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25" w:rsidRDefault="00BD7625">
      <w:pPr>
        <w:spacing w:line="360" w:lineRule="auto"/>
        <w:jc w:val="center"/>
        <w:rPr>
          <w:rFonts w:ascii="宋体" w:cs="Times New Roman"/>
          <w:b/>
          <w:bCs/>
          <w:sz w:val="36"/>
          <w:szCs w:val="36"/>
        </w:rPr>
      </w:pPr>
      <w:r>
        <w:rPr>
          <w:rFonts w:ascii="宋体" w:hAnsi="宋体" w:cs="宋体"/>
          <w:b/>
          <w:bCs/>
          <w:sz w:val="36"/>
          <w:szCs w:val="36"/>
        </w:rPr>
        <w:t xml:space="preserve"> </w:t>
      </w:r>
      <w:r>
        <w:rPr>
          <w:rFonts w:ascii="宋体" w:hAnsi="宋体" w:cs="宋体" w:hint="eastAsia"/>
          <w:b/>
          <w:bCs/>
          <w:sz w:val="36"/>
          <w:szCs w:val="36"/>
        </w:rPr>
        <w:t>歙县人民医院共享服务采购项目</w:t>
      </w:r>
    </w:p>
    <w:p w:rsidR="00BD7625" w:rsidRDefault="00BD7625">
      <w:pPr>
        <w:spacing w:line="240" w:lineRule="exact"/>
        <w:jc w:val="center"/>
        <w:rPr>
          <w:rFonts w:ascii="黑体" w:eastAsia="黑体" w:hAnsi="黑体" w:cs="Times New Roman"/>
          <w:b/>
          <w:bCs/>
          <w:sz w:val="52"/>
          <w:szCs w:val="52"/>
        </w:rPr>
      </w:pPr>
    </w:p>
    <w:p w:rsidR="00BD7625" w:rsidRPr="00BB5D4C" w:rsidRDefault="00BD7625" w:rsidP="001B1CF3">
      <w:pPr>
        <w:tabs>
          <w:tab w:val="left" w:pos="420"/>
        </w:tabs>
        <w:spacing w:line="700" w:lineRule="exact"/>
        <w:jc w:val="center"/>
        <w:rPr>
          <w:rFonts w:ascii="Arial Black" w:eastAsia="黑体" w:hAnsi="Arial Black" w:cs="Times New Roman"/>
          <w:b/>
          <w:bCs/>
          <w:color w:val="FF0000"/>
          <w:spacing w:val="36"/>
          <w:sz w:val="72"/>
          <w:szCs w:val="72"/>
        </w:rPr>
      </w:pPr>
      <w:r>
        <w:rPr>
          <w:rFonts w:ascii="宋体" w:hAnsi="宋体" w:cs="宋体" w:hint="eastAsia"/>
          <w:sz w:val="24"/>
          <w:szCs w:val="24"/>
        </w:rPr>
        <w:t>项目编号：</w:t>
      </w:r>
      <w:r>
        <w:rPr>
          <w:rFonts w:ascii="宋体" w:hAnsi="宋体" w:cs="宋体"/>
          <w:color w:val="FF0000"/>
          <w:sz w:val="24"/>
          <w:szCs w:val="24"/>
        </w:rPr>
        <w:t xml:space="preserve"> SYCGZX</w:t>
      </w:r>
      <w:r w:rsidRPr="00BB5D4C">
        <w:rPr>
          <w:rFonts w:ascii="宋体" w:hAnsi="宋体" w:cs="宋体"/>
          <w:color w:val="FF0000"/>
          <w:sz w:val="24"/>
          <w:szCs w:val="24"/>
        </w:rPr>
        <w:t>FWZB-201912</w:t>
      </w:r>
      <w:r>
        <w:rPr>
          <w:rFonts w:ascii="宋体" w:hAnsi="宋体" w:cs="宋体"/>
          <w:color w:val="FF0000"/>
          <w:sz w:val="24"/>
          <w:szCs w:val="24"/>
        </w:rPr>
        <w:t>04</w:t>
      </w:r>
    </w:p>
    <w:p w:rsidR="00BD7625" w:rsidRDefault="00BD7625">
      <w:pPr>
        <w:spacing w:line="240" w:lineRule="exact"/>
        <w:jc w:val="center"/>
        <w:rPr>
          <w:rFonts w:ascii="黑体" w:eastAsia="黑体" w:hAnsi="黑体" w:cs="Times New Roman"/>
          <w:b/>
          <w:bCs/>
          <w:sz w:val="52"/>
          <w:szCs w:val="52"/>
        </w:rPr>
      </w:pPr>
    </w:p>
    <w:p w:rsidR="00BD7625" w:rsidRDefault="00BD7625">
      <w:pPr>
        <w:spacing w:line="360" w:lineRule="auto"/>
        <w:jc w:val="center"/>
        <w:rPr>
          <w:rFonts w:ascii="黑体" w:eastAsia="黑体" w:hAnsi="黑体" w:cs="Times New Roman"/>
          <w:b/>
          <w:bCs/>
          <w:sz w:val="52"/>
          <w:szCs w:val="52"/>
        </w:rPr>
      </w:pPr>
      <w:r>
        <w:rPr>
          <w:rFonts w:ascii="黑体" w:eastAsia="黑体" w:hAnsi="黑体" w:cs="黑体" w:hint="eastAsia"/>
          <w:b/>
          <w:bCs/>
          <w:sz w:val="52"/>
          <w:szCs w:val="52"/>
        </w:rPr>
        <w:t>竞</w:t>
      </w:r>
    </w:p>
    <w:p w:rsidR="00BD7625" w:rsidRDefault="00BD7625">
      <w:pPr>
        <w:spacing w:line="360" w:lineRule="auto"/>
        <w:jc w:val="center"/>
        <w:rPr>
          <w:rFonts w:ascii="黑体" w:eastAsia="黑体" w:hAnsi="黑体" w:cs="Times New Roman"/>
          <w:b/>
          <w:bCs/>
          <w:sz w:val="52"/>
          <w:szCs w:val="52"/>
        </w:rPr>
      </w:pPr>
      <w:r>
        <w:rPr>
          <w:rFonts w:ascii="黑体" w:eastAsia="黑体" w:hAnsi="黑体" w:cs="黑体" w:hint="eastAsia"/>
          <w:b/>
          <w:bCs/>
          <w:sz w:val="52"/>
          <w:szCs w:val="52"/>
        </w:rPr>
        <w:t>争</w:t>
      </w:r>
    </w:p>
    <w:p w:rsidR="00BD7625" w:rsidRDefault="00BD7625">
      <w:pPr>
        <w:spacing w:line="360" w:lineRule="auto"/>
        <w:jc w:val="center"/>
        <w:rPr>
          <w:rFonts w:ascii="黑体" w:eastAsia="黑体" w:hAnsi="黑体" w:cs="Times New Roman"/>
          <w:b/>
          <w:bCs/>
          <w:sz w:val="52"/>
          <w:szCs w:val="52"/>
        </w:rPr>
      </w:pPr>
      <w:r>
        <w:rPr>
          <w:rFonts w:ascii="黑体" w:eastAsia="黑体" w:hAnsi="黑体" w:cs="黑体" w:hint="eastAsia"/>
          <w:b/>
          <w:bCs/>
          <w:sz w:val="52"/>
          <w:szCs w:val="52"/>
        </w:rPr>
        <w:t>性</w:t>
      </w:r>
    </w:p>
    <w:p w:rsidR="00BD7625" w:rsidRDefault="00BD7625">
      <w:pPr>
        <w:spacing w:line="360" w:lineRule="auto"/>
        <w:jc w:val="center"/>
        <w:rPr>
          <w:rFonts w:ascii="黑体" w:eastAsia="黑体" w:hAnsi="黑体" w:cs="Times New Roman"/>
          <w:b/>
          <w:bCs/>
          <w:sz w:val="52"/>
          <w:szCs w:val="52"/>
        </w:rPr>
      </w:pPr>
      <w:r>
        <w:rPr>
          <w:rFonts w:ascii="黑体" w:eastAsia="黑体" w:hAnsi="黑体" w:cs="黑体" w:hint="eastAsia"/>
          <w:b/>
          <w:bCs/>
          <w:sz w:val="52"/>
          <w:szCs w:val="52"/>
        </w:rPr>
        <w:t>谈</w:t>
      </w:r>
    </w:p>
    <w:p w:rsidR="00BD7625" w:rsidRDefault="00BD7625">
      <w:pPr>
        <w:spacing w:line="360" w:lineRule="auto"/>
        <w:jc w:val="center"/>
        <w:rPr>
          <w:rFonts w:ascii="黑体" w:eastAsia="黑体" w:hAnsi="黑体" w:cs="Times New Roman"/>
          <w:b/>
          <w:bCs/>
          <w:sz w:val="52"/>
          <w:szCs w:val="52"/>
        </w:rPr>
      </w:pPr>
      <w:r>
        <w:rPr>
          <w:rFonts w:ascii="黑体" w:eastAsia="黑体" w:hAnsi="黑体" w:cs="黑体" w:hint="eastAsia"/>
          <w:b/>
          <w:bCs/>
          <w:sz w:val="52"/>
          <w:szCs w:val="52"/>
        </w:rPr>
        <w:t>判</w:t>
      </w:r>
    </w:p>
    <w:p w:rsidR="00BD7625" w:rsidRDefault="00BD7625">
      <w:pPr>
        <w:spacing w:line="360" w:lineRule="auto"/>
        <w:jc w:val="center"/>
        <w:rPr>
          <w:rFonts w:ascii="黑体" w:eastAsia="黑体" w:hAnsi="黑体" w:cs="Times New Roman"/>
          <w:b/>
          <w:bCs/>
          <w:sz w:val="52"/>
          <w:szCs w:val="52"/>
        </w:rPr>
      </w:pPr>
      <w:r>
        <w:rPr>
          <w:rFonts w:ascii="黑体" w:eastAsia="黑体" w:hAnsi="黑体" w:cs="黑体" w:hint="eastAsia"/>
          <w:b/>
          <w:bCs/>
          <w:sz w:val="52"/>
          <w:szCs w:val="52"/>
        </w:rPr>
        <w:t>文</w:t>
      </w:r>
    </w:p>
    <w:p w:rsidR="00BD7625" w:rsidRDefault="00BD7625">
      <w:pPr>
        <w:spacing w:line="360" w:lineRule="auto"/>
        <w:jc w:val="center"/>
        <w:rPr>
          <w:rFonts w:ascii="黑体" w:eastAsia="黑体" w:hAnsi="黑体" w:cs="Times New Roman"/>
          <w:b/>
          <w:bCs/>
          <w:sz w:val="52"/>
          <w:szCs w:val="52"/>
        </w:rPr>
      </w:pPr>
      <w:r>
        <w:rPr>
          <w:rFonts w:ascii="黑体" w:eastAsia="黑体" w:hAnsi="黑体" w:cs="黑体" w:hint="eastAsia"/>
          <w:b/>
          <w:bCs/>
          <w:sz w:val="52"/>
          <w:szCs w:val="52"/>
        </w:rPr>
        <w:t>件</w:t>
      </w:r>
    </w:p>
    <w:p w:rsidR="00BD7625" w:rsidRDefault="00BD7625">
      <w:pPr>
        <w:spacing w:line="360" w:lineRule="auto"/>
        <w:rPr>
          <w:rFonts w:ascii="宋体" w:cs="Times New Roman"/>
        </w:rPr>
      </w:pPr>
    </w:p>
    <w:p w:rsidR="00BD7625" w:rsidRDefault="00BD7625">
      <w:pPr>
        <w:spacing w:line="360" w:lineRule="auto"/>
        <w:rPr>
          <w:rFonts w:ascii="宋体" w:cs="Times New Roman"/>
        </w:rPr>
      </w:pPr>
    </w:p>
    <w:p w:rsidR="00BD7625" w:rsidRDefault="00BD7625" w:rsidP="00095EA9">
      <w:pPr>
        <w:ind w:firstLineChars="445" w:firstLine="31680"/>
        <w:rPr>
          <w:rFonts w:ascii="黑体" w:eastAsia="黑体" w:hAnsi="宋体" w:cs="Times New Roman"/>
          <w:sz w:val="28"/>
          <w:szCs w:val="28"/>
        </w:rPr>
      </w:pPr>
      <w:r>
        <w:rPr>
          <w:rFonts w:ascii="黑体" w:eastAsia="黑体" w:hAnsi="宋体" w:cs="黑体" w:hint="eastAsia"/>
          <w:sz w:val="28"/>
          <w:szCs w:val="28"/>
        </w:rPr>
        <w:t>采</w:t>
      </w:r>
      <w:r>
        <w:rPr>
          <w:rFonts w:ascii="黑体" w:eastAsia="黑体" w:hAnsi="宋体" w:cs="黑体"/>
          <w:sz w:val="28"/>
          <w:szCs w:val="28"/>
        </w:rPr>
        <w:t xml:space="preserve"> </w:t>
      </w:r>
      <w:r>
        <w:rPr>
          <w:rFonts w:ascii="黑体" w:eastAsia="黑体" w:hAnsi="宋体" w:cs="黑体" w:hint="eastAsia"/>
          <w:sz w:val="28"/>
          <w:szCs w:val="28"/>
        </w:rPr>
        <w:t>购</w:t>
      </w:r>
      <w:r>
        <w:rPr>
          <w:rFonts w:ascii="黑体" w:eastAsia="黑体" w:hAnsi="宋体" w:cs="黑体"/>
          <w:sz w:val="28"/>
          <w:szCs w:val="28"/>
        </w:rPr>
        <w:t xml:space="preserve"> </w:t>
      </w:r>
      <w:r>
        <w:rPr>
          <w:rFonts w:ascii="黑体" w:eastAsia="黑体" w:hAnsi="宋体" w:cs="黑体" w:hint="eastAsia"/>
          <w:sz w:val="28"/>
          <w:szCs w:val="28"/>
        </w:rPr>
        <w:t>人：</w:t>
      </w:r>
      <w:r>
        <w:rPr>
          <w:rFonts w:ascii="黑体" w:eastAsia="黑体" w:hAnsi="宋体" w:cs="黑体"/>
          <w:sz w:val="28"/>
          <w:szCs w:val="28"/>
          <w:u w:val="single"/>
        </w:rPr>
        <w:t xml:space="preserve">         </w:t>
      </w:r>
      <w:r>
        <w:rPr>
          <w:rFonts w:ascii="黑体" w:eastAsia="黑体" w:hAnsi="宋体" w:cs="黑体" w:hint="eastAsia"/>
          <w:sz w:val="28"/>
          <w:szCs w:val="28"/>
          <w:u w:val="single"/>
        </w:rPr>
        <w:t>歙县人民医院</w:t>
      </w:r>
      <w:r>
        <w:rPr>
          <w:rFonts w:ascii="黑体" w:eastAsia="黑体" w:hAnsi="宋体" w:cs="黑体"/>
          <w:sz w:val="28"/>
          <w:szCs w:val="28"/>
          <w:u w:val="single"/>
        </w:rPr>
        <w:t xml:space="preserve">           </w:t>
      </w:r>
      <w:r>
        <w:rPr>
          <w:rFonts w:ascii="黑体" w:eastAsia="黑体" w:hAnsi="宋体" w:cs="黑体" w:hint="eastAsia"/>
          <w:sz w:val="28"/>
          <w:szCs w:val="28"/>
        </w:rPr>
        <w:t>（盖章）</w:t>
      </w:r>
    </w:p>
    <w:p w:rsidR="00BD7625" w:rsidRDefault="00BD7625" w:rsidP="00095EA9">
      <w:pPr>
        <w:spacing w:line="360" w:lineRule="auto"/>
        <w:ind w:rightChars="20" w:right="31680"/>
        <w:jc w:val="center"/>
        <w:rPr>
          <w:rFonts w:ascii="宋体" w:cs="Times New Roman"/>
          <w:b/>
          <w:bCs/>
          <w:sz w:val="30"/>
          <w:szCs w:val="30"/>
        </w:rPr>
      </w:pPr>
      <w:r>
        <w:rPr>
          <w:rFonts w:ascii="黑体" w:eastAsia="黑体" w:hAnsi="宋体" w:cs="黑体"/>
          <w:sz w:val="28"/>
          <w:szCs w:val="28"/>
        </w:rPr>
        <w:t xml:space="preserve">          2019</w:t>
      </w:r>
      <w:r>
        <w:rPr>
          <w:rFonts w:ascii="黑体" w:eastAsia="黑体" w:hAnsi="宋体" w:cs="黑体" w:hint="eastAsia"/>
          <w:sz w:val="28"/>
          <w:szCs w:val="28"/>
        </w:rPr>
        <w:t>年</w:t>
      </w:r>
      <w:r>
        <w:rPr>
          <w:rFonts w:ascii="黑体" w:eastAsia="黑体" w:hAnsi="宋体" w:cs="黑体"/>
          <w:sz w:val="28"/>
          <w:szCs w:val="28"/>
        </w:rPr>
        <w:t xml:space="preserve"> 12 </w:t>
      </w:r>
      <w:r>
        <w:rPr>
          <w:rFonts w:ascii="黑体" w:eastAsia="黑体" w:hAnsi="宋体" w:cs="黑体" w:hint="eastAsia"/>
          <w:sz w:val="28"/>
          <w:szCs w:val="28"/>
        </w:rPr>
        <w:t>月</w:t>
      </w:r>
    </w:p>
    <w:p w:rsidR="00BD7625" w:rsidRDefault="00BD7625" w:rsidP="00095EA9">
      <w:pPr>
        <w:spacing w:line="360" w:lineRule="auto"/>
        <w:ind w:rightChars="20" w:right="31680"/>
        <w:jc w:val="center"/>
        <w:rPr>
          <w:rFonts w:ascii="宋体" w:cs="Times New Roman"/>
          <w:b/>
          <w:bCs/>
          <w:sz w:val="30"/>
          <w:szCs w:val="30"/>
        </w:rPr>
      </w:pPr>
      <w:r>
        <w:rPr>
          <w:rFonts w:ascii="宋体" w:cs="Times New Roman"/>
          <w:b/>
          <w:bCs/>
          <w:sz w:val="30"/>
          <w:szCs w:val="30"/>
        </w:rPr>
        <w:br w:type="page"/>
      </w:r>
      <w:r>
        <w:rPr>
          <w:rFonts w:ascii="宋体" w:hAnsi="宋体" w:cs="宋体" w:hint="eastAsia"/>
          <w:b/>
          <w:bCs/>
          <w:sz w:val="30"/>
          <w:szCs w:val="30"/>
        </w:rPr>
        <w:t>目</w:t>
      </w:r>
      <w:r>
        <w:rPr>
          <w:rFonts w:ascii="宋体" w:hAnsi="宋体" w:cs="宋体"/>
          <w:b/>
          <w:bCs/>
          <w:sz w:val="30"/>
          <w:szCs w:val="30"/>
        </w:rPr>
        <w:t xml:space="preserve">    </w:t>
      </w:r>
      <w:r>
        <w:rPr>
          <w:rFonts w:ascii="宋体" w:hAnsi="宋体" w:cs="宋体" w:hint="eastAsia"/>
          <w:b/>
          <w:bCs/>
          <w:sz w:val="30"/>
          <w:szCs w:val="30"/>
        </w:rPr>
        <w:t>录</w:t>
      </w:r>
    </w:p>
    <w:p w:rsidR="00BD7625" w:rsidRDefault="00BD7625" w:rsidP="001D2C43">
      <w:pPr>
        <w:pStyle w:val="TOC2"/>
        <w:tabs>
          <w:tab w:val="right" w:leader="dot" w:pos="8494"/>
        </w:tabs>
        <w:ind w:left="31680"/>
        <w:rPr>
          <w:rFonts w:eastAsia="宋体" w:cs="Times New Roman"/>
          <w:b w:val="0"/>
          <w:bCs w:val="0"/>
          <w:sz w:val="21"/>
          <w:szCs w:val="21"/>
        </w:rPr>
      </w:pPr>
      <w:r>
        <w:rPr>
          <w:rFonts w:ascii="宋体" w:hAnsi="宋体" w:cs="宋体"/>
          <w:b w:val="0"/>
          <w:bCs w:val="0"/>
        </w:rPr>
        <w:fldChar w:fldCharType="begin"/>
      </w:r>
      <w:r>
        <w:rPr>
          <w:rFonts w:ascii="宋体" w:hAnsi="宋体" w:cs="宋体"/>
          <w:b w:val="0"/>
          <w:bCs w:val="0"/>
        </w:rPr>
        <w:instrText xml:space="preserve"> TOC \h \z \t "</w:instrText>
      </w:r>
      <w:r>
        <w:rPr>
          <w:rFonts w:ascii="宋体" w:hAnsi="宋体" w:cs="仿宋_GB2312" w:hint="eastAsia"/>
          <w:b w:val="0"/>
          <w:bCs w:val="0"/>
        </w:rPr>
        <w:instrText>标题</w:instrText>
      </w:r>
      <w:r>
        <w:rPr>
          <w:rFonts w:ascii="宋体" w:hAnsi="宋体" w:cs="宋体"/>
          <w:b w:val="0"/>
          <w:bCs w:val="0"/>
        </w:rPr>
        <w:instrText>,2,</w:instrText>
      </w:r>
      <w:r>
        <w:rPr>
          <w:rFonts w:ascii="宋体" w:hAnsi="宋体" w:cs="仿宋_GB2312" w:hint="eastAsia"/>
          <w:b w:val="0"/>
          <w:bCs w:val="0"/>
        </w:rPr>
        <w:instrText>副标题</w:instrText>
      </w:r>
      <w:r>
        <w:rPr>
          <w:rFonts w:ascii="宋体" w:hAnsi="宋体" w:cs="宋体"/>
          <w:b w:val="0"/>
          <w:bCs w:val="0"/>
        </w:rPr>
        <w:instrText xml:space="preserve">,2" </w:instrText>
      </w:r>
      <w:r>
        <w:rPr>
          <w:rFonts w:ascii="宋体" w:hAnsi="宋体" w:cs="宋体"/>
          <w:b w:val="0"/>
          <w:bCs w:val="0"/>
        </w:rPr>
        <w:fldChar w:fldCharType="separate"/>
      </w:r>
      <w:hyperlink w:anchor="_Toc506368561" w:history="1">
        <w:r>
          <w:rPr>
            <w:rStyle w:val="Hyperlink"/>
            <w:rFonts w:cs="仿宋_GB2312" w:hint="eastAsia"/>
            <w:color w:val="auto"/>
          </w:rPr>
          <w:t>第一章</w:t>
        </w:r>
        <w:r>
          <w:rPr>
            <w:rStyle w:val="Hyperlink"/>
            <w:color w:val="auto"/>
          </w:rPr>
          <w:t xml:space="preserve"> </w:t>
        </w:r>
        <w:r>
          <w:rPr>
            <w:rStyle w:val="Hyperlink"/>
            <w:rFonts w:cs="仿宋_GB2312" w:hint="eastAsia"/>
            <w:color w:val="auto"/>
          </w:rPr>
          <w:t>竞争性谈判邀请书</w:t>
        </w:r>
        <w:r>
          <w:rPr>
            <w:rFonts w:cs="Times New Roman"/>
          </w:rPr>
          <w:tab/>
        </w:r>
        <w:r>
          <w:fldChar w:fldCharType="begin"/>
        </w:r>
        <w:r>
          <w:instrText xml:space="preserve"> PAGEREF _Toc506368561 \h </w:instrText>
        </w:r>
        <w:r>
          <w:rPr>
            <w:rFonts w:cs="Times New Roman"/>
          </w:rPr>
        </w:r>
        <w:r>
          <w:fldChar w:fldCharType="separate"/>
        </w:r>
        <w:r>
          <w:rPr>
            <w:noProof/>
          </w:rPr>
          <w:t>3</w:t>
        </w:r>
        <w: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2" w:history="1">
        <w:r>
          <w:rPr>
            <w:rStyle w:val="Hyperlink"/>
            <w:rFonts w:cs="仿宋_GB2312" w:hint="eastAsia"/>
            <w:b w:val="0"/>
            <w:bCs w:val="0"/>
            <w:color w:val="auto"/>
          </w:rPr>
          <w:t>一、采购项目名称及内容</w:t>
        </w:r>
        <w:r>
          <w:rPr>
            <w:rFonts w:cs="Times New Roman"/>
            <w:b w:val="0"/>
            <w:bCs w:val="0"/>
          </w:rPr>
          <w:tab/>
        </w:r>
        <w:r>
          <w:rPr>
            <w:b w:val="0"/>
            <w:bCs w:val="0"/>
          </w:rPr>
          <w:fldChar w:fldCharType="begin"/>
        </w:r>
        <w:r>
          <w:rPr>
            <w:b w:val="0"/>
            <w:bCs w:val="0"/>
          </w:rPr>
          <w:instrText xml:space="preserve"> PAGEREF _Toc506368562 \h </w:instrText>
        </w:r>
        <w:r w:rsidRPr="001D2C43">
          <w:rPr>
            <w:rFonts w:cs="Times New Roman"/>
            <w:b w:val="0"/>
            <w:bCs w:val="0"/>
          </w:rPr>
        </w:r>
        <w:r>
          <w:rPr>
            <w:b w:val="0"/>
            <w:bCs w:val="0"/>
          </w:rPr>
          <w:fldChar w:fldCharType="separate"/>
        </w:r>
        <w:r>
          <w:rPr>
            <w:b w:val="0"/>
            <w:bCs w:val="0"/>
            <w:noProof/>
          </w:rPr>
          <w:t>3</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3" w:history="1">
        <w:r>
          <w:rPr>
            <w:rStyle w:val="Hyperlink"/>
            <w:rFonts w:cs="仿宋_GB2312" w:hint="eastAsia"/>
            <w:b w:val="0"/>
            <w:bCs w:val="0"/>
            <w:color w:val="auto"/>
          </w:rPr>
          <w:t>二、投标人资格要求</w:t>
        </w:r>
        <w:r>
          <w:rPr>
            <w:rStyle w:val="Hyperlink"/>
            <w:b w:val="0"/>
            <w:bCs w:val="0"/>
            <w:color w:val="auto"/>
          </w:rPr>
          <w:t>:</w:t>
        </w:r>
        <w:r>
          <w:rPr>
            <w:rFonts w:cs="Times New Roman"/>
            <w:b w:val="0"/>
            <w:bCs w:val="0"/>
          </w:rPr>
          <w:tab/>
        </w:r>
        <w:r>
          <w:rPr>
            <w:b w:val="0"/>
            <w:bCs w:val="0"/>
          </w:rPr>
          <w:fldChar w:fldCharType="begin"/>
        </w:r>
        <w:r>
          <w:rPr>
            <w:b w:val="0"/>
            <w:bCs w:val="0"/>
          </w:rPr>
          <w:instrText xml:space="preserve"> PAGEREF _Toc506368563 \h </w:instrText>
        </w:r>
        <w:r w:rsidRPr="001D2C43">
          <w:rPr>
            <w:rFonts w:cs="Times New Roman"/>
            <w:b w:val="0"/>
            <w:bCs w:val="0"/>
          </w:rPr>
        </w:r>
        <w:r>
          <w:rPr>
            <w:b w:val="0"/>
            <w:bCs w:val="0"/>
          </w:rPr>
          <w:fldChar w:fldCharType="separate"/>
        </w:r>
        <w:r>
          <w:rPr>
            <w:b w:val="0"/>
            <w:bCs w:val="0"/>
            <w:noProof/>
          </w:rPr>
          <w:t>3</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4" w:history="1">
        <w:r>
          <w:rPr>
            <w:rStyle w:val="Hyperlink"/>
            <w:rFonts w:cs="仿宋_GB2312" w:hint="eastAsia"/>
            <w:b w:val="0"/>
            <w:bCs w:val="0"/>
            <w:color w:val="auto"/>
          </w:rPr>
          <w:t>三、谈判文件获取</w:t>
        </w:r>
        <w:r>
          <w:rPr>
            <w:rFonts w:cs="Times New Roman"/>
            <w:b w:val="0"/>
            <w:bCs w:val="0"/>
          </w:rPr>
          <w:tab/>
        </w:r>
        <w:r>
          <w:rPr>
            <w:b w:val="0"/>
            <w:bCs w:val="0"/>
          </w:rPr>
          <w:t>3</w:t>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5" w:history="1">
        <w:r>
          <w:rPr>
            <w:rStyle w:val="Hyperlink"/>
            <w:rFonts w:cs="仿宋_GB2312" w:hint="eastAsia"/>
            <w:b w:val="0"/>
            <w:bCs w:val="0"/>
            <w:color w:val="auto"/>
          </w:rPr>
          <w:t>四、投标保证金</w:t>
        </w:r>
        <w:r>
          <w:rPr>
            <w:rFonts w:cs="Times New Roman"/>
            <w:b w:val="0"/>
            <w:bCs w:val="0"/>
          </w:rPr>
          <w:tab/>
        </w:r>
        <w:r>
          <w:rPr>
            <w:b w:val="0"/>
            <w:bCs w:val="0"/>
          </w:rPr>
          <w:t>3</w:t>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6" w:history="1">
        <w:r>
          <w:rPr>
            <w:rStyle w:val="Hyperlink"/>
            <w:rFonts w:cs="仿宋_GB2312" w:hint="eastAsia"/>
            <w:b w:val="0"/>
            <w:bCs w:val="0"/>
            <w:color w:val="auto"/>
          </w:rPr>
          <w:t>五、谈判响应文件递交截止时间</w:t>
        </w:r>
        <w:r>
          <w:rPr>
            <w:rFonts w:cs="Times New Roman"/>
            <w:b w:val="0"/>
            <w:bCs w:val="0"/>
          </w:rPr>
          <w:tab/>
        </w:r>
        <w:r>
          <w:rPr>
            <w:b w:val="0"/>
            <w:bCs w:val="0"/>
          </w:rPr>
          <w:fldChar w:fldCharType="begin"/>
        </w:r>
        <w:r>
          <w:rPr>
            <w:b w:val="0"/>
            <w:bCs w:val="0"/>
          </w:rPr>
          <w:instrText xml:space="preserve"> PAGEREF _Toc506368566 \h </w:instrText>
        </w:r>
        <w:r w:rsidRPr="001D2C43">
          <w:rPr>
            <w:rFonts w:cs="Times New Roman"/>
            <w:b w:val="0"/>
            <w:bCs w:val="0"/>
          </w:rPr>
        </w:r>
        <w:r>
          <w:rPr>
            <w:b w:val="0"/>
            <w:bCs w:val="0"/>
          </w:rPr>
          <w:fldChar w:fldCharType="separate"/>
        </w:r>
        <w:r>
          <w:rPr>
            <w:b w:val="0"/>
            <w:bCs w:val="0"/>
            <w:noProof/>
          </w:rPr>
          <w:t>3</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7" w:history="1">
        <w:r>
          <w:rPr>
            <w:rStyle w:val="Hyperlink"/>
            <w:rFonts w:cs="仿宋_GB2312" w:hint="eastAsia"/>
            <w:b w:val="0"/>
            <w:bCs w:val="0"/>
            <w:color w:val="auto"/>
          </w:rPr>
          <w:t>六、联系方式</w:t>
        </w:r>
        <w:r>
          <w:rPr>
            <w:rFonts w:cs="Times New Roman"/>
            <w:b w:val="0"/>
            <w:bCs w:val="0"/>
          </w:rPr>
          <w:tab/>
        </w:r>
        <w:r>
          <w:rPr>
            <w:b w:val="0"/>
            <w:bCs w:val="0"/>
          </w:rPr>
          <w:fldChar w:fldCharType="begin"/>
        </w:r>
        <w:r>
          <w:rPr>
            <w:b w:val="0"/>
            <w:bCs w:val="0"/>
          </w:rPr>
          <w:instrText xml:space="preserve"> PAGEREF _Toc506368567 \h </w:instrText>
        </w:r>
        <w:r w:rsidRPr="001D2C43">
          <w:rPr>
            <w:rFonts w:cs="Times New Roman"/>
            <w:b w:val="0"/>
            <w:bCs w:val="0"/>
          </w:rPr>
        </w:r>
        <w:r>
          <w:rPr>
            <w:b w:val="0"/>
            <w:bCs w:val="0"/>
          </w:rPr>
          <w:fldChar w:fldCharType="separate"/>
        </w:r>
        <w:r>
          <w:rPr>
            <w:b w:val="0"/>
            <w:bCs w:val="0"/>
            <w:noProof/>
          </w:rPr>
          <w:t>4</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8" w:history="1">
        <w:r>
          <w:rPr>
            <w:rStyle w:val="Hyperlink"/>
            <w:rFonts w:cs="仿宋_GB2312" w:hint="eastAsia"/>
            <w:b w:val="0"/>
            <w:bCs w:val="0"/>
            <w:color w:val="auto"/>
          </w:rPr>
          <w:t>七、监督</w:t>
        </w:r>
        <w:r>
          <w:rPr>
            <w:rFonts w:cs="Times New Roman"/>
            <w:b w:val="0"/>
            <w:bCs w:val="0"/>
          </w:rPr>
          <w:tab/>
        </w:r>
        <w:r>
          <w:rPr>
            <w:b w:val="0"/>
            <w:bCs w:val="0"/>
          </w:rPr>
          <w:t>4</w:t>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69" w:history="1">
        <w:r>
          <w:rPr>
            <w:rStyle w:val="Hyperlink"/>
            <w:rFonts w:cs="仿宋_GB2312" w:hint="eastAsia"/>
            <w:color w:val="auto"/>
          </w:rPr>
          <w:t>第二章</w:t>
        </w:r>
        <w:r>
          <w:rPr>
            <w:rStyle w:val="Hyperlink"/>
            <w:color w:val="auto"/>
          </w:rPr>
          <w:t xml:space="preserve"> </w:t>
        </w:r>
        <w:r>
          <w:rPr>
            <w:rStyle w:val="Hyperlink"/>
            <w:rFonts w:cs="仿宋_GB2312" w:hint="eastAsia"/>
            <w:color w:val="auto"/>
          </w:rPr>
          <w:t>竞争性谈判书</w:t>
        </w:r>
        <w:r>
          <w:rPr>
            <w:rFonts w:cs="Times New Roman"/>
          </w:rPr>
          <w:tab/>
        </w:r>
        <w:r>
          <w:fldChar w:fldCharType="begin"/>
        </w:r>
        <w:r>
          <w:instrText xml:space="preserve"> PAGEREF _Toc506368569 \h </w:instrText>
        </w:r>
        <w:r>
          <w:rPr>
            <w:rFonts w:cs="Times New Roman"/>
          </w:rPr>
        </w:r>
        <w:r>
          <w:fldChar w:fldCharType="separate"/>
        </w:r>
        <w:r>
          <w:rPr>
            <w:noProof/>
          </w:rPr>
          <w:t>5</w:t>
        </w:r>
        <w: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0" w:history="1">
        <w:r>
          <w:rPr>
            <w:rStyle w:val="Hyperlink"/>
            <w:rFonts w:cs="仿宋_GB2312" w:hint="eastAsia"/>
            <w:b w:val="0"/>
            <w:bCs w:val="0"/>
            <w:color w:val="auto"/>
          </w:rPr>
          <w:t>一、投标人须知前附表</w:t>
        </w:r>
        <w:r>
          <w:rPr>
            <w:rFonts w:cs="Times New Roman"/>
            <w:b w:val="0"/>
            <w:bCs w:val="0"/>
          </w:rPr>
          <w:tab/>
        </w:r>
        <w:r>
          <w:rPr>
            <w:b w:val="0"/>
            <w:bCs w:val="0"/>
          </w:rPr>
          <w:fldChar w:fldCharType="begin"/>
        </w:r>
        <w:r>
          <w:rPr>
            <w:b w:val="0"/>
            <w:bCs w:val="0"/>
          </w:rPr>
          <w:instrText xml:space="preserve"> PAGEREF _Toc506368570 \h </w:instrText>
        </w:r>
        <w:r w:rsidRPr="001D2C43">
          <w:rPr>
            <w:rFonts w:cs="Times New Roman"/>
            <w:b w:val="0"/>
            <w:bCs w:val="0"/>
          </w:rPr>
        </w:r>
        <w:r>
          <w:rPr>
            <w:b w:val="0"/>
            <w:bCs w:val="0"/>
          </w:rPr>
          <w:fldChar w:fldCharType="separate"/>
        </w:r>
        <w:r>
          <w:rPr>
            <w:b w:val="0"/>
            <w:bCs w:val="0"/>
            <w:noProof/>
          </w:rPr>
          <w:t>5</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1" w:history="1">
        <w:r>
          <w:rPr>
            <w:rStyle w:val="Hyperlink"/>
            <w:rFonts w:cs="仿宋_GB2312" w:hint="eastAsia"/>
            <w:b w:val="0"/>
            <w:bCs w:val="0"/>
            <w:color w:val="auto"/>
          </w:rPr>
          <w:t>二、投标人须知</w:t>
        </w:r>
        <w:r>
          <w:rPr>
            <w:rFonts w:cs="Times New Roman"/>
            <w:b w:val="0"/>
            <w:bCs w:val="0"/>
          </w:rPr>
          <w:tab/>
        </w:r>
        <w:r>
          <w:rPr>
            <w:b w:val="0"/>
            <w:bCs w:val="0"/>
          </w:rPr>
          <w:fldChar w:fldCharType="begin"/>
        </w:r>
        <w:r>
          <w:rPr>
            <w:b w:val="0"/>
            <w:bCs w:val="0"/>
          </w:rPr>
          <w:instrText xml:space="preserve"> PAGEREF _Toc506368571 \h </w:instrText>
        </w:r>
        <w:r w:rsidRPr="001D2C43">
          <w:rPr>
            <w:rFonts w:cs="Times New Roman"/>
            <w:b w:val="0"/>
            <w:bCs w:val="0"/>
          </w:rPr>
        </w:r>
        <w:r>
          <w:rPr>
            <w:b w:val="0"/>
            <w:bCs w:val="0"/>
          </w:rPr>
          <w:fldChar w:fldCharType="separate"/>
        </w:r>
        <w:r>
          <w:rPr>
            <w:b w:val="0"/>
            <w:bCs w:val="0"/>
            <w:noProof/>
          </w:rPr>
          <w:t>6</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3" w:history="1">
        <w:r>
          <w:rPr>
            <w:rStyle w:val="Hyperlink"/>
            <w:rFonts w:cs="仿宋_GB2312" w:hint="eastAsia"/>
            <w:color w:val="auto"/>
          </w:rPr>
          <w:t>第三章</w:t>
        </w:r>
        <w:r>
          <w:rPr>
            <w:rStyle w:val="Hyperlink"/>
            <w:color w:val="auto"/>
          </w:rPr>
          <w:t xml:space="preserve">  </w:t>
        </w:r>
        <w:r>
          <w:rPr>
            <w:rStyle w:val="Hyperlink"/>
            <w:rFonts w:cs="仿宋_GB2312" w:hint="eastAsia"/>
            <w:color w:val="auto"/>
          </w:rPr>
          <w:t>货物服务要求</w:t>
        </w:r>
        <w:r>
          <w:rPr>
            <w:rStyle w:val="Hyperlink"/>
            <w:color w:val="auto"/>
          </w:rPr>
          <w:t>/</w:t>
        </w:r>
        <w:r>
          <w:rPr>
            <w:rStyle w:val="Hyperlink"/>
            <w:rFonts w:cs="仿宋_GB2312" w:hint="eastAsia"/>
            <w:color w:val="auto"/>
          </w:rPr>
          <w:t>项目要求</w:t>
        </w:r>
        <w:r>
          <w:rPr>
            <w:rFonts w:cs="Times New Roman"/>
          </w:rPr>
          <w:tab/>
        </w:r>
        <w:r>
          <w:fldChar w:fldCharType="begin"/>
        </w:r>
        <w:r>
          <w:instrText xml:space="preserve"> PAGEREF _Toc506368573 \h </w:instrText>
        </w:r>
        <w:r>
          <w:rPr>
            <w:rFonts w:cs="Times New Roman"/>
          </w:rPr>
        </w:r>
        <w:r>
          <w:fldChar w:fldCharType="separate"/>
        </w:r>
        <w:r>
          <w:rPr>
            <w:noProof/>
          </w:rPr>
          <w:t>13</w:t>
        </w:r>
        <w: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4" w:history="1">
        <w:r>
          <w:rPr>
            <w:rStyle w:val="Hyperlink"/>
            <w:rFonts w:cs="仿宋_GB2312" w:hint="eastAsia"/>
            <w:b w:val="0"/>
            <w:bCs w:val="0"/>
            <w:color w:val="auto"/>
          </w:rPr>
          <w:t>一、详细技术参数要求</w:t>
        </w:r>
        <w:r>
          <w:rPr>
            <w:rStyle w:val="Hyperlink"/>
            <w:b w:val="0"/>
            <w:bCs w:val="0"/>
            <w:color w:val="auto"/>
          </w:rPr>
          <w:t xml:space="preserve"> </w:t>
        </w:r>
        <w:r>
          <w:rPr>
            <w:rFonts w:cs="Times New Roman"/>
            <w:b w:val="0"/>
            <w:bCs w:val="0"/>
          </w:rPr>
          <w:tab/>
        </w:r>
        <w:r>
          <w:rPr>
            <w:b w:val="0"/>
            <w:bCs w:val="0"/>
          </w:rPr>
          <w:t>1</w:t>
        </w:r>
      </w:hyperlink>
      <w:r>
        <w:rPr>
          <w:rStyle w:val="Hyperlink"/>
          <w:b w:val="0"/>
          <w:bCs w:val="0"/>
          <w:color w:val="auto"/>
        </w:rPr>
        <w:t>9</w:t>
      </w:r>
    </w:p>
    <w:p w:rsidR="00BD7625" w:rsidRDefault="00BD7625" w:rsidP="00095EA9">
      <w:pPr>
        <w:pStyle w:val="TOC2"/>
        <w:tabs>
          <w:tab w:val="right" w:leader="dot" w:pos="8494"/>
        </w:tabs>
        <w:ind w:left="31680"/>
        <w:rPr>
          <w:rFonts w:eastAsia="宋体" w:cs="Times New Roman"/>
          <w:b w:val="0"/>
          <w:bCs w:val="0"/>
          <w:sz w:val="21"/>
          <w:szCs w:val="21"/>
        </w:rPr>
      </w:pPr>
      <w:hyperlink w:anchor="_Toc506368575" w:history="1">
        <w:r>
          <w:rPr>
            <w:rStyle w:val="Hyperlink"/>
            <w:rFonts w:cs="仿宋_GB2312" w:hint="eastAsia"/>
            <w:b w:val="0"/>
            <w:bCs w:val="0"/>
            <w:color w:val="auto"/>
          </w:rPr>
          <w:t>二、商务要求</w:t>
        </w:r>
        <w:r>
          <w:rPr>
            <w:rFonts w:cs="Times New Roman"/>
            <w:b w:val="0"/>
            <w:bCs w:val="0"/>
          </w:rPr>
          <w:tab/>
        </w:r>
        <w:r>
          <w:rPr>
            <w:b w:val="0"/>
            <w:bCs w:val="0"/>
          </w:rPr>
          <w:fldChar w:fldCharType="begin"/>
        </w:r>
        <w:r>
          <w:rPr>
            <w:b w:val="0"/>
            <w:bCs w:val="0"/>
          </w:rPr>
          <w:instrText xml:space="preserve"> PAGEREF _Toc506368575 \h </w:instrText>
        </w:r>
        <w:r w:rsidRPr="001D2C43">
          <w:rPr>
            <w:rFonts w:cs="Times New Roman"/>
            <w:b w:val="0"/>
            <w:bCs w:val="0"/>
          </w:rPr>
        </w:r>
        <w:r>
          <w:rPr>
            <w:b w:val="0"/>
            <w:bCs w:val="0"/>
          </w:rPr>
          <w:fldChar w:fldCharType="separate"/>
        </w:r>
        <w:r>
          <w:rPr>
            <w:b w:val="0"/>
            <w:bCs w:val="0"/>
            <w:noProof/>
          </w:rPr>
          <w:t>13</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6" w:history="1">
        <w:r>
          <w:rPr>
            <w:rStyle w:val="Hyperlink"/>
            <w:rFonts w:cs="仿宋_GB2312" w:hint="eastAsia"/>
            <w:color w:val="auto"/>
          </w:rPr>
          <w:t>第四章</w:t>
        </w:r>
        <w:r>
          <w:rPr>
            <w:rStyle w:val="Hyperlink"/>
            <w:color w:val="auto"/>
          </w:rPr>
          <w:t xml:space="preserve"> </w:t>
        </w:r>
        <w:r>
          <w:rPr>
            <w:rStyle w:val="Hyperlink"/>
            <w:rFonts w:cs="仿宋_GB2312" w:hint="eastAsia"/>
            <w:color w:val="auto"/>
          </w:rPr>
          <w:t>资格性和符合性评审表</w:t>
        </w:r>
        <w:r>
          <w:rPr>
            <w:rFonts w:cs="Times New Roman"/>
          </w:rPr>
          <w:tab/>
        </w:r>
        <w:r>
          <w:fldChar w:fldCharType="begin"/>
        </w:r>
        <w:r>
          <w:instrText xml:space="preserve"> PAGEREF _Toc506368576 \h </w:instrText>
        </w:r>
        <w:r>
          <w:rPr>
            <w:rFonts w:cs="Times New Roman"/>
          </w:rPr>
        </w:r>
        <w:r>
          <w:fldChar w:fldCharType="separate"/>
        </w:r>
        <w:r>
          <w:rPr>
            <w:noProof/>
          </w:rPr>
          <w:t>14</w:t>
        </w:r>
        <w: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7" w:history="1">
        <w:r>
          <w:rPr>
            <w:rStyle w:val="Hyperlink"/>
            <w:rFonts w:cs="仿宋_GB2312" w:hint="eastAsia"/>
            <w:color w:val="auto"/>
          </w:rPr>
          <w:t>第五章</w:t>
        </w:r>
        <w:r>
          <w:rPr>
            <w:rStyle w:val="Hyperlink"/>
            <w:color w:val="auto"/>
          </w:rPr>
          <w:t xml:space="preserve"> </w:t>
        </w:r>
        <w:r>
          <w:rPr>
            <w:rStyle w:val="Hyperlink"/>
            <w:rFonts w:cs="仿宋_GB2312" w:hint="eastAsia"/>
            <w:color w:val="auto"/>
          </w:rPr>
          <w:t>谈判响应文件</w:t>
        </w:r>
        <w:r>
          <w:rPr>
            <w:rFonts w:cs="Times New Roman"/>
          </w:rPr>
          <w:tab/>
        </w:r>
        <w:r>
          <w:fldChar w:fldCharType="begin"/>
        </w:r>
        <w:r>
          <w:instrText xml:space="preserve"> PAGEREF _Toc506368577 \h </w:instrText>
        </w:r>
        <w:r>
          <w:rPr>
            <w:rFonts w:cs="Times New Roman"/>
          </w:rPr>
        </w:r>
        <w:r>
          <w:fldChar w:fldCharType="separate"/>
        </w:r>
        <w:r>
          <w:rPr>
            <w:noProof/>
          </w:rPr>
          <w:t>16</w:t>
        </w:r>
        <w: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8" w:history="1">
        <w:r>
          <w:rPr>
            <w:rStyle w:val="Hyperlink"/>
            <w:rFonts w:cs="仿宋_GB2312" w:hint="eastAsia"/>
            <w:color w:val="auto"/>
          </w:rPr>
          <w:t>商务技术标格式</w:t>
        </w:r>
        <w:r>
          <w:rPr>
            <w:rFonts w:cs="Times New Roman"/>
          </w:rPr>
          <w:tab/>
        </w:r>
        <w:r>
          <w:fldChar w:fldCharType="begin"/>
        </w:r>
        <w:r>
          <w:instrText xml:space="preserve"> PAGEREF _Toc506368578 \h </w:instrText>
        </w:r>
        <w:r>
          <w:rPr>
            <w:rFonts w:cs="Times New Roman"/>
          </w:rPr>
        </w:r>
        <w:r>
          <w:fldChar w:fldCharType="separate"/>
        </w:r>
        <w:r>
          <w:rPr>
            <w:noProof/>
          </w:rPr>
          <w:t>16</w:t>
        </w:r>
        <w: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79" w:history="1">
        <w:r>
          <w:rPr>
            <w:rStyle w:val="Hyperlink"/>
            <w:rFonts w:cs="仿宋_GB2312" w:hint="eastAsia"/>
            <w:b w:val="0"/>
            <w:bCs w:val="0"/>
            <w:color w:val="auto"/>
          </w:rPr>
          <w:t>一、投标函</w:t>
        </w:r>
        <w:r>
          <w:rPr>
            <w:rFonts w:cs="Times New Roman"/>
            <w:b w:val="0"/>
            <w:bCs w:val="0"/>
          </w:rPr>
          <w:tab/>
        </w:r>
        <w:r>
          <w:rPr>
            <w:b w:val="0"/>
            <w:bCs w:val="0"/>
          </w:rPr>
          <w:fldChar w:fldCharType="begin"/>
        </w:r>
        <w:r>
          <w:rPr>
            <w:b w:val="0"/>
            <w:bCs w:val="0"/>
          </w:rPr>
          <w:instrText xml:space="preserve"> PAGEREF _Toc506368579 \h </w:instrText>
        </w:r>
        <w:r w:rsidRPr="001D2C43">
          <w:rPr>
            <w:rFonts w:cs="Times New Roman"/>
            <w:b w:val="0"/>
            <w:bCs w:val="0"/>
          </w:rPr>
        </w:r>
        <w:r>
          <w:rPr>
            <w:b w:val="0"/>
            <w:bCs w:val="0"/>
          </w:rPr>
          <w:fldChar w:fldCharType="separate"/>
        </w:r>
        <w:r>
          <w:rPr>
            <w:b w:val="0"/>
            <w:bCs w:val="0"/>
            <w:noProof/>
          </w:rPr>
          <w:t>17</w:t>
        </w:r>
        <w:r>
          <w:rPr>
            <w:b w:val="0"/>
            <w:bCs w:val="0"/>
          </w:rPr>
          <w:fldChar w:fldCharType="end"/>
        </w:r>
      </w:hyperlink>
    </w:p>
    <w:p w:rsidR="00BD7625" w:rsidRDefault="00BD7625" w:rsidP="00095EA9">
      <w:pPr>
        <w:pStyle w:val="TOC2"/>
        <w:tabs>
          <w:tab w:val="right" w:leader="dot" w:pos="8494"/>
        </w:tabs>
        <w:ind w:left="31680"/>
        <w:rPr>
          <w:rFonts w:cs="Times New Roman"/>
          <w:b w:val="0"/>
          <w:bCs w:val="0"/>
          <w:sz w:val="21"/>
          <w:szCs w:val="21"/>
        </w:rPr>
      </w:pPr>
      <w:hyperlink w:anchor="_Toc506368580" w:history="1">
        <w:r>
          <w:rPr>
            <w:rStyle w:val="Hyperlink"/>
            <w:rFonts w:cs="仿宋_GB2312" w:hint="eastAsia"/>
            <w:b w:val="0"/>
            <w:bCs w:val="0"/>
            <w:color w:val="auto"/>
          </w:rPr>
          <w:t>二、技术规格响应情况表</w:t>
        </w:r>
        <w:r>
          <w:rPr>
            <w:rStyle w:val="Hyperlink"/>
            <w:b w:val="0"/>
            <w:bCs w:val="0"/>
            <w:color w:val="auto"/>
          </w:rPr>
          <w:t xml:space="preserve"> </w:t>
        </w:r>
        <w:r>
          <w:rPr>
            <w:rFonts w:cs="Times New Roman"/>
            <w:b w:val="0"/>
            <w:bCs w:val="0"/>
          </w:rPr>
          <w:tab/>
        </w:r>
        <w:r>
          <w:rPr>
            <w:b w:val="0"/>
            <w:bCs w:val="0"/>
          </w:rPr>
          <w:t>1</w:t>
        </w:r>
      </w:hyperlink>
      <w:r>
        <w:rPr>
          <w:rStyle w:val="Hyperlink"/>
          <w:b w:val="0"/>
          <w:bCs w:val="0"/>
          <w:color w:val="auto"/>
        </w:rPr>
        <w:t>7</w:t>
      </w:r>
    </w:p>
    <w:p w:rsidR="00BD7625" w:rsidRDefault="00BD7625" w:rsidP="00095EA9">
      <w:pPr>
        <w:pStyle w:val="TOC2"/>
        <w:tabs>
          <w:tab w:val="right" w:leader="dot" w:pos="8494"/>
        </w:tabs>
        <w:ind w:left="31680"/>
        <w:rPr>
          <w:rFonts w:eastAsia="宋体" w:cs="Times New Roman"/>
          <w:b w:val="0"/>
          <w:bCs w:val="0"/>
          <w:sz w:val="21"/>
          <w:szCs w:val="21"/>
        </w:rPr>
      </w:pPr>
      <w:hyperlink w:anchor="_Toc506368582" w:history="1">
        <w:r>
          <w:rPr>
            <w:rStyle w:val="Hyperlink"/>
            <w:rFonts w:cs="仿宋_GB2312" w:hint="eastAsia"/>
            <w:b w:val="0"/>
            <w:bCs w:val="0"/>
            <w:color w:val="auto"/>
          </w:rPr>
          <w:t>三、商务要求响应情况表</w:t>
        </w:r>
        <w:r>
          <w:rPr>
            <w:rStyle w:val="Hyperlink"/>
            <w:b w:val="0"/>
            <w:bCs w:val="0"/>
            <w:color w:val="auto"/>
          </w:rPr>
          <w:t xml:space="preserve"> </w:t>
        </w:r>
        <w:r>
          <w:rPr>
            <w:rFonts w:cs="Times New Roman"/>
            <w:b w:val="0"/>
            <w:bCs w:val="0"/>
          </w:rPr>
          <w:tab/>
        </w:r>
        <w:r>
          <w:rPr>
            <w:b w:val="0"/>
            <w:bCs w:val="0"/>
          </w:rPr>
          <w:fldChar w:fldCharType="begin"/>
        </w:r>
        <w:r>
          <w:rPr>
            <w:b w:val="0"/>
            <w:bCs w:val="0"/>
          </w:rPr>
          <w:instrText xml:space="preserve"> PAGEREF _Toc506368582 \h </w:instrText>
        </w:r>
        <w:r w:rsidRPr="001D2C43">
          <w:rPr>
            <w:rFonts w:cs="Times New Roman"/>
            <w:b w:val="0"/>
            <w:bCs w:val="0"/>
          </w:rPr>
        </w:r>
        <w:r>
          <w:rPr>
            <w:b w:val="0"/>
            <w:bCs w:val="0"/>
          </w:rPr>
          <w:fldChar w:fldCharType="separate"/>
        </w:r>
        <w:r>
          <w:rPr>
            <w:b w:val="0"/>
            <w:bCs w:val="0"/>
            <w:noProof/>
          </w:rPr>
          <w:t>18</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84" w:history="1">
        <w:r>
          <w:rPr>
            <w:rStyle w:val="Hyperlink"/>
            <w:rFonts w:cs="仿宋_GB2312" w:hint="eastAsia"/>
            <w:b w:val="0"/>
            <w:bCs w:val="0"/>
            <w:color w:val="auto"/>
          </w:rPr>
          <w:t>四、资格证明文件及其他重要资料</w:t>
        </w:r>
        <w:r>
          <w:rPr>
            <w:rFonts w:cs="Times New Roman"/>
            <w:b w:val="0"/>
            <w:bCs w:val="0"/>
          </w:rPr>
          <w:tab/>
        </w:r>
        <w:r>
          <w:rPr>
            <w:b w:val="0"/>
            <w:bCs w:val="0"/>
          </w:rPr>
          <w:fldChar w:fldCharType="begin"/>
        </w:r>
        <w:r>
          <w:rPr>
            <w:b w:val="0"/>
            <w:bCs w:val="0"/>
          </w:rPr>
          <w:instrText xml:space="preserve"> PAGEREF _Toc506368584 \h </w:instrText>
        </w:r>
        <w:r w:rsidRPr="001D2C43">
          <w:rPr>
            <w:rFonts w:cs="Times New Roman"/>
            <w:b w:val="0"/>
            <w:bCs w:val="0"/>
          </w:rPr>
        </w:r>
        <w:r>
          <w:rPr>
            <w:b w:val="0"/>
            <w:bCs w:val="0"/>
          </w:rPr>
          <w:fldChar w:fldCharType="separate"/>
        </w:r>
        <w:r>
          <w:rPr>
            <w:b w:val="0"/>
            <w:bCs w:val="0"/>
            <w:noProof/>
          </w:rPr>
          <w:t>20</w:t>
        </w:r>
        <w:r>
          <w:rPr>
            <w:b w:val="0"/>
            <w:bCs w:val="0"/>
          </w:rPr>
          <w:fldChar w:fldCharType="end"/>
        </w:r>
      </w:hyperlink>
    </w:p>
    <w:p w:rsidR="00BD7625" w:rsidRDefault="00BD7625" w:rsidP="00095EA9">
      <w:pPr>
        <w:pStyle w:val="TOC2"/>
        <w:tabs>
          <w:tab w:val="right" w:leader="dot" w:pos="8494"/>
        </w:tabs>
        <w:ind w:left="31680"/>
        <w:rPr>
          <w:rFonts w:eastAsia="宋体" w:cs="Times New Roman"/>
          <w:b w:val="0"/>
          <w:bCs w:val="0"/>
          <w:sz w:val="21"/>
          <w:szCs w:val="21"/>
        </w:rPr>
      </w:pPr>
      <w:hyperlink w:anchor="_Toc506368585" w:history="1">
        <w:r>
          <w:rPr>
            <w:rStyle w:val="Hyperlink"/>
            <w:rFonts w:cs="仿宋_GB2312" w:hint="eastAsia"/>
            <w:color w:val="auto"/>
          </w:rPr>
          <w:t>价格标格式</w:t>
        </w:r>
        <w:r>
          <w:rPr>
            <w:rFonts w:cs="Times New Roman"/>
          </w:rPr>
          <w:tab/>
        </w:r>
        <w:r>
          <w:fldChar w:fldCharType="begin"/>
        </w:r>
        <w:r>
          <w:instrText xml:space="preserve"> PAGEREF _Toc506368585 \h </w:instrText>
        </w:r>
        <w:r>
          <w:rPr>
            <w:rFonts w:cs="Times New Roman"/>
          </w:rPr>
        </w:r>
        <w:r>
          <w:fldChar w:fldCharType="separate"/>
        </w:r>
        <w:r>
          <w:rPr>
            <w:noProof/>
          </w:rPr>
          <w:t>23</w:t>
        </w:r>
        <w:r>
          <w:fldChar w:fldCharType="end"/>
        </w:r>
      </w:hyperlink>
    </w:p>
    <w:p w:rsidR="00BD7625" w:rsidRDefault="00BD7625" w:rsidP="00095EA9">
      <w:pPr>
        <w:pStyle w:val="TOC2"/>
        <w:tabs>
          <w:tab w:val="right" w:leader="dot" w:pos="8494"/>
        </w:tabs>
        <w:ind w:left="31680"/>
        <w:rPr>
          <w:rFonts w:cs="Times New Roman"/>
          <w:b w:val="0"/>
          <w:bCs w:val="0"/>
          <w:sz w:val="21"/>
          <w:szCs w:val="21"/>
        </w:rPr>
      </w:pPr>
      <w:hyperlink w:anchor="_Toc506368586" w:history="1">
        <w:r>
          <w:rPr>
            <w:rStyle w:val="Hyperlink"/>
            <w:rFonts w:cs="仿宋_GB2312" w:hint="eastAsia"/>
            <w:b w:val="0"/>
            <w:bCs w:val="0"/>
            <w:color w:val="auto"/>
          </w:rPr>
          <w:t>一、开标一览表</w:t>
        </w:r>
        <w:r>
          <w:rPr>
            <w:rFonts w:cs="Times New Roman"/>
            <w:b w:val="0"/>
            <w:bCs w:val="0"/>
          </w:rPr>
          <w:tab/>
        </w:r>
        <w:r>
          <w:rPr>
            <w:b w:val="0"/>
            <w:bCs w:val="0"/>
          </w:rPr>
          <w:t>3</w:t>
        </w:r>
      </w:hyperlink>
      <w:r>
        <w:rPr>
          <w:rStyle w:val="Hyperlink"/>
          <w:b w:val="0"/>
          <w:bCs w:val="0"/>
          <w:color w:val="auto"/>
        </w:rPr>
        <w:t>0</w:t>
      </w:r>
    </w:p>
    <w:p w:rsidR="00BD7625" w:rsidRDefault="00BD7625">
      <w:pPr>
        <w:spacing w:line="360" w:lineRule="auto"/>
        <w:rPr>
          <w:rStyle w:val="Hyperlink"/>
          <w:rFonts w:eastAsia="仿宋_GB2312" w:cs="Times New Roman"/>
          <w:color w:val="auto"/>
        </w:rPr>
      </w:pPr>
      <w:r>
        <w:rPr>
          <w:rFonts w:ascii="宋体" w:hAnsi="宋体" w:cs="宋体"/>
          <w:b/>
          <w:bCs/>
        </w:rPr>
        <w:fldChar w:fldCharType="end"/>
      </w:r>
      <w:r>
        <w:rPr>
          <w:rFonts w:ascii="宋体" w:eastAsia="仿宋_GB2312" w:hAnsi="宋体" w:cs="宋体"/>
          <w:b/>
          <w:bCs/>
          <w:sz w:val="24"/>
          <w:szCs w:val="24"/>
        </w:rPr>
        <w:t xml:space="preserve">   </w:t>
      </w:r>
      <w:r>
        <w:rPr>
          <w:rStyle w:val="Hyperlink"/>
          <w:rFonts w:eastAsia="仿宋_GB2312" w:cs="仿宋_GB2312" w:hint="eastAsia"/>
          <w:color w:val="auto"/>
          <w:sz w:val="22"/>
          <w:szCs w:val="22"/>
          <w:u w:val="none"/>
        </w:rPr>
        <w:t>二、货物分项报价表</w:t>
      </w:r>
      <w:r>
        <w:rPr>
          <w:rStyle w:val="Hyperlink"/>
          <w:rFonts w:eastAsia="仿宋_GB2312"/>
          <w:color w:val="auto"/>
          <w:sz w:val="22"/>
          <w:szCs w:val="22"/>
          <w:u w:val="none"/>
        </w:rPr>
        <w:t>.........................................................................................................</w:t>
      </w:r>
      <w:r>
        <w:rPr>
          <w:rFonts w:eastAsia="仿宋_GB2312"/>
          <w:sz w:val="24"/>
          <w:szCs w:val="24"/>
        </w:rPr>
        <w:t>31</w:t>
      </w:r>
      <w:r>
        <w:rPr>
          <w:rFonts w:cs="Times New Roman"/>
        </w:rPr>
        <w:tab/>
      </w:r>
    </w:p>
    <w:p w:rsidR="00BD7625" w:rsidRDefault="00BD7625">
      <w:pPr>
        <w:pStyle w:val="Title"/>
        <w:spacing w:before="0" w:after="0" w:line="500" w:lineRule="exact"/>
        <w:jc w:val="both"/>
        <w:rPr>
          <w:rFonts w:cs="Times New Roman"/>
        </w:rPr>
      </w:pPr>
    </w:p>
    <w:p w:rsidR="00BD7625" w:rsidRDefault="00BD7625">
      <w:pPr>
        <w:pStyle w:val="Title"/>
        <w:spacing w:before="0" w:after="0" w:line="360" w:lineRule="auto"/>
        <w:rPr>
          <w:rFonts w:ascii="宋体" w:eastAsia="宋体" w:hAnsi="宋体" w:cs="Times New Roman"/>
          <w:sz w:val="24"/>
          <w:szCs w:val="24"/>
        </w:rPr>
      </w:pPr>
      <w:r>
        <w:rPr>
          <w:rFonts w:cs="Times New Roman"/>
        </w:rPr>
        <w:br w:type="page"/>
      </w:r>
      <w:bookmarkStart w:id="0" w:name="_Toc272218544"/>
    </w:p>
    <w:p w:rsidR="00BD7625" w:rsidRDefault="00BD7625">
      <w:pPr>
        <w:pStyle w:val="Title"/>
        <w:numPr>
          <w:ilvl w:val="0"/>
          <w:numId w:val="1"/>
        </w:numPr>
        <w:spacing w:before="0" w:after="0" w:line="500" w:lineRule="exact"/>
        <w:rPr>
          <w:rFonts w:cs="Times New Roman"/>
        </w:rPr>
      </w:pPr>
    </w:p>
    <w:p w:rsidR="00BD7625" w:rsidRDefault="00BD7625">
      <w:pPr>
        <w:pStyle w:val="Title"/>
        <w:spacing w:before="0" w:after="0" w:line="360" w:lineRule="auto"/>
        <w:rPr>
          <w:rFonts w:ascii="宋体" w:eastAsia="宋体" w:hAnsi="宋体" w:cs="Times New Roman"/>
          <w:sz w:val="24"/>
          <w:szCs w:val="24"/>
        </w:rPr>
      </w:pPr>
      <w:r>
        <w:t xml:space="preserve">  </w:t>
      </w:r>
      <w:r>
        <w:rPr>
          <w:rFonts w:ascii="宋体" w:eastAsia="宋体" w:hAnsi="宋体" w:cs="宋体" w:hint="eastAsia"/>
          <w:sz w:val="24"/>
          <w:szCs w:val="24"/>
          <w:u w:val="single"/>
        </w:rPr>
        <w:t>歙县人民医院共享轮椅服务采购项目</w:t>
      </w:r>
    </w:p>
    <w:p w:rsidR="00BD7625" w:rsidRDefault="00BD7625">
      <w:pPr>
        <w:pStyle w:val="Title"/>
        <w:spacing w:before="0" w:after="0" w:line="360" w:lineRule="auto"/>
        <w:rPr>
          <w:rFonts w:ascii="宋体" w:eastAsia="宋体" w:hAnsi="宋体" w:cs="Times New Roman"/>
          <w:sz w:val="24"/>
          <w:szCs w:val="24"/>
        </w:rPr>
      </w:pPr>
      <w:r>
        <w:rPr>
          <w:rFonts w:ascii="宋体" w:eastAsia="宋体" w:hAnsi="宋体" w:cs="宋体" w:hint="eastAsia"/>
          <w:sz w:val="24"/>
          <w:szCs w:val="24"/>
        </w:rPr>
        <w:t>竞争性谈判公告</w:t>
      </w:r>
    </w:p>
    <w:p w:rsidR="00BD7625" w:rsidRDefault="00BD7625">
      <w:pPr>
        <w:spacing w:line="500" w:lineRule="exact"/>
        <w:rPr>
          <w:rFonts w:cs="Times New Roman"/>
        </w:rPr>
      </w:pPr>
      <w:r>
        <w:t xml:space="preserve">   </w:t>
      </w:r>
      <w:r>
        <w:rPr>
          <w:rFonts w:cs="宋体" w:hint="eastAsia"/>
        </w:rPr>
        <w:t>经批准，现以竞争性谈判方式对</w:t>
      </w:r>
      <w:r>
        <w:rPr>
          <w:rFonts w:cs="宋体" w:hint="eastAsia"/>
          <w:u w:val="single"/>
        </w:rPr>
        <w:t>歙县人民医院共享轮椅服务采购项目</w:t>
      </w:r>
      <w:r>
        <w:rPr>
          <w:rFonts w:cs="宋体" w:hint="eastAsia"/>
        </w:rPr>
        <w:t>进行政府采购，欢迎潜在供应商参加谈判。</w:t>
      </w:r>
    </w:p>
    <w:p w:rsidR="00BD7625" w:rsidRDefault="00BD7625">
      <w:pPr>
        <w:pStyle w:val="Subtitle"/>
        <w:spacing w:before="0" w:after="0" w:line="500" w:lineRule="exact"/>
        <w:jc w:val="left"/>
        <w:rPr>
          <w:rFonts w:cs="Times New Roman"/>
        </w:rPr>
      </w:pPr>
      <w:bookmarkStart w:id="1" w:name="_Toc506368562"/>
      <w:r>
        <w:rPr>
          <w:rFonts w:cs="宋体" w:hint="eastAsia"/>
        </w:rPr>
        <w:t>一、采购项目名称及内容</w:t>
      </w:r>
      <w:bookmarkEnd w:id="1"/>
    </w:p>
    <w:p w:rsidR="00BD7625" w:rsidRDefault="00BD7625" w:rsidP="00095EA9">
      <w:pPr>
        <w:pStyle w:val="p0"/>
        <w:spacing w:line="500" w:lineRule="exact"/>
        <w:ind w:firstLineChars="200" w:firstLine="31680"/>
        <w:jc w:val="left"/>
        <w:rPr>
          <w:rFonts w:ascii="宋体" w:cs="Times New Roman"/>
          <w:kern w:val="2"/>
        </w:rPr>
      </w:pPr>
      <w:r>
        <w:rPr>
          <w:rFonts w:ascii="宋体" w:hAnsi="宋体" w:cs="宋体"/>
          <w:kern w:val="2"/>
        </w:rPr>
        <w:t>1.1</w:t>
      </w:r>
      <w:r>
        <w:rPr>
          <w:rFonts w:ascii="宋体" w:hAnsi="宋体" w:cs="宋体" w:hint="eastAsia"/>
          <w:kern w:val="2"/>
        </w:rPr>
        <w:t>项目名称：</w:t>
      </w:r>
      <w:r>
        <w:rPr>
          <w:rFonts w:ascii="宋体" w:hAnsi="宋体" w:cs="宋体"/>
          <w:kern w:val="2"/>
          <w:u w:val="single"/>
        </w:rPr>
        <w:t xml:space="preserve"> </w:t>
      </w:r>
      <w:r>
        <w:rPr>
          <w:rFonts w:cs="宋体" w:hint="eastAsia"/>
          <w:u w:val="single"/>
        </w:rPr>
        <w:t>歙县人民医院共享轮椅服务采购项目</w:t>
      </w:r>
      <w:r>
        <w:rPr>
          <w:rFonts w:ascii="宋体" w:hAnsi="宋体" w:cs="宋体"/>
          <w:kern w:val="2"/>
          <w:u w:val="single"/>
        </w:rPr>
        <w:t xml:space="preserve">  </w:t>
      </w:r>
      <w:r>
        <w:rPr>
          <w:rFonts w:ascii="宋体" w:hAnsi="宋体" w:cs="宋体"/>
          <w:kern w:val="2"/>
        </w:rPr>
        <w:t xml:space="preserve">  </w:t>
      </w:r>
    </w:p>
    <w:p w:rsidR="00BD7625" w:rsidRPr="00626599" w:rsidRDefault="00BD7625" w:rsidP="00626599">
      <w:pPr>
        <w:tabs>
          <w:tab w:val="left" w:pos="420"/>
        </w:tabs>
        <w:spacing w:line="700" w:lineRule="exact"/>
        <w:ind w:firstLineChars="250" w:firstLine="31680"/>
        <w:rPr>
          <w:rFonts w:ascii="Arial Black" w:eastAsia="黑体" w:hAnsi="Arial Black" w:cs="Times New Roman"/>
          <w:b/>
          <w:bCs/>
          <w:color w:val="FF0000"/>
          <w:spacing w:val="36"/>
          <w:sz w:val="72"/>
          <w:szCs w:val="72"/>
          <w:u w:val="single"/>
        </w:rPr>
      </w:pPr>
      <w:r>
        <w:rPr>
          <w:rFonts w:ascii="宋体" w:hAnsi="宋体" w:cs="宋体"/>
        </w:rPr>
        <w:t>1.2</w:t>
      </w:r>
      <w:r>
        <w:rPr>
          <w:rFonts w:ascii="宋体" w:hAnsi="宋体" w:cs="宋体" w:hint="eastAsia"/>
        </w:rPr>
        <w:t>项目编号：</w:t>
      </w:r>
      <w:r w:rsidRPr="00626599">
        <w:rPr>
          <w:rFonts w:ascii="宋体" w:hAnsi="宋体" w:cs="宋体"/>
          <w:u w:val="single"/>
        </w:rPr>
        <w:t xml:space="preserve">  </w:t>
      </w:r>
      <w:r w:rsidRPr="00626599">
        <w:rPr>
          <w:rFonts w:ascii="宋体" w:hAnsi="宋体" w:cs="宋体"/>
          <w:color w:val="FF0000"/>
          <w:sz w:val="24"/>
          <w:szCs w:val="24"/>
          <w:u w:val="single"/>
        </w:rPr>
        <w:t>SYCGZXFWZB-20191204</w:t>
      </w:r>
    </w:p>
    <w:p w:rsidR="00BD7625" w:rsidRDefault="00BD7625" w:rsidP="00095EA9">
      <w:pPr>
        <w:pStyle w:val="p0"/>
        <w:tabs>
          <w:tab w:val="left" w:pos="7513"/>
        </w:tabs>
        <w:spacing w:line="500" w:lineRule="exact"/>
        <w:ind w:firstLineChars="200" w:firstLine="31680"/>
        <w:jc w:val="left"/>
        <w:rPr>
          <w:rFonts w:ascii="宋体" w:cs="Times New Roman"/>
          <w:kern w:val="2"/>
        </w:rPr>
      </w:pPr>
      <w:bookmarkStart w:id="2" w:name="_GoBack"/>
      <w:bookmarkEnd w:id="2"/>
      <w:r>
        <w:rPr>
          <w:rFonts w:ascii="宋体" w:hAnsi="宋体" w:cs="宋体"/>
          <w:kern w:val="2"/>
        </w:rPr>
        <w:t>1.3</w:t>
      </w:r>
      <w:r>
        <w:rPr>
          <w:rFonts w:ascii="宋体" w:hAnsi="宋体" w:cs="宋体" w:hint="eastAsia"/>
          <w:kern w:val="2"/>
        </w:rPr>
        <w:t>项目类别：</w:t>
      </w:r>
      <w:r>
        <w:rPr>
          <w:rFonts w:ascii="宋体" w:hAnsi="宋体" w:cs="宋体" w:hint="eastAsia"/>
          <w:kern w:val="2"/>
          <w:u w:val="single"/>
        </w:rPr>
        <w:t>服务类</w:t>
      </w:r>
      <w:r>
        <w:rPr>
          <w:rFonts w:ascii="宋体" w:hAnsi="宋体" w:cs="宋体"/>
          <w:kern w:val="2"/>
        </w:rPr>
        <w:t xml:space="preserve">                 </w:t>
      </w:r>
    </w:p>
    <w:p w:rsidR="00BD7625" w:rsidRDefault="00BD7625" w:rsidP="00095EA9">
      <w:pPr>
        <w:pStyle w:val="p0"/>
        <w:spacing w:line="500" w:lineRule="exact"/>
        <w:ind w:firstLineChars="200" w:firstLine="31680"/>
        <w:jc w:val="left"/>
        <w:rPr>
          <w:rFonts w:ascii="宋体" w:cs="Times New Roman"/>
          <w:kern w:val="2"/>
        </w:rPr>
      </w:pPr>
      <w:r>
        <w:rPr>
          <w:rFonts w:ascii="宋体" w:hAnsi="宋体" w:cs="宋体"/>
          <w:kern w:val="2"/>
        </w:rPr>
        <w:t>1.4</w:t>
      </w:r>
      <w:r>
        <w:rPr>
          <w:rFonts w:ascii="宋体" w:hAnsi="宋体" w:cs="宋体" w:hint="eastAsia"/>
          <w:kern w:val="2"/>
        </w:rPr>
        <w:t>项目地点：</w:t>
      </w:r>
      <w:r>
        <w:rPr>
          <w:rFonts w:cs="宋体" w:hint="eastAsia"/>
          <w:u w:val="single"/>
        </w:rPr>
        <w:t>歙县人民医院内</w:t>
      </w:r>
      <w:r>
        <w:rPr>
          <w:rFonts w:ascii="宋体" w:hAnsi="宋体" w:cs="宋体"/>
          <w:kern w:val="2"/>
        </w:rPr>
        <w:t xml:space="preserve">                            </w:t>
      </w:r>
    </w:p>
    <w:p w:rsidR="00BD7625" w:rsidRDefault="00BD7625" w:rsidP="00095EA9">
      <w:pPr>
        <w:pStyle w:val="p0"/>
        <w:spacing w:line="500" w:lineRule="exact"/>
        <w:ind w:firstLineChars="200" w:firstLine="31680"/>
        <w:jc w:val="left"/>
        <w:rPr>
          <w:rFonts w:ascii="宋体" w:cs="Times New Roman"/>
        </w:rPr>
      </w:pPr>
      <w:r>
        <w:rPr>
          <w:rFonts w:ascii="宋体" w:hAnsi="宋体" w:cs="宋体"/>
          <w:kern w:val="2"/>
        </w:rPr>
        <w:t>1.5</w:t>
      </w:r>
      <w:r>
        <w:rPr>
          <w:rFonts w:ascii="宋体" w:hAnsi="宋体" w:cs="宋体" w:hint="eastAsia"/>
          <w:kern w:val="2"/>
        </w:rPr>
        <w:t>项目内容：</w:t>
      </w:r>
      <w:r>
        <w:rPr>
          <w:rFonts w:ascii="宋体" w:hAnsi="宋体" w:cs="宋体" w:hint="eastAsia"/>
          <w:kern w:val="2"/>
          <w:u w:val="single"/>
        </w:rPr>
        <w:t>歙县人民医院提供共享轮椅摆放场地，用于共享轮椅的租赁使用服务，采购人负责提供场地，中标单位自行经营管理，自负盈亏</w:t>
      </w:r>
      <w:r>
        <w:rPr>
          <w:rFonts w:ascii="宋体" w:hAnsi="宋体" w:cs="宋体" w:hint="eastAsia"/>
        </w:rPr>
        <w:t>。</w:t>
      </w:r>
      <w:r>
        <w:rPr>
          <w:rFonts w:ascii="宋体" w:hAnsi="宋体" w:cs="宋体"/>
        </w:rPr>
        <w:t xml:space="preserve"> </w:t>
      </w:r>
    </w:p>
    <w:p w:rsidR="00BD7625" w:rsidRDefault="00BD7625" w:rsidP="00095EA9">
      <w:pPr>
        <w:pStyle w:val="p0"/>
        <w:spacing w:line="500" w:lineRule="exact"/>
        <w:ind w:firstLineChars="200" w:firstLine="31680"/>
        <w:jc w:val="left"/>
        <w:rPr>
          <w:rFonts w:ascii="宋体" w:cs="Times New Roman"/>
        </w:rPr>
      </w:pPr>
      <w:r>
        <w:rPr>
          <w:rFonts w:ascii="宋体" w:hAnsi="宋体" w:cs="宋体"/>
        </w:rPr>
        <w:t>1.6</w:t>
      </w:r>
      <w:r>
        <w:rPr>
          <w:rFonts w:ascii="宋体" w:hAnsi="宋体" w:cs="宋体" w:hint="eastAsia"/>
        </w:rPr>
        <w:t>采购预算：</w:t>
      </w:r>
      <w:r>
        <w:rPr>
          <w:rFonts w:ascii="宋体" w:hAnsi="宋体" w:cs="宋体" w:hint="eastAsia"/>
          <w:u w:val="single"/>
        </w:rPr>
        <w:t>歙县人民医院不收取任何费用</w:t>
      </w:r>
      <w:r>
        <w:rPr>
          <w:rFonts w:ascii="宋体" w:hAnsi="宋体" w:cs="宋体" w:hint="eastAsia"/>
        </w:rPr>
        <w:t>。</w:t>
      </w:r>
    </w:p>
    <w:p w:rsidR="00BD7625" w:rsidRDefault="00BD7625" w:rsidP="00095EA9">
      <w:pPr>
        <w:pStyle w:val="p0"/>
        <w:spacing w:line="500" w:lineRule="exact"/>
        <w:ind w:firstLineChars="200" w:firstLine="31680"/>
        <w:jc w:val="left"/>
        <w:rPr>
          <w:rFonts w:ascii="宋体" w:cs="Times New Roman"/>
        </w:rPr>
      </w:pPr>
      <w:r>
        <w:rPr>
          <w:rFonts w:ascii="宋体" w:hAnsi="宋体" w:cs="宋体"/>
        </w:rPr>
        <w:t>1.7</w:t>
      </w:r>
      <w:r>
        <w:rPr>
          <w:rFonts w:ascii="宋体" w:hAnsi="宋体" w:cs="宋体" w:hint="eastAsia"/>
        </w:rPr>
        <w:t>服务期限：</w:t>
      </w:r>
      <w:r>
        <w:rPr>
          <w:rFonts w:ascii="宋体" w:hAnsi="宋体" w:cs="宋体" w:hint="eastAsia"/>
          <w:u w:val="single"/>
        </w:rPr>
        <w:t>自合同签订之日起</w:t>
      </w:r>
      <w:r>
        <w:rPr>
          <w:rFonts w:ascii="宋体" w:hAnsi="宋体" w:cs="宋体"/>
          <w:u w:val="single"/>
        </w:rPr>
        <w:t>3</w:t>
      </w:r>
      <w:r>
        <w:rPr>
          <w:rFonts w:ascii="宋体" w:hAnsi="宋体" w:cs="宋体" w:hint="eastAsia"/>
          <w:u w:val="single"/>
        </w:rPr>
        <w:t>年</w:t>
      </w:r>
      <w:r>
        <w:rPr>
          <w:rFonts w:ascii="宋体" w:hAnsi="宋体" w:cs="宋体" w:hint="eastAsia"/>
        </w:rPr>
        <w:t>。</w:t>
      </w:r>
    </w:p>
    <w:p w:rsidR="00BD7625" w:rsidRDefault="00BD7625">
      <w:pPr>
        <w:pStyle w:val="Subtitle"/>
        <w:spacing w:before="0" w:after="0" w:line="500" w:lineRule="exact"/>
        <w:jc w:val="both"/>
        <w:outlineLvl w:val="0"/>
      </w:pPr>
      <w:bookmarkStart w:id="3" w:name="_Toc506368563"/>
      <w:r>
        <w:rPr>
          <w:rFonts w:cs="宋体" w:hint="eastAsia"/>
        </w:rPr>
        <w:t>二、投标人资格要求</w:t>
      </w:r>
      <w:bookmarkEnd w:id="3"/>
      <w:r>
        <w:t xml:space="preserve">  </w:t>
      </w:r>
    </w:p>
    <w:p w:rsidR="00BD7625" w:rsidRDefault="00BD7625" w:rsidP="00095EA9">
      <w:pPr>
        <w:spacing w:line="360" w:lineRule="auto"/>
        <w:ind w:firstLineChars="200" w:firstLine="31680"/>
        <w:rPr>
          <w:rFonts w:ascii="宋体" w:cs="Times New Roman"/>
          <w:b/>
          <w:bCs/>
        </w:rPr>
      </w:pPr>
      <w:r>
        <w:rPr>
          <w:rFonts w:ascii="宋体" w:hAnsi="宋体" w:cs="宋体"/>
        </w:rPr>
        <w:t>2.1</w:t>
      </w:r>
      <w:r>
        <w:rPr>
          <w:rFonts w:ascii="宋体" w:hAnsi="宋体" w:cs="宋体" w:hint="eastAsia"/>
        </w:rPr>
        <w:t>投标人须</w:t>
      </w:r>
      <w:r>
        <w:rPr>
          <w:rFonts w:ascii="宋体" w:hAnsi="宋体" w:cs="宋体"/>
        </w:rPr>
        <w:t xml:space="preserve"> </w:t>
      </w:r>
      <w:r>
        <w:rPr>
          <w:rFonts w:ascii="宋体" w:hAnsi="宋体" w:cs="宋体" w:hint="eastAsia"/>
        </w:rPr>
        <w:t>满足《中华人民共和国政府采购法》第二十二条的相关要求，</w:t>
      </w:r>
      <w:r>
        <w:rPr>
          <w:rFonts w:ascii="宋体" w:hAnsi="宋体" w:cs="宋体" w:hint="eastAsia"/>
          <w:b/>
          <w:bCs/>
        </w:rPr>
        <w:t>投标时需提供营业执照复印件加盖投标人公章，营业执照经营范围需包含</w:t>
      </w:r>
      <w:r>
        <w:rPr>
          <w:rFonts w:ascii="宋体" w:hAnsi="宋体" w:cs="宋体" w:hint="eastAsia"/>
          <w:b/>
          <w:bCs/>
          <w:color w:val="FF0000"/>
        </w:rPr>
        <w:t>医疗器械销售的相关内容</w:t>
      </w:r>
      <w:r>
        <w:rPr>
          <w:rFonts w:ascii="宋体" w:hAnsi="宋体" w:cs="宋体" w:hint="eastAsia"/>
        </w:rPr>
        <w:t>；</w:t>
      </w:r>
      <w:r>
        <w:rPr>
          <w:rFonts w:ascii="宋体" w:hAnsi="宋体" w:cs="宋体"/>
          <w:b/>
          <w:bCs/>
        </w:rPr>
        <w:t xml:space="preserve"> </w:t>
      </w:r>
    </w:p>
    <w:p w:rsidR="00BD7625" w:rsidRDefault="00BD7625" w:rsidP="00095EA9">
      <w:pPr>
        <w:spacing w:line="360" w:lineRule="auto"/>
        <w:ind w:firstLineChars="200" w:firstLine="31680"/>
        <w:rPr>
          <w:rFonts w:ascii="宋体" w:cs="Times New Roman"/>
        </w:rPr>
      </w:pPr>
      <w:r>
        <w:rPr>
          <w:rFonts w:ascii="宋体" w:hAnsi="宋体" w:cs="宋体"/>
        </w:rPr>
        <w:t>2.2</w:t>
      </w:r>
      <w:r>
        <w:rPr>
          <w:rFonts w:ascii="宋体" w:hAnsi="宋体" w:cs="宋体" w:hint="eastAsia"/>
        </w:rPr>
        <w:t>所使用的轮椅需符合医院要求，具备自助扫码支付使用功能</w:t>
      </w:r>
      <w:r>
        <w:rPr>
          <w:rFonts w:ascii="宋体" w:hAnsi="宋体" w:cs="宋体" w:hint="eastAsia"/>
          <w:b/>
          <w:bCs/>
        </w:rPr>
        <w:t>；</w:t>
      </w:r>
    </w:p>
    <w:p w:rsidR="00BD7625" w:rsidRDefault="00BD7625" w:rsidP="00095EA9">
      <w:pPr>
        <w:spacing w:line="360" w:lineRule="auto"/>
        <w:ind w:firstLineChars="200" w:firstLine="31680"/>
        <w:rPr>
          <w:rFonts w:ascii="Verdana" w:hAnsi="Verdana" w:cs="Verdana"/>
        </w:rPr>
      </w:pPr>
      <w:r>
        <w:rPr>
          <w:rFonts w:ascii="宋体" w:hAnsi="宋体" w:cs="宋体"/>
        </w:rPr>
        <w:t>2</w:t>
      </w:r>
      <w:r>
        <w:rPr>
          <w:rFonts w:ascii="宋体" w:cs="宋体"/>
        </w:rPr>
        <w:t>.</w:t>
      </w:r>
      <w:r>
        <w:rPr>
          <w:rFonts w:ascii="宋体" w:hAnsi="宋体" w:cs="宋体"/>
        </w:rPr>
        <w:t>5</w:t>
      </w:r>
      <w:r>
        <w:rPr>
          <w:rFonts w:ascii="宋体" w:hAnsi="宋体" w:cs="宋体" w:hint="eastAsia"/>
        </w:rPr>
        <w:t>本项目</w:t>
      </w:r>
      <w:r>
        <w:rPr>
          <w:rFonts w:ascii="宋体" w:hAnsi="宋体" w:cs="宋体" w:hint="eastAsia"/>
          <w:b/>
          <w:bCs/>
          <w:u w:val="single"/>
        </w:rPr>
        <w:t>（不接受）</w:t>
      </w:r>
      <w:r>
        <w:rPr>
          <w:rFonts w:ascii="宋体" w:hAnsi="宋体" w:cs="宋体" w:hint="eastAsia"/>
        </w:rPr>
        <w:t>联合体投标。</w:t>
      </w:r>
      <w:r>
        <w:rPr>
          <w:rFonts w:ascii="Verdana" w:hAnsi="Verdana" w:cs="Verdana"/>
        </w:rPr>
        <w:t xml:space="preserve"> </w:t>
      </w:r>
    </w:p>
    <w:p w:rsidR="00BD7625" w:rsidRDefault="00BD7625">
      <w:pPr>
        <w:spacing w:line="500" w:lineRule="exact"/>
        <w:outlineLvl w:val="0"/>
        <w:rPr>
          <w:rStyle w:val="SubtitleChar"/>
          <w:sz w:val="21"/>
          <w:szCs w:val="21"/>
        </w:rPr>
      </w:pPr>
      <w:bookmarkStart w:id="4" w:name="_Toc506368566"/>
      <w:r>
        <w:rPr>
          <w:rStyle w:val="SubtitleChar"/>
          <w:rFonts w:cs="宋体" w:hint="eastAsia"/>
          <w:sz w:val="21"/>
          <w:szCs w:val="21"/>
        </w:rPr>
        <w:t>三、报名方式</w:t>
      </w:r>
    </w:p>
    <w:p w:rsidR="00BD7625" w:rsidRDefault="00BD7625" w:rsidP="00095EA9">
      <w:pPr>
        <w:spacing w:line="500" w:lineRule="exact"/>
        <w:ind w:firstLineChars="200" w:firstLine="31680"/>
        <w:outlineLvl w:val="0"/>
        <w:rPr>
          <w:rStyle w:val="SubtitleChar"/>
          <w:b w:val="0"/>
          <w:bCs w:val="0"/>
          <w:sz w:val="21"/>
          <w:szCs w:val="21"/>
        </w:rPr>
      </w:pPr>
      <w:r>
        <w:rPr>
          <w:rStyle w:val="SubtitleChar"/>
          <w:rFonts w:cs="宋体" w:hint="eastAsia"/>
          <w:b w:val="0"/>
          <w:bCs w:val="0"/>
          <w:sz w:val="21"/>
          <w:szCs w:val="21"/>
        </w:rPr>
        <w:t>凡有意向参加本项目的投标供应商均可在谈判响应文件递交截止时间前到歙县人民医院（地址：</w:t>
      </w:r>
      <w:r>
        <w:rPr>
          <w:rStyle w:val="SubtitleChar"/>
          <w:b w:val="0"/>
          <w:bCs w:val="0"/>
          <w:sz w:val="21"/>
          <w:szCs w:val="21"/>
          <w:u w:val="single"/>
        </w:rPr>
        <w:t xml:space="preserve"> </w:t>
      </w:r>
      <w:r>
        <w:rPr>
          <w:rStyle w:val="SubtitleChar"/>
          <w:rFonts w:cs="宋体" w:hint="eastAsia"/>
          <w:b w:val="0"/>
          <w:bCs w:val="0"/>
          <w:sz w:val="21"/>
          <w:szCs w:val="21"/>
          <w:u w:val="single"/>
        </w:rPr>
        <w:t>黄山市歙县</w:t>
      </w:r>
      <w:r>
        <w:rPr>
          <w:rStyle w:val="SubtitleChar"/>
          <w:b w:val="0"/>
          <w:bCs w:val="0"/>
          <w:sz w:val="21"/>
          <w:szCs w:val="21"/>
          <w:u w:val="single"/>
        </w:rPr>
        <w:t xml:space="preserve"> </w:t>
      </w:r>
      <w:r>
        <w:rPr>
          <w:rStyle w:val="SubtitleChar"/>
          <w:rFonts w:cs="宋体" w:hint="eastAsia"/>
          <w:b w:val="0"/>
          <w:bCs w:val="0"/>
          <w:sz w:val="21"/>
          <w:szCs w:val="21"/>
        </w:rPr>
        <w:t>）报名领取谈判文件。</w:t>
      </w:r>
    </w:p>
    <w:p w:rsidR="00BD7625" w:rsidRDefault="00BD7625" w:rsidP="00095EA9">
      <w:pPr>
        <w:spacing w:line="500" w:lineRule="exact"/>
        <w:ind w:firstLineChars="200" w:firstLine="31680"/>
        <w:outlineLvl w:val="0"/>
        <w:rPr>
          <w:rStyle w:val="SubtitleChar"/>
          <w:sz w:val="21"/>
          <w:szCs w:val="21"/>
        </w:rPr>
      </w:pPr>
      <w:r>
        <w:rPr>
          <w:rStyle w:val="SubtitleChar"/>
          <w:rFonts w:cs="宋体" w:hint="eastAsia"/>
          <w:sz w:val="21"/>
          <w:szCs w:val="21"/>
        </w:rPr>
        <w:t>四、谈判响应文件递交截止时间</w:t>
      </w:r>
      <w:bookmarkEnd w:id="4"/>
    </w:p>
    <w:p w:rsidR="00BD7625" w:rsidRDefault="00BD7625" w:rsidP="00095EA9">
      <w:pPr>
        <w:spacing w:line="500" w:lineRule="exact"/>
        <w:ind w:firstLineChars="400" w:firstLine="31680"/>
        <w:outlineLvl w:val="0"/>
        <w:rPr>
          <w:rFonts w:ascii="Verdana" w:hAnsi="Verdana" w:cs="Verdana"/>
        </w:rPr>
      </w:pPr>
      <w:r>
        <w:rPr>
          <w:rFonts w:ascii="Verdana" w:hAnsi="Verdana" w:cs="Verdana"/>
        </w:rPr>
        <w:t>2019</w:t>
      </w:r>
      <w:r>
        <w:rPr>
          <w:rFonts w:ascii="Verdana" w:hAnsi="Verdana" w:cs="宋体" w:hint="eastAsia"/>
        </w:rPr>
        <w:t>年</w:t>
      </w:r>
      <w:r>
        <w:rPr>
          <w:rFonts w:ascii="Verdana" w:hAnsi="Verdana" w:cs="Verdana"/>
        </w:rPr>
        <w:t>12</w:t>
      </w:r>
      <w:r>
        <w:rPr>
          <w:rFonts w:ascii="Verdana" w:hAnsi="Verdana" w:cs="宋体" w:hint="eastAsia"/>
        </w:rPr>
        <w:t>月</w:t>
      </w:r>
      <w:r>
        <w:rPr>
          <w:rFonts w:ascii="Verdana" w:hAnsi="Verdana" w:cs="Verdana"/>
        </w:rPr>
        <w:t xml:space="preserve">06 </w:t>
      </w:r>
      <w:r>
        <w:rPr>
          <w:rFonts w:ascii="Verdana" w:hAnsi="Verdana" w:cs="宋体" w:hint="eastAsia"/>
        </w:rPr>
        <w:t>日</w:t>
      </w:r>
      <w:r>
        <w:rPr>
          <w:rFonts w:ascii="Verdana" w:hAnsi="Verdana" w:cs="Verdana"/>
        </w:rPr>
        <w:t xml:space="preserve"> 15</w:t>
      </w:r>
      <w:r>
        <w:rPr>
          <w:rFonts w:ascii="Verdana" w:hAnsi="Verdana" w:cs="宋体" w:hint="eastAsia"/>
        </w:rPr>
        <w:t>时</w:t>
      </w:r>
      <w:r>
        <w:rPr>
          <w:rFonts w:ascii="Verdana" w:hAnsi="Verdana" w:cs="Verdana"/>
        </w:rPr>
        <w:t xml:space="preserve">00 </w:t>
      </w:r>
      <w:r>
        <w:rPr>
          <w:rFonts w:ascii="Verdana" w:hAnsi="Verdana" w:cs="宋体" w:hint="eastAsia"/>
        </w:rPr>
        <w:t>分</w:t>
      </w:r>
      <w:r>
        <w:rPr>
          <w:rFonts w:ascii="宋体" w:hAnsi="宋体" w:cs="宋体" w:hint="eastAsia"/>
        </w:rPr>
        <w:t>，地点：</w:t>
      </w:r>
      <w:bookmarkStart w:id="5" w:name="_Toc506368567"/>
      <w:r>
        <w:rPr>
          <w:rFonts w:ascii="宋体" w:hAnsi="宋体" w:cs="宋体" w:hint="eastAsia"/>
          <w:u w:val="single"/>
        </w:rPr>
        <w:t>歙县人民医院采购中心</w:t>
      </w:r>
      <w:r>
        <w:rPr>
          <w:rFonts w:ascii="Verdana" w:hAnsi="Verdana" w:cs="宋体" w:hint="eastAsia"/>
        </w:rPr>
        <w:t>。</w:t>
      </w:r>
    </w:p>
    <w:p w:rsidR="00BD7625" w:rsidRDefault="00BD7625" w:rsidP="00095EA9">
      <w:pPr>
        <w:pStyle w:val="Subtitle"/>
        <w:spacing w:before="0" w:after="0" w:line="500" w:lineRule="exact"/>
        <w:ind w:firstLineChars="200" w:firstLine="31680"/>
        <w:jc w:val="both"/>
        <w:outlineLvl w:val="0"/>
      </w:pPr>
      <w:r>
        <w:rPr>
          <w:rStyle w:val="SubtitleChar"/>
          <w:rFonts w:cs="宋体" w:hint="eastAsia"/>
          <w:b/>
          <w:bCs/>
          <w:sz w:val="21"/>
          <w:szCs w:val="21"/>
        </w:rPr>
        <w:t>五</w:t>
      </w:r>
      <w:r>
        <w:rPr>
          <w:rFonts w:cs="宋体" w:hint="eastAsia"/>
        </w:rPr>
        <w:t>、联系方式</w:t>
      </w:r>
      <w:bookmarkEnd w:id="5"/>
      <w:r>
        <w:t xml:space="preserve"> </w:t>
      </w:r>
    </w:p>
    <w:p w:rsidR="00BD7625" w:rsidRDefault="00BD7625" w:rsidP="00095EA9">
      <w:pPr>
        <w:spacing w:line="500" w:lineRule="exact"/>
        <w:ind w:firstLineChars="200" w:firstLine="31680"/>
      </w:pPr>
      <w:r>
        <w:rPr>
          <w:rFonts w:cs="宋体" w:hint="eastAsia"/>
        </w:rPr>
        <w:t>采购人：歙县人民医院</w:t>
      </w:r>
      <w:r>
        <w:t xml:space="preserve">                </w:t>
      </w:r>
    </w:p>
    <w:p w:rsidR="00BD7625" w:rsidRDefault="00BD7625" w:rsidP="00095EA9">
      <w:pPr>
        <w:spacing w:line="500" w:lineRule="exact"/>
        <w:ind w:firstLineChars="200" w:firstLine="31680"/>
        <w:rPr>
          <w:rFonts w:cs="Times New Roman"/>
        </w:rPr>
      </w:pPr>
      <w:bookmarkStart w:id="6" w:name="_Toc20657"/>
      <w:bookmarkStart w:id="7" w:name="_Toc19199"/>
      <w:bookmarkStart w:id="8" w:name="_Toc26659"/>
      <w:r>
        <w:rPr>
          <w:rFonts w:cs="宋体" w:hint="eastAsia"/>
        </w:rPr>
        <w:t>采购人地址：</w:t>
      </w:r>
      <w:bookmarkEnd w:id="6"/>
      <w:bookmarkEnd w:id="7"/>
      <w:bookmarkEnd w:id="8"/>
      <w:r>
        <w:rPr>
          <w:rFonts w:cs="宋体" w:hint="eastAsia"/>
        </w:rPr>
        <w:t>黄山市歙县徽城镇歙州大道</w:t>
      </w:r>
    </w:p>
    <w:p w:rsidR="00BD7625" w:rsidRPr="00815707" w:rsidRDefault="00BD7625" w:rsidP="00095EA9">
      <w:pPr>
        <w:spacing w:line="500" w:lineRule="exact"/>
        <w:ind w:firstLineChars="200" w:firstLine="31680"/>
        <w:rPr>
          <w:rFonts w:cs="Times New Roman"/>
          <w:u w:val="single"/>
        </w:rPr>
      </w:pPr>
      <w:r>
        <w:rPr>
          <w:rFonts w:ascii="宋体" w:hAnsi="宋体" w:cs="宋体" w:hint="eastAsia"/>
        </w:rPr>
        <w:t>联系人：江老师</w:t>
      </w:r>
      <w:r>
        <w:rPr>
          <w:rFonts w:ascii="宋体" w:hAnsi="宋体" w:cs="宋体"/>
        </w:rPr>
        <w:t xml:space="preserve">     </w:t>
      </w:r>
      <w:r w:rsidRPr="00815707">
        <w:rPr>
          <w:rFonts w:cs="宋体" w:hint="eastAsia"/>
          <w:u w:val="single"/>
        </w:rPr>
        <w:t>联系</w:t>
      </w:r>
      <w:r w:rsidRPr="00815707">
        <w:rPr>
          <w:rFonts w:ascii="宋体" w:hAnsi="宋体" w:cs="宋体" w:hint="eastAsia"/>
          <w:u w:val="single"/>
        </w:rPr>
        <w:t>电话：</w:t>
      </w:r>
      <w:r w:rsidRPr="00815707">
        <w:rPr>
          <w:u w:val="single"/>
        </w:rPr>
        <w:t>0559-653</w:t>
      </w:r>
      <w:r w:rsidRPr="00815707">
        <w:rPr>
          <w:color w:val="FF0000"/>
          <w:u w:val="single"/>
        </w:rPr>
        <w:t xml:space="preserve"> 0215 </w:t>
      </w:r>
    </w:p>
    <w:p w:rsidR="00BD7625" w:rsidRDefault="00BD7625">
      <w:pPr>
        <w:spacing w:line="500" w:lineRule="exact"/>
        <w:rPr>
          <w:rFonts w:cs="Times New Roman"/>
        </w:rPr>
      </w:pPr>
      <w:r>
        <w:t xml:space="preserve">   </w:t>
      </w:r>
    </w:p>
    <w:p w:rsidR="00BD7625" w:rsidRDefault="00BD7625">
      <w:pPr>
        <w:spacing w:line="500" w:lineRule="exact"/>
        <w:rPr>
          <w:rFonts w:cs="Times New Roman"/>
        </w:rPr>
      </w:pPr>
    </w:p>
    <w:p w:rsidR="00BD7625" w:rsidRDefault="00BD7625">
      <w:pPr>
        <w:spacing w:line="500" w:lineRule="exact"/>
        <w:jc w:val="right"/>
        <w:rPr>
          <w:rFonts w:cs="Times New Roman"/>
        </w:rPr>
      </w:pPr>
      <w:r>
        <w:t xml:space="preserve">                                       </w:t>
      </w:r>
      <w:r>
        <w:rPr>
          <w:rFonts w:cs="宋体" w:hint="eastAsia"/>
        </w:rPr>
        <w:t>歙县人民医院</w:t>
      </w:r>
      <w:r>
        <w:t xml:space="preserve">                                                                                           2019</w:t>
      </w:r>
      <w:r>
        <w:rPr>
          <w:rFonts w:cs="宋体" w:hint="eastAsia"/>
        </w:rPr>
        <w:t>年</w:t>
      </w:r>
      <w:r>
        <w:t>12</w:t>
      </w:r>
      <w:r>
        <w:rPr>
          <w:rFonts w:cs="宋体" w:hint="eastAsia"/>
        </w:rPr>
        <w:t>月</w:t>
      </w:r>
      <w:r>
        <w:t xml:space="preserve"> 4</w:t>
      </w:r>
      <w:r>
        <w:rPr>
          <w:rFonts w:cs="宋体" w:hint="eastAsia"/>
        </w:rPr>
        <w:t>日</w:t>
      </w:r>
    </w:p>
    <w:p w:rsidR="00BD7625" w:rsidRDefault="00BD7625">
      <w:pPr>
        <w:rPr>
          <w:rFonts w:cs="Times New Roman"/>
        </w:rPr>
      </w:pPr>
    </w:p>
    <w:p w:rsidR="00BD7625" w:rsidRDefault="00BD7625">
      <w:pPr>
        <w:spacing w:line="500" w:lineRule="exact"/>
        <w:rPr>
          <w:rFonts w:cs="Times New Roman"/>
        </w:rPr>
      </w:pPr>
    </w:p>
    <w:p w:rsidR="00BD7625" w:rsidRDefault="00BD7625">
      <w:pPr>
        <w:spacing w:line="500" w:lineRule="exact"/>
        <w:rPr>
          <w:rFonts w:cs="Times New Roman"/>
        </w:rPr>
      </w:pPr>
    </w:p>
    <w:p w:rsidR="00BD7625" w:rsidRDefault="00BD7625">
      <w:pPr>
        <w:pStyle w:val="Title"/>
        <w:spacing w:before="0" w:after="0" w:line="500" w:lineRule="exact"/>
        <w:rPr>
          <w:rFonts w:cs="Times New Roman"/>
        </w:rPr>
      </w:pPr>
      <w:r>
        <w:rPr>
          <w:rFonts w:ascii="Verdana" w:hAnsi="Verdana" w:cs="Verdana"/>
        </w:rPr>
        <w:br w:type="page"/>
      </w:r>
      <w:bookmarkStart w:id="9" w:name="_Toc506368569"/>
      <w:r>
        <w:rPr>
          <w:rFonts w:cs="黑体" w:hint="eastAsia"/>
        </w:rPr>
        <w:t>第二章</w:t>
      </w:r>
      <w:r>
        <w:t xml:space="preserve"> </w:t>
      </w:r>
      <w:r>
        <w:rPr>
          <w:rFonts w:cs="黑体" w:hint="eastAsia"/>
        </w:rPr>
        <w:t>竞争性谈判书</w:t>
      </w:r>
      <w:bookmarkEnd w:id="0"/>
      <w:bookmarkEnd w:id="9"/>
    </w:p>
    <w:p w:rsidR="00BD7625" w:rsidRDefault="00BD7625">
      <w:pPr>
        <w:pStyle w:val="Subtitle"/>
        <w:spacing w:before="0" w:after="0" w:line="380" w:lineRule="exact"/>
        <w:rPr>
          <w:rFonts w:cs="Times New Roman"/>
        </w:rPr>
      </w:pPr>
      <w:bookmarkStart w:id="10" w:name="_Toc506368570"/>
      <w:bookmarkStart w:id="11" w:name="_Toc272218545"/>
      <w:r>
        <w:rPr>
          <w:rFonts w:cs="宋体" w:hint="eastAsia"/>
        </w:rPr>
        <w:t>一、投标人须知前附表</w:t>
      </w:r>
      <w:bookmarkEnd w:id="10"/>
      <w:bookmarkEnd w:id="11"/>
    </w:p>
    <w:tbl>
      <w:tblPr>
        <w:tblW w:w="8460"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720"/>
        <w:gridCol w:w="7740"/>
      </w:tblGrid>
      <w:tr w:rsidR="00BD7625" w:rsidRPr="00503BD5">
        <w:trPr>
          <w:trHeight w:val="391"/>
        </w:trPr>
        <w:tc>
          <w:tcPr>
            <w:tcW w:w="720" w:type="dxa"/>
            <w:tcBorders>
              <w:top w:val="double" w:sz="4" w:space="0" w:color="auto"/>
            </w:tcBorders>
            <w:vAlign w:val="center"/>
          </w:tcPr>
          <w:p w:rsidR="00BD7625" w:rsidRPr="00503BD5" w:rsidRDefault="00BD7625">
            <w:pPr>
              <w:spacing w:line="360" w:lineRule="auto"/>
              <w:jc w:val="center"/>
              <w:rPr>
                <w:rFonts w:ascii="宋体" w:cs="Times New Roman"/>
                <w:b/>
                <w:bCs/>
              </w:rPr>
            </w:pPr>
            <w:r w:rsidRPr="00503BD5">
              <w:rPr>
                <w:rFonts w:ascii="宋体" w:hAnsi="宋体" w:cs="宋体" w:hint="eastAsia"/>
                <w:b/>
                <w:bCs/>
              </w:rPr>
              <w:t>序号</w:t>
            </w:r>
          </w:p>
        </w:tc>
        <w:tc>
          <w:tcPr>
            <w:tcW w:w="7740" w:type="dxa"/>
            <w:tcBorders>
              <w:top w:val="double" w:sz="4" w:space="0" w:color="auto"/>
            </w:tcBorders>
            <w:vAlign w:val="center"/>
          </w:tcPr>
          <w:p w:rsidR="00BD7625" w:rsidRPr="00503BD5" w:rsidRDefault="00BD7625">
            <w:pPr>
              <w:spacing w:line="360" w:lineRule="auto"/>
              <w:jc w:val="center"/>
              <w:rPr>
                <w:rFonts w:ascii="宋体" w:cs="Times New Roman"/>
                <w:b/>
                <w:bCs/>
              </w:rPr>
            </w:pPr>
            <w:r w:rsidRPr="00503BD5">
              <w:rPr>
                <w:rFonts w:ascii="宋体" w:hAnsi="宋体" w:cs="宋体" w:hint="eastAsia"/>
                <w:b/>
                <w:bCs/>
              </w:rPr>
              <w:t>内</w:t>
            </w:r>
            <w:r w:rsidRPr="00503BD5">
              <w:rPr>
                <w:rFonts w:ascii="宋体" w:hAnsi="宋体" w:cs="宋体"/>
                <w:b/>
                <w:bCs/>
              </w:rPr>
              <w:t xml:space="preserve">  </w:t>
            </w:r>
            <w:r w:rsidRPr="00503BD5">
              <w:rPr>
                <w:rFonts w:ascii="宋体" w:hAnsi="宋体" w:cs="宋体" w:hint="eastAsia"/>
                <w:b/>
                <w:bCs/>
              </w:rPr>
              <w:t>容</w:t>
            </w:r>
          </w:p>
        </w:tc>
      </w:tr>
      <w:tr w:rsidR="00BD7625" w:rsidRPr="00503BD5">
        <w:trPr>
          <w:trHeight w:val="775"/>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1</w:t>
            </w:r>
          </w:p>
        </w:tc>
        <w:tc>
          <w:tcPr>
            <w:tcW w:w="7740" w:type="dxa"/>
            <w:vAlign w:val="center"/>
          </w:tcPr>
          <w:p w:rsidR="00BD7625" w:rsidRPr="00503BD5" w:rsidRDefault="00BD7625">
            <w:pPr>
              <w:spacing w:line="340" w:lineRule="exact"/>
              <w:ind w:left="-3" w:firstLine="3"/>
              <w:rPr>
                <w:rFonts w:ascii="宋体" w:cs="Times New Roman"/>
                <w:b/>
                <w:bCs/>
              </w:rPr>
            </w:pPr>
            <w:r w:rsidRPr="00503BD5">
              <w:rPr>
                <w:rFonts w:ascii="宋体" w:hAnsi="宋体" w:cs="宋体" w:hint="eastAsia"/>
              </w:rPr>
              <w:t>项目名称：详见竞争性谈判邀请书</w:t>
            </w:r>
          </w:p>
          <w:p w:rsidR="00BD7625" w:rsidRPr="00626599" w:rsidRDefault="00BD7625" w:rsidP="00626599">
            <w:pPr>
              <w:tabs>
                <w:tab w:val="left" w:pos="420"/>
              </w:tabs>
              <w:spacing w:line="700" w:lineRule="exact"/>
              <w:rPr>
                <w:rFonts w:ascii="Arial Black" w:eastAsia="黑体" w:hAnsi="Arial Black" w:cs="Times New Roman"/>
                <w:b/>
                <w:bCs/>
                <w:color w:val="FF0000"/>
                <w:spacing w:val="36"/>
                <w:sz w:val="72"/>
                <w:szCs w:val="72"/>
                <w:u w:val="single"/>
              </w:rPr>
            </w:pPr>
            <w:r w:rsidRPr="00503BD5">
              <w:rPr>
                <w:rFonts w:ascii="宋体" w:hAnsi="宋体" w:cs="宋体" w:hint="eastAsia"/>
              </w:rPr>
              <w:t>项目编号：</w:t>
            </w:r>
            <w:r w:rsidRPr="00626599">
              <w:rPr>
                <w:rFonts w:ascii="宋体" w:hAnsi="宋体" w:cs="宋体"/>
                <w:u w:val="single"/>
              </w:rPr>
              <w:t xml:space="preserve">  </w:t>
            </w:r>
            <w:r w:rsidRPr="00626599">
              <w:rPr>
                <w:rFonts w:ascii="宋体" w:hAnsi="宋体" w:cs="宋体"/>
                <w:color w:val="FF0000"/>
                <w:sz w:val="24"/>
                <w:szCs w:val="24"/>
                <w:u w:val="single"/>
              </w:rPr>
              <w:t>SYCGZXFWZB-20191204</w:t>
            </w:r>
          </w:p>
          <w:p w:rsidR="00BD7625" w:rsidRPr="00503BD5" w:rsidRDefault="00BD7625">
            <w:pPr>
              <w:spacing w:line="340" w:lineRule="exact"/>
              <w:rPr>
                <w:rFonts w:ascii="宋体" w:cs="Times New Roman"/>
              </w:rPr>
            </w:pPr>
            <w:r w:rsidRPr="00503BD5">
              <w:rPr>
                <w:rFonts w:ascii="宋体" w:hAnsi="宋体" w:cs="宋体" w:hint="eastAsia"/>
              </w:rPr>
              <w:t>采购内容及预算：详见竞争性谈判邀请书</w:t>
            </w:r>
          </w:p>
        </w:tc>
      </w:tr>
      <w:tr w:rsidR="00BD7625" w:rsidRPr="00503BD5">
        <w:trPr>
          <w:trHeight w:val="690"/>
        </w:trPr>
        <w:tc>
          <w:tcPr>
            <w:tcW w:w="720" w:type="dxa"/>
            <w:vAlign w:val="center"/>
          </w:tcPr>
          <w:p w:rsidR="00BD7625" w:rsidRPr="00503BD5" w:rsidRDefault="00BD7625">
            <w:pPr>
              <w:spacing w:line="360" w:lineRule="auto"/>
              <w:ind w:right="102"/>
              <w:jc w:val="center"/>
              <w:rPr>
                <w:rFonts w:ascii="宋体" w:hAnsi="宋体" w:cs="宋体"/>
              </w:rPr>
            </w:pPr>
            <w:r w:rsidRPr="00503BD5">
              <w:rPr>
                <w:rFonts w:ascii="宋体" w:hAnsi="宋体" w:cs="宋体"/>
              </w:rPr>
              <w:t>2</w:t>
            </w:r>
          </w:p>
        </w:tc>
        <w:tc>
          <w:tcPr>
            <w:tcW w:w="7740" w:type="dxa"/>
            <w:vAlign w:val="center"/>
          </w:tcPr>
          <w:p w:rsidR="00BD7625" w:rsidRPr="00503BD5" w:rsidRDefault="00BD7625">
            <w:pPr>
              <w:spacing w:line="340" w:lineRule="exact"/>
              <w:ind w:left="-6" w:firstLine="6"/>
              <w:rPr>
                <w:rFonts w:ascii="宋体" w:cs="Times New Roman"/>
              </w:rPr>
            </w:pPr>
            <w:r w:rsidRPr="00503BD5">
              <w:rPr>
                <w:rFonts w:ascii="宋体" w:hAnsi="宋体" w:cs="宋体" w:hint="eastAsia"/>
              </w:rPr>
              <w:t>采购人：详见竞争性谈判邀请书</w:t>
            </w:r>
          </w:p>
          <w:p w:rsidR="00BD7625" w:rsidRPr="00503BD5" w:rsidRDefault="00BD7625">
            <w:pPr>
              <w:spacing w:line="340" w:lineRule="exact"/>
              <w:ind w:left="-6" w:firstLine="6"/>
              <w:rPr>
                <w:rFonts w:ascii="宋体" w:cs="Times New Roman"/>
                <w:u w:val="single"/>
              </w:rPr>
            </w:pPr>
            <w:r w:rsidRPr="00503BD5">
              <w:rPr>
                <w:rFonts w:ascii="宋体" w:hAnsi="宋体" w:cs="宋体" w:hint="eastAsia"/>
              </w:rPr>
              <w:t>地址：详见竞争性谈判邀请书</w:t>
            </w:r>
          </w:p>
          <w:p w:rsidR="00BD7625" w:rsidRPr="00503BD5" w:rsidRDefault="00BD7625">
            <w:pPr>
              <w:spacing w:line="340" w:lineRule="exact"/>
              <w:ind w:left="-6" w:firstLine="6"/>
              <w:rPr>
                <w:rFonts w:ascii="宋体" w:cs="Times New Roman"/>
              </w:rPr>
            </w:pPr>
            <w:r w:rsidRPr="00503BD5">
              <w:rPr>
                <w:rFonts w:ascii="宋体" w:hAnsi="宋体" w:cs="宋体" w:hint="eastAsia"/>
              </w:rPr>
              <w:t>联系人及联系方式：详见竞争性谈判邀请书</w:t>
            </w:r>
          </w:p>
        </w:tc>
      </w:tr>
      <w:tr w:rsidR="00BD7625" w:rsidRPr="00503BD5">
        <w:trPr>
          <w:trHeight w:val="960"/>
        </w:trPr>
        <w:tc>
          <w:tcPr>
            <w:tcW w:w="720" w:type="dxa"/>
            <w:vAlign w:val="center"/>
          </w:tcPr>
          <w:p w:rsidR="00BD7625" w:rsidRPr="00503BD5" w:rsidRDefault="00BD7625">
            <w:pPr>
              <w:spacing w:line="360" w:lineRule="auto"/>
              <w:ind w:right="102"/>
              <w:jc w:val="center"/>
              <w:rPr>
                <w:rFonts w:ascii="宋体" w:hAnsi="宋体" w:cs="宋体"/>
              </w:rPr>
            </w:pPr>
            <w:r w:rsidRPr="00503BD5">
              <w:rPr>
                <w:rFonts w:ascii="宋体" w:hAnsi="宋体" w:cs="宋体"/>
              </w:rPr>
              <w:t>3</w:t>
            </w:r>
          </w:p>
        </w:tc>
        <w:tc>
          <w:tcPr>
            <w:tcW w:w="7740" w:type="dxa"/>
            <w:vAlign w:val="center"/>
          </w:tcPr>
          <w:p w:rsidR="00BD7625" w:rsidRPr="00503BD5" w:rsidRDefault="00BD7625">
            <w:pPr>
              <w:spacing w:line="340" w:lineRule="exact"/>
              <w:ind w:left="-3" w:firstLine="3"/>
              <w:rPr>
                <w:rFonts w:ascii="宋体" w:cs="Times New Roman"/>
              </w:rPr>
            </w:pPr>
            <w:r w:rsidRPr="00503BD5">
              <w:rPr>
                <w:rFonts w:ascii="宋体" w:hAnsi="宋体" w:cs="宋体" w:hint="eastAsia"/>
              </w:rPr>
              <w:t>代理机构：详见竞争性谈判邀请书</w:t>
            </w:r>
          </w:p>
          <w:p w:rsidR="00BD7625" w:rsidRPr="00503BD5" w:rsidRDefault="00BD7625">
            <w:pPr>
              <w:spacing w:line="340" w:lineRule="exact"/>
              <w:ind w:left="1887" w:hanging="1887"/>
              <w:rPr>
                <w:rFonts w:ascii="宋体" w:cs="Times New Roman"/>
              </w:rPr>
            </w:pPr>
            <w:r w:rsidRPr="00503BD5">
              <w:rPr>
                <w:rFonts w:ascii="宋体" w:hAnsi="宋体" w:cs="宋体" w:hint="eastAsia"/>
              </w:rPr>
              <w:t>代理机构地址：详见竞争性谈判邀请书</w:t>
            </w:r>
          </w:p>
          <w:p w:rsidR="00BD7625" w:rsidRPr="00503BD5" w:rsidRDefault="00BD7625">
            <w:pPr>
              <w:spacing w:line="340" w:lineRule="exact"/>
              <w:ind w:left="1887" w:hanging="1887"/>
              <w:rPr>
                <w:rFonts w:ascii="宋体" w:cs="Times New Roman"/>
              </w:rPr>
            </w:pPr>
            <w:r w:rsidRPr="00503BD5">
              <w:rPr>
                <w:rFonts w:ascii="宋体" w:hAnsi="宋体" w:cs="宋体" w:hint="eastAsia"/>
              </w:rPr>
              <w:t>联系人及联系方式：详见竞争性谈判邀请书</w:t>
            </w:r>
          </w:p>
        </w:tc>
      </w:tr>
      <w:tr w:rsidR="00BD7625" w:rsidRPr="00503BD5">
        <w:trPr>
          <w:trHeight w:val="510"/>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4</w:t>
            </w:r>
          </w:p>
        </w:tc>
        <w:tc>
          <w:tcPr>
            <w:tcW w:w="7740" w:type="dxa"/>
            <w:vAlign w:val="center"/>
          </w:tcPr>
          <w:p w:rsidR="00BD7625" w:rsidRDefault="00BD7625">
            <w:pPr>
              <w:pStyle w:val="Date"/>
              <w:spacing w:line="360" w:lineRule="auto"/>
              <w:rPr>
                <w:rFonts w:ascii="宋体" w:eastAsia="宋体" w:hAnsi="宋体" w:cs="Times New Roman"/>
                <w:sz w:val="21"/>
                <w:szCs w:val="21"/>
              </w:rPr>
            </w:pPr>
            <w:r>
              <w:rPr>
                <w:rFonts w:ascii="宋体" w:eastAsia="宋体" w:hAnsi="宋体" w:cs="宋体" w:hint="eastAsia"/>
                <w:sz w:val="21"/>
                <w:szCs w:val="21"/>
              </w:rPr>
              <w:t>本项目类别：</w:t>
            </w:r>
            <w:r>
              <w:rPr>
                <w:rFonts w:ascii="宋体" w:eastAsia="宋体" w:hAnsi="Wingdings 2" w:cs="Times New Roman" w:hint="eastAsia"/>
                <w:sz w:val="21"/>
                <w:szCs w:val="20"/>
              </w:rPr>
              <w:sym w:font="Wingdings 2" w:char="F0A3"/>
            </w:r>
            <w:r>
              <w:rPr>
                <w:rFonts w:ascii="宋体" w:eastAsia="宋体" w:hAnsi="宋体" w:cs="宋体" w:hint="eastAsia"/>
                <w:sz w:val="21"/>
                <w:szCs w:val="21"/>
              </w:rPr>
              <w:t>货物类</w:t>
            </w:r>
            <w:r>
              <w:rPr>
                <w:rFonts w:ascii="宋体" w:eastAsia="宋体" w:hAnsi="宋体" w:cs="宋体"/>
                <w:sz w:val="21"/>
                <w:szCs w:val="21"/>
              </w:rPr>
              <w:t xml:space="preserve">  </w:t>
            </w:r>
            <w:r>
              <w:rPr>
                <w:rFonts w:ascii="宋体" w:eastAsia="宋体" w:hAnsi="Wingdings 2" w:cs="Times New Roman" w:hint="eastAsia"/>
                <w:sz w:val="21"/>
                <w:szCs w:val="20"/>
              </w:rPr>
              <w:sym w:font="Wingdings 2" w:char="F052"/>
            </w:r>
            <w:r>
              <w:rPr>
                <w:rFonts w:ascii="宋体" w:eastAsia="宋体" w:hAnsi="宋体" w:cs="宋体" w:hint="eastAsia"/>
                <w:sz w:val="21"/>
                <w:szCs w:val="21"/>
              </w:rPr>
              <w:t>服务类</w:t>
            </w:r>
            <w:r>
              <w:rPr>
                <w:rFonts w:ascii="宋体" w:eastAsia="宋体" w:hAnsi="宋体" w:cs="宋体"/>
                <w:sz w:val="21"/>
                <w:szCs w:val="21"/>
              </w:rPr>
              <w:t xml:space="preserve">  </w:t>
            </w:r>
            <w:r>
              <w:rPr>
                <w:rFonts w:ascii="宋体" w:eastAsia="宋体" w:hAnsi="宋体" w:cs="宋体" w:hint="eastAsia"/>
                <w:sz w:val="21"/>
                <w:szCs w:val="21"/>
              </w:rPr>
              <w:t>□工程类</w:t>
            </w:r>
          </w:p>
        </w:tc>
      </w:tr>
      <w:tr w:rsidR="00BD7625" w:rsidRPr="00503BD5">
        <w:trPr>
          <w:trHeight w:val="430"/>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5</w:t>
            </w:r>
          </w:p>
        </w:tc>
        <w:tc>
          <w:tcPr>
            <w:tcW w:w="7740" w:type="dxa"/>
            <w:vAlign w:val="center"/>
          </w:tcPr>
          <w:p w:rsidR="00BD7625" w:rsidRPr="00503BD5" w:rsidRDefault="00BD7625">
            <w:pPr>
              <w:spacing w:line="360" w:lineRule="auto"/>
              <w:rPr>
                <w:rFonts w:ascii="宋体" w:cs="Times New Roman"/>
              </w:rPr>
            </w:pPr>
            <w:r w:rsidRPr="00503BD5">
              <w:rPr>
                <w:rFonts w:ascii="宋体" w:hAnsi="宋体" w:cs="宋体" w:hint="eastAsia"/>
              </w:rPr>
              <w:t>采购有效期：谈判开始后</w:t>
            </w:r>
            <w:r w:rsidRPr="00503BD5">
              <w:rPr>
                <w:rFonts w:ascii="宋体" w:hAnsi="宋体" w:cs="宋体"/>
              </w:rPr>
              <w:t>30</w:t>
            </w:r>
            <w:r w:rsidRPr="00503BD5">
              <w:rPr>
                <w:rFonts w:ascii="宋体" w:hAnsi="宋体" w:cs="宋体" w:hint="eastAsia"/>
              </w:rPr>
              <w:t>天</w:t>
            </w:r>
          </w:p>
        </w:tc>
      </w:tr>
      <w:tr w:rsidR="00BD7625" w:rsidRPr="00503BD5">
        <w:trPr>
          <w:trHeight w:val="430"/>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6</w:t>
            </w:r>
          </w:p>
        </w:tc>
        <w:tc>
          <w:tcPr>
            <w:tcW w:w="7740" w:type="dxa"/>
            <w:vAlign w:val="center"/>
          </w:tcPr>
          <w:p w:rsidR="00BD7625" w:rsidRPr="00503BD5" w:rsidRDefault="00BD7625">
            <w:pPr>
              <w:spacing w:line="360" w:lineRule="auto"/>
              <w:rPr>
                <w:rFonts w:ascii="宋体" w:hAnsi="宋体" w:cs="宋体"/>
              </w:rPr>
            </w:pPr>
            <w:r w:rsidRPr="00503BD5">
              <w:rPr>
                <w:rFonts w:ascii="宋体" w:hAnsi="宋体" w:cs="宋体" w:hint="eastAsia"/>
              </w:rPr>
              <w:t>成交人个数：</w:t>
            </w:r>
            <w:r w:rsidRPr="00503BD5">
              <w:rPr>
                <w:rFonts w:ascii="宋体" w:hAnsi="宋体" w:cs="宋体"/>
              </w:rPr>
              <w:t>1</w:t>
            </w:r>
            <w:r w:rsidRPr="00503BD5">
              <w:rPr>
                <w:rFonts w:ascii="宋体" w:hAnsi="宋体" w:cs="宋体" w:hint="eastAsia"/>
              </w:rPr>
              <w:t>个</w:t>
            </w:r>
            <w:r w:rsidRPr="00503BD5">
              <w:rPr>
                <w:rFonts w:ascii="宋体" w:hAnsi="宋体" w:cs="宋体"/>
              </w:rPr>
              <w:t xml:space="preserve">  </w:t>
            </w:r>
          </w:p>
        </w:tc>
      </w:tr>
      <w:tr w:rsidR="00BD7625" w:rsidRPr="00503BD5">
        <w:trPr>
          <w:trHeight w:val="430"/>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7</w:t>
            </w:r>
          </w:p>
        </w:tc>
        <w:tc>
          <w:tcPr>
            <w:tcW w:w="7740" w:type="dxa"/>
            <w:vAlign w:val="center"/>
          </w:tcPr>
          <w:p w:rsidR="00BD7625" w:rsidRPr="00503BD5" w:rsidRDefault="00BD7625">
            <w:pPr>
              <w:spacing w:line="360" w:lineRule="auto"/>
              <w:rPr>
                <w:rFonts w:ascii="宋体" w:cs="Times New Roman"/>
              </w:rPr>
            </w:pPr>
            <w:r w:rsidRPr="00503BD5">
              <w:rPr>
                <w:rFonts w:ascii="宋体" w:hAnsi="宋体" w:cs="宋体" w:hint="eastAsia"/>
              </w:rPr>
              <w:t>竞争性谈判文件的澄清和修改：详见本章投标人须知第</w:t>
            </w:r>
            <w:r w:rsidRPr="00503BD5">
              <w:rPr>
                <w:rFonts w:ascii="宋体" w:hAnsi="宋体" w:cs="宋体"/>
              </w:rPr>
              <w:t>6</w:t>
            </w:r>
            <w:r w:rsidRPr="00503BD5">
              <w:rPr>
                <w:rFonts w:ascii="宋体" w:hAnsi="宋体" w:cs="宋体" w:hint="eastAsia"/>
              </w:rPr>
              <w:t>条</w:t>
            </w:r>
          </w:p>
        </w:tc>
      </w:tr>
      <w:tr w:rsidR="00BD7625" w:rsidRPr="00503BD5">
        <w:trPr>
          <w:trHeight w:val="430"/>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8</w:t>
            </w:r>
          </w:p>
        </w:tc>
        <w:tc>
          <w:tcPr>
            <w:tcW w:w="7740" w:type="dxa"/>
            <w:vAlign w:val="center"/>
          </w:tcPr>
          <w:p w:rsidR="00BD7625" w:rsidRPr="00503BD5" w:rsidRDefault="00BD7625">
            <w:pPr>
              <w:spacing w:line="360" w:lineRule="auto"/>
              <w:rPr>
                <w:rFonts w:ascii="宋体" w:cs="Times New Roman"/>
              </w:rPr>
            </w:pPr>
            <w:r w:rsidRPr="00503BD5">
              <w:rPr>
                <w:rFonts w:ascii="宋体" w:hAnsi="宋体" w:cs="宋体" w:hint="eastAsia"/>
              </w:rPr>
              <w:t>竞争性谈判文件的的质疑和答复：详见本章投标人须知第</w:t>
            </w:r>
            <w:r w:rsidRPr="00503BD5">
              <w:rPr>
                <w:rFonts w:ascii="宋体" w:hAnsi="宋体" w:cs="宋体"/>
              </w:rPr>
              <w:t>7</w:t>
            </w:r>
            <w:r w:rsidRPr="00503BD5">
              <w:rPr>
                <w:rFonts w:ascii="宋体" w:hAnsi="宋体" w:cs="宋体" w:hint="eastAsia"/>
              </w:rPr>
              <w:t>条</w:t>
            </w:r>
          </w:p>
        </w:tc>
      </w:tr>
      <w:tr w:rsidR="00BD7625" w:rsidRPr="00503BD5">
        <w:trPr>
          <w:trHeight w:val="1354"/>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9</w:t>
            </w:r>
          </w:p>
        </w:tc>
        <w:tc>
          <w:tcPr>
            <w:tcW w:w="7740" w:type="dxa"/>
            <w:vAlign w:val="center"/>
          </w:tcPr>
          <w:p w:rsidR="00BD7625" w:rsidRPr="00503BD5" w:rsidRDefault="00BD7625">
            <w:pPr>
              <w:spacing w:line="340" w:lineRule="exact"/>
              <w:rPr>
                <w:rFonts w:ascii="宋体" w:cs="Times New Roman"/>
              </w:rPr>
            </w:pPr>
            <w:r w:rsidRPr="00503BD5">
              <w:rPr>
                <w:rFonts w:ascii="宋体" w:hAnsi="宋体" w:cs="宋体" w:hint="eastAsia"/>
              </w:rPr>
              <w:t>谈判响应文件递交截止时间：详见竞争性谈判邀请书</w:t>
            </w:r>
          </w:p>
          <w:p w:rsidR="00BD7625" w:rsidRPr="00503BD5" w:rsidRDefault="00BD7625">
            <w:pPr>
              <w:spacing w:line="340" w:lineRule="exact"/>
              <w:rPr>
                <w:rFonts w:ascii="宋体" w:cs="Times New Roman"/>
              </w:rPr>
            </w:pPr>
            <w:r w:rsidRPr="00503BD5">
              <w:rPr>
                <w:rFonts w:ascii="宋体" w:hAnsi="宋体" w:cs="宋体" w:hint="eastAsia"/>
              </w:rPr>
              <w:t>递交地点：详见竞争性谈判邀请书</w:t>
            </w:r>
          </w:p>
          <w:p w:rsidR="00BD7625" w:rsidRPr="00503BD5" w:rsidRDefault="00BD7625">
            <w:pPr>
              <w:spacing w:line="340" w:lineRule="exact"/>
              <w:rPr>
                <w:rFonts w:ascii="宋体" w:cs="Times New Roman"/>
              </w:rPr>
            </w:pPr>
            <w:r w:rsidRPr="00503BD5">
              <w:rPr>
                <w:rFonts w:ascii="宋体" w:hAnsi="宋体" w:cs="宋体" w:hint="eastAsia"/>
              </w:rPr>
              <w:t>谈判开始时间：详见竞争性谈判邀请书</w:t>
            </w:r>
          </w:p>
          <w:p w:rsidR="00BD7625" w:rsidRPr="00503BD5" w:rsidRDefault="00BD7625">
            <w:pPr>
              <w:spacing w:line="340" w:lineRule="exact"/>
              <w:rPr>
                <w:rFonts w:ascii="宋体" w:cs="Times New Roman"/>
              </w:rPr>
            </w:pPr>
            <w:r w:rsidRPr="00503BD5">
              <w:rPr>
                <w:rFonts w:ascii="宋体" w:hAnsi="宋体" w:cs="宋体" w:hint="eastAsia"/>
              </w:rPr>
              <w:t>谈判地点：详见竞争性谈判邀请书</w:t>
            </w:r>
          </w:p>
        </w:tc>
      </w:tr>
      <w:tr w:rsidR="00BD7625" w:rsidRPr="00503BD5">
        <w:trPr>
          <w:trHeight w:val="486"/>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10</w:t>
            </w:r>
          </w:p>
        </w:tc>
        <w:tc>
          <w:tcPr>
            <w:tcW w:w="7740" w:type="dxa"/>
            <w:vAlign w:val="center"/>
          </w:tcPr>
          <w:p w:rsidR="00BD7625" w:rsidRPr="00503BD5" w:rsidRDefault="00BD7625">
            <w:pPr>
              <w:spacing w:line="360" w:lineRule="auto"/>
              <w:rPr>
                <w:rFonts w:ascii="宋体" w:cs="Times New Roman"/>
              </w:rPr>
            </w:pPr>
            <w:r w:rsidRPr="00503BD5">
              <w:rPr>
                <w:rFonts w:ascii="宋体" w:hAnsi="宋体" w:cs="宋体" w:hint="eastAsia"/>
              </w:rPr>
              <w:t>评审方法：详见本章投标人须知第</w:t>
            </w:r>
            <w:r w:rsidRPr="00503BD5">
              <w:rPr>
                <w:rFonts w:ascii="宋体" w:hAnsi="宋体" w:cs="宋体"/>
              </w:rPr>
              <w:t>19</w:t>
            </w:r>
            <w:r w:rsidRPr="00503BD5">
              <w:rPr>
                <w:rFonts w:ascii="宋体" w:hAnsi="宋体" w:cs="宋体" w:hint="eastAsia"/>
              </w:rPr>
              <w:t>、</w:t>
            </w:r>
            <w:r w:rsidRPr="00503BD5">
              <w:rPr>
                <w:rFonts w:ascii="宋体" w:hAnsi="宋体" w:cs="宋体"/>
              </w:rPr>
              <w:t>20</w:t>
            </w:r>
            <w:r w:rsidRPr="00503BD5">
              <w:rPr>
                <w:rFonts w:ascii="宋体" w:hAnsi="宋体" w:cs="宋体" w:hint="eastAsia"/>
              </w:rPr>
              <w:t>条及本文件第四章</w:t>
            </w:r>
          </w:p>
        </w:tc>
      </w:tr>
      <w:tr w:rsidR="00BD7625" w:rsidRPr="00503BD5">
        <w:trPr>
          <w:trHeight w:val="486"/>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11</w:t>
            </w:r>
          </w:p>
        </w:tc>
        <w:tc>
          <w:tcPr>
            <w:tcW w:w="7740" w:type="dxa"/>
            <w:vAlign w:val="center"/>
          </w:tcPr>
          <w:p w:rsidR="00BD7625" w:rsidRPr="00503BD5" w:rsidRDefault="00BD7625">
            <w:pPr>
              <w:spacing w:line="360" w:lineRule="auto"/>
              <w:rPr>
                <w:rFonts w:ascii="宋体" w:cs="Times New Roman"/>
              </w:rPr>
            </w:pPr>
            <w:r w:rsidRPr="00503BD5">
              <w:rPr>
                <w:rFonts w:ascii="宋体" w:hAnsi="宋体" w:cs="宋体" w:hint="eastAsia"/>
              </w:rPr>
              <w:t>交货或服务提供地点：采购人指定地点</w:t>
            </w:r>
          </w:p>
        </w:tc>
      </w:tr>
      <w:tr w:rsidR="00BD7625" w:rsidRPr="00503BD5">
        <w:trPr>
          <w:trHeight w:val="407"/>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12</w:t>
            </w:r>
          </w:p>
        </w:tc>
        <w:tc>
          <w:tcPr>
            <w:tcW w:w="7740" w:type="dxa"/>
            <w:vAlign w:val="center"/>
          </w:tcPr>
          <w:p w:rsidR="00BD7625" w:rsidRPr="00503BD5" w:rsidRDefault="00BD7625">
            <w:pPr>
              <w:spacing w:line="360" w:lineRule="auto"/>
              <w:rPr>
                <w:rFonts w:ascii="宋体" w:hAnsi="宋体" w:cs="宋体"/>
              </w:rPr>
            </w:pPr>
            <w:r w:rsidRPr="00503BD5">
              <w:rPr>
                <w:rFonts w:ascii="宋体" w:hAnsi="宋体" w:cs="宋体" w:hint="eastAsia"/>
              </w:rPr>
              <w:t>份数：</w:t>
            </w:r>
            <w:r w:rsidRPr="00503BD5">
              <w:rPr>
                <w:rFonts w:ascii="宋体" w:hAnsi="宋体" w:cs="宋体"/>
              </w:rPr>
              <w:t>2</w:t>
            </w:r>
            <w:r w:rsidRPr="00503BD5">
              <w:rPr>
                <w:rFonts w:ascii="宋体" w:hAnsi="宋体" w:cs="宋体" w:hint="eastAsia"/>
              </w:rPr>
              <w:t>份（正本</w:t>
            </w:r>
            <w:r w:rsidRPr="00503BD5">
              <w:rPr>
                <w:rFonts w:ascii="宋体" w:hAnsi="宋体" w:cs="宋体"/>
              </w:rPr>
              <w:t>1</w:t>
            </w:r>
            <w:r w:rsidRPr="00503BD5">
              <w:rPr>
                <w:rFonts w:ascii="宋体" w:hAnsi="宋体" w:cs="宋体" w:hint="eastAsia"/>
              </w:rPr>
              <w:t>份，副本</w:t>
            </w:r>
            <w:r w:rsidRPr="00503BD5">
              <w:rPr>
                <w:rFonts w:ascii="宋体" w:hAnsi="宋体" w:cs="宋体"/>
              </w:rPr>
              <w:t>1</w:t>
            </w:r>
            <w:r w:rsidRPr="00503BD5">
              <w:rPr>
                <w:rFonts w:ascii="宋体" w:hAnsi="宋体" w:cs="宋体" w:hint="eastAsia"/>
              </w:rPr>
              <w:t>份）</w:t>
            </w:r>
            <w:r w:rsidRPr="00503BD5">
              <w:rPr>
                <w:rFonts w:ascii="宋体" w:hAnsi="宋体" w:cs="宋体"/>
              </w:rPr>
              <w:t xml:space="preserve">  </w:t>
            </w:r>
          </w:p>
        </w:tc>
      </w:tr>
      <w:tr w:rsidR="00BD7625" w:rsidRPr="00503BD5">
        <w:trPr>
          <w:trHeight w:val="372"/>
        </w:trPr>
        <w:tc>
          <w:tcPr>
            <w:tcW w:w="720" w:type="dxa"/>
            <w:vAlign w:val="center"/>
          </w:tcPr>
          <w:p w:rsidR="00BD7625" w:rsidRPr="00503BD5" w:rsidRDefault="00BD7625">
            <w:pPr>
              <w:spacing w:line="360" w:lineRule="auto"/>
              <w:jc w:val="center"/>
              <w:rPr>
                <w:rFonts w:ascii="宋体" w:hAnsi="宋体" w:cs="宋体"/>
              </w:rPr>
            </w:pPr>
            <w:r w:rsidRPr="00503BD5">
              <w:rPr>
                <w:rFonts w:ascii="宋体" w:hAnsi="宋体" w:cs="宋体"/>
              </w:rPr>
              <w:t>13</w:t>
            </w:r>
          </w:p>
        </w:tc>
        <w:tc>
          <w:tcPr>
            <w:tcW w:w="7740" w:type="dxa"/>
            <w:vAlign w:val="center"/>
          </w:tcPr>
          <w:p w:rsidR="00BD7625" w:rsidRPr="00503BD5" w:rsidRDefault="00BD7625">
            <w:pPr>
              <w:pStyle w:val="Date"/>
              <w:spacing w:line="360" w:lineRule="auto"/>
              <w:rPr>
                <w:rFonts w:cs="Times New Roman"/>
              </w:rPr>
            </w:pPr>
            <w:r>
              <w:rPr>
                <w:rFonts w:ascii="宋体" w:eastAsia="宋体" w:hAnsi="宋体" w:cs="宋体" w:hint="eastAsia"/>
                <w:sz w:val="21"/>
                <w:szCs w:val="21"/>
              </w:rPr>
              <w:t>签订合同地点：歙县人民医院</w:t>
            </w:r>
            <w:r>
              <w:rPr>
                <w:rFonts w:ascii="宋体" w:eastAsia="宋体" w:hAnsi="宋体" w:cs="宋体"/>
                <w:sz w:val="21"/>
                <w:szCs w:val="21"/>
              </w:rPr>
              <w:t xml:space="preserve">                       </w:t>
            </w:r>
          </w:p>
        </w:tc>
      </w:tr>
      <w:tr w:rsidR="00BD7625" w:rsidRPr="00503BD5">
        <w:trPr>
          <w:trHeight w:val="372"/>
        </w:trPr>
        <w:tc>
          <w:tcPr>
            <w:tcW w:w="720" w:type="dxa"/>
            <w:tcBorders>
              <w:bottom w:val="double" w:sz="4" w:space="0" w:color="auto"/>
            </w:tcBorders>
            <w:vAlign w:val="center"/>
          </w:tcPr>
          <w:p w:rsidR="00BD7625" w:rsidRPr="00503BD5" w:rsidRDefault="00BD7625">
            <w:pPr>
              <w:spacing w:line="360" w:lineRule="auto"/>
              <w:jc w:val="center"/>
              <w:rPr>
                <w:rFonts w:ascii="宋体" w:hAnsi="宋体" w:cs="宋体"/>
              </w:rPr>
            </w:pPr>
            <w:r w:rsidRPr="00503BD5">
              <w:rPr>
                <w:rFonts w:ascii="宋体" w:hAnsi="宋体" w:cs="宋体"/>
              </w:rPr>
              <w:t>14</w:t>
            </w:r>
          </w:p>
        </w:tc>
        <w:tc>
          <w:tcPr>
            <w:tcW w:w="7740" w:type="dxa"/>
            <w:tcBorders>
              <w:bottom w:val="double" w:sz="4" w:space="0" w:color="auto"/>
            </w:tcBorders>
            <w:vAlign w:val="center"/>
          </w:tcPr>
          <w:p w:rsidR="00BD7625" w:rsidRDefault="00BD7625">
            <w:pPr>
              <w:pStyle w:val="Date"/>
              <w:spacing w:line="360" w:lineRule="auto"/>
              <w:rPr>
                <w:rFonts w:ascii="宋体" w:eastAsia="宋体" w:hAnsi="宋体" w:cs="宋体"/>
                <w:sz w:val="21"/>
                <w:szCs w:val="21"/>
              </w:rPr>
            </w:pPr>
            <w:r>
              <w:rPr>
                <w:rFonts w:ascii="宋体" w:eastAsia="宋体" w:hAnsi="宋体" w:cs="宋体" w:hint="eastAsia"/>
                <w:sz w:val="21"/>
                <w:szCs w:val="21"/>
              </w:rPr>
              <w:t>供货要求：合同签订后根据采购人实际需求分批设计。</w:t>
            </w:r>
            <w:r>
              <w:rPr>
                <w:rFonts w:ascii="宋体" w:eastAsia="宋体" w:hAnsi="宋体" w:cs="宋体"/>
                <w:sz w:val="21"/>
                <w:szCs w:val="21"/>
              </w:rPr>
              <w:t xml:space="preserve">                              </w:t>
            </w:r>
          </w:p>
        </w:tc>
      </w:tr>
    </w:tbl>
    <w:p w:rsidR="00BD7625" w:rsidRDefault="00BD7625">
      <w:pPr>
        <w:pStyle w:val="Subtitle"/>
        <w:spacing w:line="500" w:lineRule="exact"/>
        <w:rPr>
          <w:rFonts w:cs="Times New Roman"/>
        </w:rPr>
      </w:pPr>
      <w:bookmarkStart w:id="12" w:name="_Hlk450145192"/>
      <w:r>
        <w:rPr>
          <w:rFonts w:cs="Times New Roman"/>
        </w:rPr>
        <w:br w:type="page"/>
      </w:r>
      <w:bookmarkStart w:id="13" w:name="_Toc272218546"/>
      <w:bookmarkStart w:id="14" w:name="_Toc506368571"/>
      <w:r>
        <w:rPr>
          <w:rFonts w:cs="宋体" w:hint="eastAsia"/>
        </w:rPr>
        <w:t>二、投标人须知</w:t>
      </w:r>
      <w:bookmarkEnd w:id="12"/>
      <w:bookmarkEnd w:id="13"/>
      <w:bookmarkEnd w:id="14"/>
    </w:p>
    <w:p w:rsidR="00BD7625" w:rsidRDefault="00BD7625">
      <w:pPr>
        <w:spacing w:line="500" w:lineRule="exact"/>
        <w:jc w:val="center"/>
        <w:rPr>
          <w:rFonts w:ascii="宋体" w:cs="Times New Roman"/>
          <w:b/>
          <w:bCs/>
        </w:rPr>
      </w:pPr>
    </w:p>
    <w:p w:rsidR="00BD7625" w:rsidRDefault="00BD7625">
      <w:pPr>
        <w:numPr>
          <w:ilvl w:val="0"/>
          <w:numId w:val="2"/>
        </w:numPr>
        <w:spacing w:line="500" w:lineRule="exact"/>
        <w:jc w:val="center"/>
        <w:rPr>
          <w:rFonts w:ascii="宋体" w:cs="Times New Roman"/>
        </w:rPr>
      </w:pPr>
      <w:r>
        <w:rPr>
          <w:rFonts w:ascii="宋体" w:hAnsi="宋体" w:cs="宋体" w:hint="eastAsia"/>
        </w:rPr>
        <w:t>总</w:t>
      </w:r>
      <w:r>
        <w:rPr>
          <w:rFonts w:ascii="宋体" w:hAnsi="宋体" w:cs="宋体"/>
        </w:rPr>
        <w:t xml:space="preserve">    </w:t>
      </w:r>
      <w:r>
        <w:rPr>
          <w:rFonts w:ascii="宋体" w:hAnsi="宋体" w:cs="宋体" w:hint="eastAsia"/>
        </w:rPr>
        <w:t>则</w:t>
      </w:r>
    </w:p>
    <w:p w:rsidR="00BD7625" w:rsidRDefault="00BD7625">
      <w:pPr>
        <w:numPr>
          <w:ilvl w:val="0"/>
          <w:numId w:val="3"/>
        </w:numPr>
        <w:spacing w:line="500" w:lineRule="exact"/>
        <w:rPr>
          <w:rFonts w:ascii="宋体" w:cs="Times New Roman"/>
          <w:b/>
          <w:bCs/>
        </w:rPr>
      </w:pPr>
      <w:r>
        <w:rPr>
          <w:rFonts w:ascii="宋体" w:hAnsi="宋体" w:cs="宋体" w:hint="eastAsia"/>
          <w:b/>
          <w:bCs/>
        </w:rPr>
        <w:t>适用范围</w:t>
      </w:r>
    </w:p>
    <w:p w:rsidR="00BD7625" w:rsidRDefault="00BD7625" w:rsidP="00095EA9">
      <w:pPr>
        <w:spacing w:line="500" w:lineRule="exact"/>
        <w:ind w:leftChars="127" w:left="31680" w:firstLineChars="100" w:firstLine="31680"/>
        <w:rPr>
          <w:rFonts w:ascii="宋体" w:cs="Times New Roman"/>
        </w:rPr>
      </w:pPr>
      <w:r>
        <w:rPr>
          <w:rFonts w:ascii="宋体" w:hAnsi="宋体" w:cs="宋体"/>
        </w:rPr>
        <w:t>1.1</w:t>
      </w:r>
      <w:r>
        <w:rPr>
          <w:rFonts w:ascii="宋体" w:hAnsi="宋体" w:cs="宋体" w:hint="eastAsia"/>
        </w:rPr>
        <w:t>本文件是根据《中华人民共和国政府采购法》等相关法律、法规制订。</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1.2</w:t>
      </w:r>
      <w:r>
        <w:rPr>
          <w:rFonts w:ascii="宋体" w:hAnsi="宋体" w:cs="宋体" w:hint="eastAsia"/>
        </w:rPr>
        <w:t>凡在黄山市从事货物服务政府采购竞争性谈判项目，均须使用本范本。</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1.3</w:t>
      </w:r>
      <w:r>
        <w:rPr>
          <w:rFonts w:ascii="宋体" w:hAnsi="宋体" w:cs="宋体" w:hint="eastAsia"/>
        </w:rPr>
        <w:t>本谈判文件的最终解释权归采购人所有。</w:t>
      </w:r>
    </w:p>
    <w:p w:rsidR="00BD7625" w:rsidRDefault="00BD7625" w:rsidP="00095EA9">
      <w:pPr>
        <w:spacing w:line="500" w:lineRule="exact"/>
        <w:ind w:firstLineChars="245" w:firstLine="31680"/>
        <w:rPr>
          <w:rFonts w:ascii="宋体" w:cs="Times New Roman"/>
          <w:b/>
          <w:bCs/>
        </w:rPr>
      </w:pPr>
      <w:r>
        <w:rPr>
          <w:rFonts w:ascii="宋体" w:hAnsi="宋体" w:cs="宋体"/>
          <w:b/>
          <w:bCs/>
        </w:rPr>
        <w:t>2</w:t>
      </w:r>
      <w:r>
        <w:rPr>
          <w:rFonts w:ascii="宋体" w:hAnsi="宋体" w:cs="宋体" w:hint="eastAsia"/>
          <w:b/>
          <w:bCs/>
        </w:rPr>
        <w:t>、定义</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2.1</w:t>
      </w:r>
      <w:r>
        <w:rPr>
          <w:rFonts w:ascii="宋体" w:hAnsi="宋体" w:cs="宋体" w:hint="eastAsia"/>
        </w:rPr>
        <w:t>货物服务：既是指本范本适用于货物采购或服务采购，也是指货物采购所伴随的服务或服务采购中伴随的货物采购。</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2.2</w:t>
      </w:r>
      <w:r>
        <w:rPr>
          <w:rFonts w:ascii="宋体" w:hAnsi="宋体" w:cs="宋体" w:hint="eastAsia"/>
        </w:rPr>
        <w:t>采购单位：是指具体负责和从事采购业务的集中采购机构、社会中介代理机构和采购人的总称。</w:t>
      </w:r>
    </w:p>
    <w:p w:rsidR="00BD7625" w:rsidRDefault="00BD7625" w:rsidP="00095EA9">
      <w:pPr>
        <w:spacing w:line="500" w:lineRule="exact"/>
        <w:ind w:firstLineChars="196" w:firstLine="31680"/>
        <w:rPr>
          <w:rFonts w:ascii="宋体" w:cs="Times New Roman"/>
          <w:b/>
          <w:bCs/>
        </w:rPr>
      </w:pPr>
      <w:r>
        <w:rPr>
          <w:rFonts w:ascii="宋体" w:hAnsi="宋体" w:cs="宋体"/>
          <w:b/>
          <w:bCs/>
        </w:rPr>
        <w:t>3</w:t>
      </w:r>
      <w:r>
        <w:rPr>
          <w:rFonts w:ascii="宋体" w:hAnsi="宋体" w:cs="宋体" w:hint="eastAsia"/>
          <w:b/>
          <w:bCs/>
        </w:rPr>
        <w:t>、投标人资格要求：</w:t>
      </w:r>
      <w:r>
        <w:rPr>
          <w:rFonts w:ascii="宋体" w:hAnsi="宋体" w:cs="宋体"/>
          <w:b/>
          <w:bCs/>
        </w:rPr>
        <w:t xml:space="preserve"> </w:t>
      </w:r>
    </w:p>
    <w:p w:rsidR="00BD7625" w:rsidRDefault="00BD7625">
      <w:pPr>
        <w:spacing w:line="500" w:lineRule="exact"/>
        <w:rPr>
          <w:rFonts w:cs="Times New Roman"/>
          <w:u w:val="single"/>
        </w:rPr>
      </w:pPr>
      <w:bookmarkStart w:id="15" w:name="_Toc12596"/>
      <w:bookmarkStart w:id="16" w:name="_Toc8996"/>
      <w:bookmarkStart w:id="17" w:name="_Toc9010"/>
      <w:r>
        <w:t xml:space="preserve">     </w:t>
      </w:r>
      <w:bookmarkEnd w:id="15"/>
      <w:bookmarkEnd w:id="16"/>
      <w:bookmarkEnd w:id="17"/>
      <w:r>
        <w:rPr>
          <w:rFonts w:cs="宋体" w:hint="eastAsia"/>
        </w:rPr>
        <w:t>详见竞争性谈判邀请书。</w:t>
      </w:r>
    </w:p>
    <w:p w:rsidR="00BD7625" w:rsidRDefault="00BD7625">
      <w:pPr>
        <w:numPr>
          <w:ilvl w:val="0"/>
          <w:numId w:val="4"/>
        </w:numPr>
        <w:spacing w:line="500" w:lineRule="exact"/>
        <w:rPr>
          <w:rFonts w:ascii="宋体" w:cs="Times New Roman"/>
          <w:b/>
          <w:bCs/>
        </w:rPr>
      </w:pPr>
      <w:r>
        <w:rPr>
          <w:rFonts w:ascii="宋体" w:hAnsi="宋体" w:cs="宋体" w:hint="eastAsia"/>
          <w:b/>
          <w:bCs/>
        </w:rPr>
        <w:t>投标人参与谈判活动的费用</w:t>
      </w:r>
    </w:p>
    <w:p w:rsidR="00BD7625" w:rsidRDefault="00BD7625" w:rsidP="00095EA9">
      <w:pPr>
        <w:spacing w:line="500" w:lineRule="exact"/>
        <w:ind w:firstLineChars="238" w:firstLine="31680"/>
        <w:rPr>
          <w:rFonts w:ascii="宋体" w:cs="Times New Roman"/>
        </w:rPr>
      </w:pPr>
      <w:r>
        <w:rPr>
          <w:rFonts w:ascii="宋体" w:hAnsi="宋体" w:cs="宋体"/>
        </w:rPr>
        <w:t>4.1</w:t>
      </w:r>
      <w:r>
        <w:rPr>
          <w:rFonts w:ascii="宋体" w:hAnsi="宋体" w:cs="宋体" w:hint="eastAsia"/>
        </w:rPr>
        <w:t>投标人必须自行承担所有与参加政府采购活动的有关费用。不论结果如何，采购单位在任何情况下均无义务和责任承担这些费用。</w:t>
      </w:r>
    </w:p>
    <w:p w:rsidR="00BD7625" w:rsidRDefault="00BD7625">
      <w:pPr>
        <w:spacing w:line="500" w:lineRule="exact"/>
        <w:ind w:left="795"/>
        <w:rPr>
          <w:rFonts w:ascii="宋体" w:cs="Times New Roman"/>
        </w:rPr>
      </w:pPr>
    </w:p>
    <w:p w:rsidR="00BD7625" w:rsidRDefault="00BD7625">
      <w:pPr>
        <w:spacing w:line="500" w:lineRule="exact"/>
        <w:jc w:val="center"/>
        <w:rPr>
          <w:rFonts w:ascii="宋体" w:cs="Times New Roman"/>
        </w:rPr>
      </w:pPr>
      <w:r>
        <w:rPr>
          <w:rFonts w:ascii="宋体" w:hAnsi="宋体" w:cs="宋体"/>
        </w:rPr>
        <w:t>(</w:t>
      </w:r>
      <w:r>
        <w:rPr>
          <w:rFonts w:ascii="宋体" w:hAnsi="宋体" w:cs="宋体" w:hint="eastAsia"/>
        </w:rPr>
        <w:t>二</w:t>
      </w:r>
      <w:r>
        <w:rPr>
          <w:rFonts w:ascii="宋体" w:hAnsi="宋体" w:cs="宋体"/>
        </w:rPr>
        <w:t xml:space="preserve">) </w:t>
      </w:r>
      <w:r>
        <w:rPr>
          <w:rFonts w:ascii="宋体" w:hAnsi="宋体" w:cs="宋体" w:hint="eastAsia"/>
        </w:rPr>
        <w:t>竞争性谈判文件</w:t>
      </w:r>
    </w:p>
    <w:p w:rsidR="00BD7625" w:rsidRDefault="00BD7625">
      <w:pPr>
        <w:numPr>
          <w:ilvl w:val="0"/>
          <w:numId w:val="4"/>
        </w:numPr>
        <w:spacing w:line="500" w:lineRule="exact"/>
        <w:rPr>
          <w:rFonts w:ascii="宋体" w:cs="Times New Roman"/>
          <w:b/>
          <w:bCs/>
        </w:rPr>
      </w:pPr>
      <w:r>
        <w:rPr>
          <w:rFonts w:ascii="宋体" w:hAnsi="宋体" w:cs="宋体" w:hint="eastAsia"/>
          <w:b/>
          <w:bCs/>
        </w:rPr>
        <w:t>竞争性谈判文件构成</w:t>
      </w:r>
    </w:p>
    <w:p w:rsidR="00BD7625" w:rsidRDefault="00BD7625" w:rsidP="00095EA9">
      <w:pPr>
        <w:tabs>
          <w:tab w:val="left" w:pos="720"/>
        </w:tabs>
        <w:spacing w:line="500" w:lineRule="exact"/>
        <w:ind w:firstLineChars="250" w:firstLine="31680"/>
        <w:rPr>
          <w:rFonts w:ascii="宋体" w:cs="Times New Roman"/>
        </w:rPr>
      </w:pPr>
      <w:r>
        <w:rPr>
          <w:rFonts w:ascii="宋体" w:hAnsi="宋体" w:cs="宋体"/>
        </w:rPr>
        <w:t>5.1</w:t>
      </w:r>
      <w:r>
        <w:rPr>
          <w:rFonts w:ascii="宋体" w:hAnsi="宋体" w:cs="宋体" w:hint="eastAsia"/>
        </w:rPr>
        <w:t>竞争性谈判文件包括：</w:t>
      </w:r>
    </w:p>
    <w:p w:rsidR="00BD7625" w:rsidRDefault="00BD7625" w:rsidP="00095EA9">
      <w:pPr>
        <w:spacing w:line="500" w:lineRule="exact"/>
        <w:ind w:firstLineChars="247" w:firstLine="31680"/>
        <w:rPr>
          <w:rFonts w:ascii="宋体" w:cs="Times New Roman"/>
        </w:rPr>
      </w:pPr>
      <w:r>
        <w:rPr>
          <w:rFonts w:ascii="宋体" w:hAnsi="宋体" w:cs="宋体" w:hint="eastAsia"/>
        </w:rPr>
        <w:t>第一章</w:t>
      </w:r>
      <w:r>
        <w:rPr>
          <w:rFonts w:ascii="宋体" w:hAnsi="宋体" w:cs="宋体"/>
        </w:rPr>
        <w:t xml:space="preserve"> </w:t>
      </w:r>
      <w:r>
        <w:rPr>
          <w:rFonts w:ascii="宋体" w:hAnsi="宋体" w:cs="宋体" w:hint="eastAsia"/>
        </w:rPr>
        <w:t>竞争性谈判邀请书</w:t>
      </w:r>
    </w:p>
    <w:p w:rsidR="00BD7625" w:rsidRDefault="00BD7625" w:rsidP="00095EA9">
      <w:pPr>
        <w:spacing w:line="500" w:lineRule="exact"/>
        <w:ind w:firstLineChars="247" w:firstLine="31680"/>
        <w:rPr>
          <w:rFonts w:ascii="宋体" w:cs="Times New Roman"/>
        </w:rPr>
      </w:pPr>
      <w:r>
        <w:rPr>
          <w:rFonts w:ascii="宋体" w:hAnsi="宋体" w:cs="宋体" w:hint="eastAsia"/>
        </w:rPr>
        <w:t>第二章</w:t>
      </w:r>
      <w:r>
        <w:rPr>
          <w:rFonts w:ascii="宋体" w:hAnsi="宋体" w:cs="宋体"/>
        </w:rPr>
        <w:t xml:space="preserve"> </w:t>
      </w:r>
      <w:r>
        <w:rPr>
          <w:rFonts w:ascii="宋体" w:hAnsi="宋体" w:cs="宋体" w:hint="eastAsia"/>
        </w:rPr>
        <w:t>竞争性谈判书</w:t>
      </w:r>
    </w:p>
    <w:p w:rsidR="00BD7625" w:rsidRDefault="00BD7625">
      <w:pPr>
        <w:spacing w:line="500" w:lineRule="exact"/>
        <w:rPr>
          <w:rFonts w:ascii="宋体" w:cs="Times New Roman"/>
        </w:rPr>
      </w:pPr>
      <w:r>
        <w:rPr>
          <w:rFonts w:ascii="宋体" w:hAnsi="宋体" w:cs="宋体"/>
        </w:rPr>
        <w:t xml:space="preserve">     </w:t>
      </w:r>
      <w:r>
        <w:rPr>
          <w:rFonts w:ascii="宋体" w:hAnsi="宋体" w:cs="宋体" w:hint="eastAsia"/>
        </w:rPr>
        <w:t>一</w:t>
      </w:r>
      <w:r>
        <w:rPr>
          <w:rFonts w:ascii="宋体" w:hAnsi="宋体" w:cs="宋体"/>
        </w:rPr>
        <w:t>)</w:t>
      </w:r>
      <w:r>
        <w:rPr>
          <w:rFonts w:ascii="宋体" w:hAnsi="宋体" w:cs="宋体" w:hint="eastAsia"/>
        </w:rPr>
        <w:t>投标人须知前附表</w:t>
      </w:r>
    </w:p>
    <w:p w:rsidR="00BD7625" w:rsidRDefault="00BD7625">
      <w:pPr>
        <w:spacing w:line="500" w:lineRule="exact"/>
        <w:rPr>
          <w:rFonts w:ascii="宋体" w:cs="Times New Roman"/>
        </w:rPr>
      </w:pPr>
      <w:r>
        <w:rPr>
          <w:rFonts w:ascii="宋体" w:hAnsi="宋体" w:cs="宋体"/>
        </w:rPr>
        <w:t xml:space="preserve">     </w:t>
      </w:r>
      <w:r>
        <w:rPr>
          <w:rFonts w:ascii="宋体" w:hAnsi="宋体" w:cs="宋体" w:hint="eastAsia"/>
        </w:rPr>
        <w:t>二）投标人须知</w:t>
      </w:r>
    </w:p>
    <w:p w:rsidR="00BD7625" w:rsidRDefault="00BD7625" w:rsidP="00095EA9">
      <w:pPr>
        <w:spacing w:line="500" w:lineRule="exact"/>
        <w:ind w:firstLineChars="250" w:firstLine="31680"/>
        <w:rPr>
          <w:rFonts w:ascii="宋体" w:cs="Times New Roman"/>
        </w:rPr>
      </w:pPr>
      <w:r>
        <w:rPr>
          <w:rFonts w:ascii="宋体" w:hAnsi="宋体" w:cs="宋体" w:hint="eastAsia"/>
        </w:rPr>
        <w:t>三）合同格式</w:t>
      </w:r>
    </w:p>
    <w:p w:rsidR="00BD7625" w:rsidRDefault="00BD7625" w:rsidP="00095EA9">
      <w:pPr>
        <w:spacing w:line="500" w:lineRule="exact"/>
        <w:ind w:firstLineChars="250" w:firstLine="31680"/>
        <w:rPr>
          <w:rFonts w:ascii="宋体" w:cs="Times New Roman"/>
        </w:rPr>
      </w:pPr>
      <w:r>
        <w:rPr>
          <w:rFonts w:ascii="宋体" w:hAnsi="宋体" w:cs="宋体" w:hint="eastAsia"/>
        </w:rPr>
        <w:t>第三章</w:t>
      </w:r>
      <w:r>
        <w:rPr>
          <w:rFonts w:ascii="宋体" w:hAnsi="宋体" w:cs="宋体"/>
        </w:rPr>
        <w:t xml:space="preserve">  </w:t>
      </w:r>
      <w:r>
        <w:rPr>
          <w:rFonts w:ascii="宋体" w:hAnsi="宋体" w:cs="宋体" w:hint="eastAsia"/>
        </w:rPr>
        <w:t>服务要求</w:t>
      </w:r>
    </w:p>
    <w:p w:rsidR="00BD7625" w:rsidRDefault="00BD7625" w:rsidP="00095EA9">
      <w:pPr>
        <w:spacing w:line="500" w:lineRule="exact"/>
        <w:ind w:firstLineChars="250" w:firstLine="31680"/>
        <w:rPr>
          <w:rFonts w:ascii="宋体" w:cs="Times New Roman"/>
        </w:rPr>
      </w:pPr>
      <w:r>
        <w:rPr>
          <w:rFonts w:ascii="宋体" w:hAnsi="宋体" w:cs="宋体" w:hint="eastAsia"/>
        </w:rPr>
        <w:t>第四章</w:t>
      </w:r>
      <w:r>
        <w:rPr>
          <w:rFonts w:ascii="宋体" w:hAnsi="宋体" w:cs="宋体"/>
        </w:rPr>
        <w:t xml:space="preserve">  </w:t>
      </w:r>
      <w:r>
        <w:rPr>
          <w:rFonts w:ascii="宋体" w:hAnsi="宋体" w:cs="宋体" w:hint="eastAsia"/>
        </w:rPr>
        <w:t>商务技术标符合性评审表</w:t>
      </w:r>
    </w:p>
    <w:p w:rsidR="00BD7625" w:rsidRDefault="00BD7625" w:rsidP="00095EA9">
      <w:pPr>
        <w:spacing w:line="500" w:lineRule="exact"/>
        <w:ind w:firstLineChars="247" w:firstLine="31680"/>
        <w:rPr>
          <w:rFonts w:ascii="宋体" w:cs="Times New Roman"/>
        </w:rPr>
      </w:pPr>
      <w:r>
        <w:rPr>
          <w:rFonts w:ascii="宋体" w:hAnsi="宋体" w:cs="宋体" w:hint="eastAsia"/>
        </w:rPr>
        <w:t>第五章</w:t>
      </w:r>
      <w:r>
        <w:rPr>
          <w:rFonts w:ascii="宋体" w:hAnsi="宋体" w:cs="宋体"/>
        </w:rPr>
        <w:t xml:space="preserve">  </w:t>
      </w:r>
      <w:r>
        <w:rPr>
          <w:rFonts w:ascii="宋体" w:hAnsi="宋体" w:cs="宋体" w:hint="eastAsia"/>
        </w:rPr>
        <w:t>谈判响应文件</w:t>
      </w:r>
    </w:p>
    <w:p w:rsidR="00BD7625" w:rsidRDefault="00BD7625">
      <w:pPr>
        <w:spacing w:line="500" w:lineRule="exact"/>
        <w:rPr>
          <w:rFonts w:ascii="宋体" w:cs="Times New Roman"/>
        </w:rPr>
      </w:pPr>
      <w:r>
        <w:rPr>
          <w:rFonts w:ascii="宋体" w:hAnsi="宋体" w:cs="宋体"/>
        </w:rPr>
        <w:t xml:space="preserve">     </w:t>
      </w:r>
      <w:r>
        <w:rPr>
          <w:rFonts w:ascii="宋体" w:hAnsi="宋体" w:cs="宋体" w:hint="eastAsia"/>
        </w:rPr>
        <w:t>商务技术标</w:t>
      </w:r>
    </w:p>
    <w:p w:rsidR="00BD7625" w:rsidRDefault="00BD7625">
      <w:pPr>
        <w:spacing w:line="500" w:lineRule="exact"/>
        <w:rPr>
          <w:rFonts w:ascii="宋体" w:cs="Times New Roman"/>
        </w:rPr>
      </w:pPr>
      <w:r>
        <w:rPr>
          <w:rFonts w:ascii="宋体" w:hAnsi="宋体" w:cs="宋体"/>
        </w:rPr>
        <w:t xml:space="preserve">     </w:t>
      </w:r>
      <w:r>
        <w:rPr>
          <w:rFonts w:ascii="宋体" w:hAnsi="宋体" w:cs="宋体" w:hint="eastAsia"/>
        </w:rPr>
        <w:t>一）投标函</w:t>
      </w:r>
    </w:p>
    <w:p w:rsidR="00BD7625" w:rsidRDefault="00BD7625" w:rsidP="00095EA9">
      <w:pPr>
        <w:spacing w:line="500" w:lineRule="exact"/>
        <w:ind w:firstLineChars="250" w:firstLine="31680"/>
        <w:rPr>
          <w:rFonts w:ascii="宋体" w:cs="Times New Roman"/>
        </w:rPr>
      </w:pPr>
      <w:r>
        <w:rPr>
          <w:rFonts w:ascii="宋体" w:hAnsi="宋体" w:cs="宋体" w:hint="eastAsia"/>
        </w:rPr>
        <w:t>二）技术规格响应情况表</w:t>
      </w:r>
    </w:p>
    <w:p w:rsidR="00BD7625" w:rsidRDefault="00BD7625" w:rsidP="00095EA9">
      <w:pPr>
        <w:spacing w:line="500" w:lineRule="exact"/>
        <w:ind w:firstLineChars="250" w:firstLine="31680"/>
        <w:rPr>
          <w:rFonts w:ascii="宋体" w:cs="Times New Roman"/>
        </w:rPr>
      </w:pPr>
      <w:r>
        <w:rPr>
          <w:rFonts w:ascii="宋体" w:hAnsi="宋体" w:cs="宋体" w:hint="eastAsia"/>
        </w:rPr>
        <w:t>三）商务要求响应情况表</w:t>
      </w:r>
    </w:p>
    <w:p w:rsidR="00BD7625" w:rsidRDefault="00BD7625" w:rsidP="00095EA9">
      <w:pPr>
        <w:spacing w:line="500" w:lineRule="exact"/>
        <w:ind w:firstLineChars="250" w:firstLine="31680"/>
        <w:rPr>
          <w:rFonts w:ascii="宋体" w:cs="Times New Roman"/>
        </w:rPr>
      </w:pPr>
      <w:r>
        <w:rPr>
          <w:rFonts w:ascii="宋体" w:hAnsi="宋体" w:cs="宋体" w:hint="eastAsia"/>
        </w:rPr>
        <w:t>四）服务方案</w:t>
      </w:r>
    </w:p>
    <w:p w:rsidR="00BD7625" w:rsidRDefault="00BD7625" w:rsidP="00095EA9">
      <w:pPr>
        <w:spacing w:line="500" w:lineRule="exact"/>
        <w:ind w:firstLineChars="250" w:firstLine="31680"/>
        <w:rPr>
          <w:rFonts w:ascii="宋体" w:cs="Times New Roman"/>
        </w:rPr>
      </w:pPr>
      <w:r>
        <w:rPr>
          <w:rFonts w:ascii="宋体" w:hAnsi="宋体" w:cs="宋体" w:hint="eastAsia"/>
        </w:rPr>
        <w:t>五）资格证明文件及其他重要资料</w:t>
      </w:r>
    </w:p>
    <w:p w:rsidR="00BD7625" w:rsidRDefault="00BD7625" w:rsidP="00095EA9">
      <w:pPr>
        <w:spacing w:line="500" w:lineRule="exact"/>
        <w:ind w:firstLineChars="300" w:firstLine="31680"/>
        <w:rPr>
          <w:rFonts w:ascii="宋体" w:cs="Times New Roman"/>
        </w:rPr>
      </w:pPr>
      <w:r>
        <w:rPr>
          <w:rFonts w:ascii="宋体" w:hAnsi="宋体" w:cs="宋体" w:hint="eastAsia"/>
        </w:rPr>
        <w:t>价格标</w:t>
      </w:r>
    </w:p>
    <w:p w:rsidR="00BD7625" w:rsidRDefault="00BD7625" w:rsidP="00095EA9">
      <w:pPr>
        <w:spacing w:line="500" w:lineRule="exact"/>
        <w:ind w:firstLineChars="250" w:firstLine="31680"/>
        <w:rPr>
          <w:rFonts w:ascii="宋体" w:cs="Times New Roman"/>
        </w:rPr>
      </w:pPr>
      <w:r>
        <w:rPr>
          <w:rFonts w:ascii="宋体" w:hAnsi="宋体" w:cs="宋体" w:hint="eastAsia"/>
        </w:rPr>
        <w:t>一）开标一览表</w:t>
      </w:r>
    </w:p>
    <w:p w:rsidR="00BD7625" w:rsidRDefault="00BD7625" w:rsidP="00095EA9">
      <w:pPr>
        <w:tabs>
          <w:tab w:val="left" w:pos="720"/>
        </w:tabs>
        <w:spacing w:line="500" w:lineRule="exact"/>
        <w:ind w:firstLineChars="250" w:firstLine="31680"/>
        <w:rPr>
          <w:rFonts w:ascii="宋体" w:cs="Times New Roman"/>
        </w:rPr>
      </w:pPr>
      <w:r>
        <w:rPr>
          <w:rFonts w:ascii="宋体" w:hAnsi="宋体" w:cs="宋体" w:hint="eastAsia"/>
        </w:rPr>
        <w:t>二）服务分项报价表</w:t>
      </w:r>
    </w:p>
    <w:p w:rsidR="00BD7625" w:rsidRDefault="00BD7625" w:rsidP="00095EA9">
      <w:pPr>
        <w:tabs>
          <w:tab w:val="left" w:pos="720"/>
        </w:tabs>
        <w:spacing w:line="500" w:lineRule="exact"/>
        <w:ind w:leftChars="127" w:left="31680" w:firstLineChars="200" w:firstLine="31680"/>
        <w:rPr>
          <w:rFonts w:ascii="宋体" w:cs="Times New Roman"/>
        </w:rPr>
      </w:pPr>
      <w:r>
        <w:rPr>
          <w:rFonts w:ascii="宋体" w:hAnsi="宋体" w:cs="宋体"/>
        </w:rPr>
        <w:t>5.2</w:t>
      </w:r>
      <w:r>
        <w:rPr>
          <w:rFonts w:ascii="宋体" w:hAnsi="宋体" w:cs="宋体" w:hint="eastAsia"/>
        </w:rPr>
        <w:t>投标人应认真阅读和充分理解竞争性谈判文件中所有的内容。如果其谈判响应文件没有满足竞争性谈判文件的有关要求，其风险由投标人自行承担。</w:t>
      </w:r>
    </w:p>
    <w:p w:rsidR="00BD7625" w:rsidRDefault="00BD7625">
      <w:pPr>
        <w:numPr>
          <w:ilvl w:val="0"/>
          <w:numId w:val="4"/>
        </w:numPr>
        <w:spacing w:line="500" w:lineRule="exact"/>
        <w:rPr>
          <w:rFonts w:ascii="宋体" w:cs="Times New Roman"/>
          <w:b/>
          <w:bCs/>
        </w:rPr>
      </w:pPr>
      <w:r>
        <w:rPr>
          <w:rFonts w:ascii="宋体" w:hAnsi="宋体" w:cs="宋体" w:hint="eastAsia"/>
          <w:b/>
          <w:bCs/>
        </w:rPr>
        <w:t>竞争性谈判文件的澄清和修改</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6.1</w:t>
      </w:r>
      <w:r>
        <w:rPr>
          <w:rFonts w:ascii="宋体" w:hAnsi="宋体" w:cs="宋体" w:hint="eastAsia"/>
        </w:rPr>
        <w:t>投标人可以要求采购单位对竞争性谈判文件中的有关问题进行答疑、澄清。</w:t>
      </w:r>
    </w:p>
    <w:p w:rsidR="00BD7625" w:rsidRDefault="00BD7625" w:rsidP="00095EA9">
      <w:pPr>
        <w:spacing w:line="500" w:lineRule="exact"/>
        <w:ind w:firstLineChars="250" w:firstLine="31680"/>
        <w:rPr>
          <w:rFonts w:ascii="宋体" w:cs="Times New Roman"/>
        </w:rPr>
      </w:pPr>
      <w:r>
        <w:rPr>
          <w:rFonts w:ascii="宋体" w:hAnsi="宋体" w:cs="宋体"/>
        </w:rPr>
        <w:t>6.2</w:t>
      </w:r>
      <w:r>
        <w:rPr>
          <w:rFonts w:ascii="宋体" w:hAnsi="宋体" w:cs="宋体" w:hint="eastAsia"/>
        </w:rPr>
        <w:t>采购人、代理机构或者谈判小组可以对已发出的竞争性谈判文件进行必要的澄清或者修改，澄清或修改将在</w:t>
      </w:r>
      <w:r>
        <w:rPr>
          <w:rFonts w:cs="宋体" w:hint="eastAsia"/>
        </w:rPr>
        <w:t>歙县人民医院官网</w:t>
      </w:r>
      <w:r>
        <w:rPr>
          <w:rFonts w:ascii="宋体" w:hAnsi="宋体" w:cs="宋体" w:hint="eastAsia"/>
        </w:rPr>
        <w:t>中公布，但不指明问题的来源，所有潜在投标人均有义务自行查看该澄清或修改的内容。采购人、代理机构或者谈判小组对竞争性谈判文件进行</w:t>
      </w:r>
      <w:r>
        <w:rPr>
          <w:rFonts w:cs="宋体" w:hint="eastAsia"/>
        </w:rPr>
        <w:t>澄清或者修改的内容作为谈判文件的组成部分，澄清或者修改的内容可能影响响应文件编制的，</w:t>
      </w:r>
      <w:r>
        <w:rPr>
          <w:rFonts w:ascii="宋体" w:hAnsi="宋体" w:cs="宋体" w:hint="eastAsia"/>
        </w:rPr>
        <w:t>采购人、代理机构或者谈判小组</w:t>
      </w:r>
      <w:r>
        <w:rPr>
          <w:rFonts w:cs="宋体" w:hint="eastAsia"/>
        </w:rPr>
        <w:t>应当在递交谈判响应文件截止之日</w:t>
      </w:r>
      <w:r>
        <w:t>3</w:t>
      </w:r>
      <w:r>
        <w:rPr>
          <w:rFonts w:cs="宋体" w:hint="eastAsia"/>
        </w:rPr>
        <w:t>个工作日前发布，不足</w:t>
      </w:r>
      <w:r>
        <w:t>3</w:t>
      </w:r>
      <w:r>
        <w:rPr>
          <w:rFonts w:cs="宋体" w:hint="eastAsia"/>
        </w:rPr>
        <w:t>个工作日的，应当顺延提交响应文件截止之日。</w:t>
      </w:r>
    </w:p>
    <w:p w:rsidR="00BD7625" w:rsidRDefault="00BD7625">
      <w:pPr>
        <w:numPr>
          <w:ilvl w:val="0"/>
          <w:numId w:val="4"/>
        </w:numPr>
        <w:spacing w:line="500" w:lineRule="exact"/>
        <w:rPr>
          <w:rFonts w:ascii="宋体" w:cs="Times New Roman"/>
          <w:b/>
          <w:bCs/>
        </w:rPr>
      </w:pPr>
      <w:r>
        <w:rPr>
          <w:rFonts w:ascii="宋体" w:hAnsi="宋体" w:cs="宋体" w:hint="eastAsia"/>
          <w:b/>
          <w:bCs/>
        </w:rPr>
        <w:t>竞争性谈判文件的的质疑和答复</w:t>
      </w:r>
    </w:p>
    <w:p w:rsidR="00BD7625" w:rsidRDefault="00BD7625">
      <w:pPr>
        <w:pStyle w:val="p0"/>
        <w:spacing w:line="500" w:lineRule="exact"/>
        <w:ind w:firstLine="420"/>
        <w:rPr>
          <w:rFonts w:ascii="宋体" w:cs="Times New Roman"/>
        </w:rPr>
      </w:pPr>
      <w:r>
        <w:rPr>
          <w:rFonts w:ascii="宋体" w:hAnsi="宋体" w:cs="宋体"/>
          <w:kern w:val="2"/>
        </w:rPr>
        <w:t>7.1</w:t>
      </w:r>
      <w:r>
        <w:rPr>
          <w:rFonts w:ascii="宋体" w:hAnsi="宋体" w:cs="宋体" w:hint="eastAsia"/>
          <w:kern w:val="2"/>
        </w:rPr>
        <w:t>潜在供应商已依法获取本谈判文件的（应提供依法获取谈判文件的证明材料），可以对本谈判文件提出</w:t>
      </w:r>
      <w:r>
        <w:rPr>
          <w:rFonts w:ascii="Arial" w:hAnsi="Arial" w:cs="宋体" w:hint="eastAsia"/>
        </w:rPr>
        <w:t>质疑。质疑应当在获取谈判文件或者谈判文件公告期限届满之日起</w:t>
      </w:r>
      <w:r>
        <w:rPr>
          <w:rFonts w:ascii="Arial" w:hAnsi="Arial" w:cs="Arial"/>
        </w:rPr>
        <w:t>7</w:t>
      </w:r>
      <w:r>
        <w:rPr>
          <w:rFonts w:ascii="Arial" w:hAnsi="Arial" w:cs="宋体" w:hint="eastAsia"/>
        </w:rPr>
        <w:t>个工作日内</w:t>
      </w:r>
      <w:r>
        <w:rPr>
          <w:rFonts w:ascii="Verdana" w:hAnsi="Verdana" w:cs="宋体" w:hint="eastAsia"/>
        </w:rPr>
        <w:t>以书面形式向采购人或代理机构提出，质疑函的内容应包括</w:t>
      </w:r>
      <w:r>
        <w:rPr>
          <w:rFonts w:ascii="Arial" w:hAnsi="Arial" w:cs="宋体" w:hint="eastAsia"/>
        </w:rPr>
        <w:t>《政府采购质疑和投诉办法》（财政部令第</w:t>
      </w:r>
      <w:r>
        <w:rPr>
          <w:rFonts w:ascii="Arial" w:hAnsi="Arial" w:cs="Arial"/>
        </w:rPr>
        <w:t>94</w:t>
      </w:r>
      <w:r>
        <w:rPr>
          <w:rFonts w:ascii="Arial" w:hAnsi="Arial" w:cs="宋体" w:hint="eastAsia"/>
        </w:rPr>
        <w:t>号）第十二条规定的内容。</w:t>
      </w:r>
    </w:p>
    <w:p w:rsidR="00BD7625" w:rsidRDefault="00BD7625">
      <w:pPr>
        <w:pStyle w:val="p0"/>
        <w:spacing w:line="500" w:lineRule="exact"/>
        <w:ind w:firstLine="420"/>
        <w:rPr>
          <w:rFonts w:ascii="宋体" w:cs="Times New Roman"/>
        </w:rPr>
      </w:pPr>
      <w:r>
        <w:rPr>
          <w:rFonts w:ascii="宋体" w:hAnsi="宋体" w:cs="宋体"/>
        </w:rPr>
        <w:t>11.2</w:t>
      </w:r>
      <w:r>
        <w:rPr>
          <w:rFonts w:ascii="宋体" w:hAnsi="宋体" w:cs="宋体" w:hint="eastAsia"/>
        </w:rPr>
        <w:t>供应商对谈判文件有质疑的，应</w:t>
      </w:r>
      <w:r>
        <w:rPr>
          <w:rFonts w:ascii="Arial" w:hAnsi="Arial" w:cs="宋体" w:hint="eastAsia"/>
        </w:rPr>
        <w:t>在法定质疑期内一次性提出，采购人或代理机构不再接受同一供应商针对同一谈判文件提出的再次质疑（对同一质疑的补充除外）。</w:t>
      </w:r>
    </w:p>
    <w:p w:rsidR="00BD7625" w:rsidRDefault="00BD7625" w:rsidP="00095EA9">
      <w:pPr>
        <w:pStyle w:val="p0"/>
        <w:spacing w:line="500" w:lineRule="exact"/>
        <w:ind w:firstLineChars="200" w:firstLine="31680"/>
        <w:rPr>
          <w:rFonts w:ascii="宋体" w:cs="Times New Roman"/>
        </w:rPr>
      </w:pPr>
      <w:r>
        <w:rPr>
          <w:rFonts w:ascii="宋体" w:hAnsi="宋体" w:cs="宋体"/>
        </w:rPr>
        <w:t>11.3</w:t>
      </w:r>
      <w:r>
        <w:rPr>
          <w:rFonts w:ascii="宋体" w:hAnsi="宋体" w:cs="宋体" w:hint="eastAsia"/>
        </w:rPr>
        <w:t>采购人或代理机构应当在收到质疑后</w:t>
      </w:r>
      <w:r>
        <w:rPr>
          <w:rFonts w:ascii="宋体" w:hAnsi="宋体" w:cs="宋体"/>
        </w:rPr>
        <w:t>7</w:t>
      </w:r>
      <w:r>
        <w:rPr>
          <w:rFonts w:ascii="宋体" w:hAnsi="宋体" w:cs="宋体" w:hint="eastAsia"/>
        </w:rPr>
        <w:t>个工作日内作出答复。答复内容将在</w:t>
      </w:r>
      <w:r>
        <w:rPr>
          <w:rFonts w:cs="宋体" w:hint="eastAsia"/>
        </w:rPr>
        <w:t>安徽国华建设工程项目管理有限公司</w:t>
      </w:r>
      <w:r>
        <w:rPr>
          <w:rFonts w:ascii="宋体" w:hAnsi="宋体" w:cs="宋体" w:hint="eastAsia"/>
        </w:rPr>
        <w:t>网站公布，所有获取谈判文件的潜在供应商均有义务自行查看该答复内容。</w:t>
      </w:r>
    </w:p>
    <w:p w:rsidR="00BD7625" w:rsidRDefault="00BD7625">
      <w:pPr>
        <w:spacing w:line="500" w:lineRule="exact"/>
        <w:jc w:val="center"/>
        <w:rPr>
          <w:rFonts w:ascii="宋体" w:cs="Times New Roman"/>
        </w:rPr>
      </w:pPr>
      <w:r>
        <w:rPr>
          <w:rFonts w:ascii="宋体" w:hAnsi="宋体" w:cs="宋体" w:hint="eastAsia"/>
        </w:rPr>
        <w:t>（三）</w:t>
      </w:r>
      <w:r>
        <w:rPr>
          <w:rFonts w:ascii="宋体" w:hAnsi="宋体" w:cs="宋体"/>
        </w:rPr>
        <w:t xml:space="preserve"> </w:t>
      </w:r>
      <w:r>
        <w:rPr>
          <w:rFonts w:ascii="宋体" w:hAnsi="宋体" w:cs="宋体" w:hint="eastAsia"/>
        </w:rPr>
        <w:t>谈判响应文件的编制</w:t>
      </w:r>
    </w:p>
    <w:p w:rsidR="00BD7625" w:rsidRDefault="00BD7625">
      <w:pPr>
        <w:numPr>
          <w:ilvl w:val="0"/>
          <w:numId w:val="4"/>
        </w:numPr>
        <w:spacing w:line="500" w:lineRule="exact"/>
        <w:rPr>
          <w:rFonts w:ascii="宋体" w:cs="Times New Roman"/>
          <w:b/>
          <w:bCs/>
        </w:rPr>
      </w:pPr>
      <w:r>
        <w:rPr>
          <w:rFonts w:ascii="宋体" w:hAnsi="宋体" w:cs="宋体" w:hint="eastAsia"/>
          <w:b/>
          <w:bCs/>
        </w:rPr>
        <w:t>谈判响应文件的语言及度量衡单位</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8.1</w:t>
      </w:r>
      <w:r>
        <w:rPr>
          <w:rFonts w:ascii="宋体" w:hAnsi="宋体" w:cs="宋体" w:hint="eastAsia"/>
        </w:rPr>
        <w:t>投标人的谈判响应文件、投标人与采购单位就有关谈判事项的所有来往函电，均须使用简体中文。</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8.2</w:t>
      </w:r>
      <w:r>
        <w:rPr>
          <w:rFonts w:ascii="宋体" w:hAnsi="宋体" w:cs="宋体" w:hint="eastAsia"/>
        </w:rPr>
        <w:t>除竞争性谈判文件中另有规定外，谈判响应文件所使用的度量衡均须采用法定计量单位。</w:t>
      </w:r>
    </w:p>
    <w:p w:rsidR="00BD7625" w:rsidRDefault="00BD7625" w:rsidP="00095EA9">
      <w:pPr>
        <w:spacing w:line="500" w:lineRule="exact"/>
        <w:ind w:firstLineChars="245" w:firstLine="31680"/>
        <w:rPr>
          <w:rFonts w:ascii="宋体" w:cs="Times New Roman"/>
          <w:b/>
          <w:bCs/>
        </w:rPr>
      </w:pPr>
      <w:r>
        <w:rPr>
          <w:rFonts w:ascii="宋体" w:hAnsi="宋体" w:cs="宋体"/>
          <w:b/>
          <w:bCs/>
        </w:rPr>
        <w:t>9</w:t>
      </w:r>
      <w:r>
        <w:rPr>
          <w:rFonts w:ascii="宋体" w:hAnsi="宋体" w:cs="宋体" w:hint="eastAsia"/>
          <w:b/>
          <w:bCs/>
        </w:rPr>
        <w:t>、谈判响应文件构成</w:t>
      </w:r>
    </w:p>
    <w:p w:rsidR="00BD7625" w:rsidRDefault="00BD7625" w:rsidP="00095EA9">
      <w:pPr>
        <w:tabs>
          <w:tab w:val="left" w:pos="0"/>
        </w:tabs>
        <w:spacing w:line="500" w:lineRule="exact"/>
        <w:ind w:firstLineChars="200" w:firstLine="31680"/>
        <w:rPr>
          <w:rFonts w:ascii="宋体" w:cs="Times New Roman"/>
        </w:rPr>
      </w:pPr>
      <w:r>
        <w:rPr>
          <w:rFonts w:ascii="宋体" w:hAnsi="宋体" w:cs="宋体"/>
        </w:rPr>
        <w:t>9.1</w:t>
      </w:r>
      <w:r>
        <w:rPr>
          <w:rFonts w:ascii="宋体" w:hAnsi="宋体" w:cs="宋体" w:hint="eastAsia"/>
        </w:rPr>
        <w:t>谈判响应文件必须按照</w:t>
      </w:r>
      <w:r>
        <w:rPr>
          <w:rFonts w:ascii="宋体" w:hAnsi="宋体" w:cs="宋体"/>
        </w:rPr>
        <w:t>5.1</w:t>
      </w:r>
      <w:r>
        <w:rPr>
          <w:rFonts w:ascii="宋体" w:hAnsi="宋体" w:cs="宋体" w:hint="eastAsia"/>
        </w:rPr>
        <w:t>节第一部分规定的内容和顺序进行编写，标明页码，</w:t>
      </w:r>
      <w:r>
        <w:rPr>
          <w:rFonts w:ascii="宋体" w:hAnsi="宋体" w:cs="宋体" w:hint="eastAsia"/>
          <w:b/>
          <w:bCs/>
        </w:rPr>
        <w:t>胶装牢固。</w:t>
      </w:r>
      <w:r>
        <w:rPr>
          <w:rFonts w:ascii="宋体" w:hAnsi="宋体" w:cs="宋体" w:hint="eastAsia"/>
        </w:rPr>
        <w:t>商务技术标与价格标需分开装订、分开密封。活页式或容易拆解的谈判响应文件将不被接受，但投标人在谈判中形成的补充文件除外。</w:t>
      </w:r>
    </w:p>
    <w:p w:rsidR="00BD7625" w:rsidRDefault="00BD7625" w:rsidP="00095EA9">
      <w:pPr>
        <w:tabs>
          <w:tab w:val="left" w:pos="720"/>
        </w:tabs>
        <w:spacing w:line="500" w:lineRule="exact"/>
        <w:ind w:firstLineChars="250" w:firstLine="31680"/>
        <w:rPr>
          <w:rFonts w:ascii="宋体" w:cs="Times New Roman"/>
        </w:rPr>
      </w:pPr>
      <w:r>
        <w:rPr>
          <w:rFonts w:ascii="宋体" w:hAnsi="宋体" w:cs="宋体"/>
        </w:rPr>
        <w:t>9.2</w:t>
      </w:r>
      <w:r>
        <w:rPr>
          <w:rFonts w:ascii="宋体" w:hAnsi="宋体" w:cs="宋体" w:hint="eastAsia"/>
        </w:rPr>
        <w:t>投标人所提供的谈判响应文件，应在其封面上清楚地标明</w:t>
      </w:r>
      <w:r>
        <w:rPr>
          <w:rFonts w:ascii="宋体" w:cs="宋体" w:hint="eastAsia"/>
        </w:rPr>
        <w:t>“</w:t>
      </w:r>
      <w:r>
        <w:rPr>
          <w:rFonts w:ascii="宋体" w:hAnsi="宋体" w:cs="宋体" w:hint="eastAsia"/>
        </w:rPr>
        <w:t>正本</w:t>
      </w:r>
      <w:r>
        <w:rPr>
          <w:rFonts w:ascii="宋体" w:cs="宋体" w:hint="eastAsia"/>
        </w:rPr>
        <w:t>”</w:t>
      </w:r>
      <w:r>
        <w:rPr>
          <w:rFonts w:ascii="宋体" w:hAnsi="宋体" w:cs="宋体" w:hint="eastAsia"/>
        </w:rPr>
        <w:t>或</w:t>
      </w:r>
      <w:r>
        <w:rPr>
          <w:rFonts w:ascii="宋体" w:cs="宋体" w:hint="eastAsia"/>
        </w:rPr>
        <w:t>“</w:t>
      </w:r>
      <w:r>
        <w:rPr>
          <w:rFonts w:ascii="宋体" w:hAnsi="宋体" w:cs="宋体" w:hint="eastAsia"/>
        </w:rPr>
        <w:t>副本</w:t>
      </w:r>
      <w:r>
        <w:rPr>
          <w:rFonts w:ascii="宋体" w:cs="宋体" w:hint="eastAsia"/>
        </w:rPr>
        <w:t>”</w:t>
      </w:r>
      <w:r>
        <w:rPr>
          <w:rFonts w:ascii="宋体" w:hAnsi="宋体" w:cs="宋体" w:hint="eastAsia"/>
        </w:rPr>
        <w:t>字样，正本与副本内容应一致；若正本与副本不一致，以正本为准。</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9.3</w:t>
      </w:r>
      <w:r>
        <w:rPr>
          <w:rFonts w:ascii="宋体" w:hAnsi="宋体" w:cs="宋体" w:hint="eastAsia"/>
        </w:rPr>
        <w:t>谈判响应文件的正、副本的正文，均需打印件，手工书写的须加盖公章。</w:t>
      </w:r>
    </w:p>
    <w:p w:rsidR="00BD7625" w:rsidRDefault="00BD7625" w:rsidP="00095EA9">
      <w:pPr>
        <w:tabs>
          <w:tab w:val="left" w:pos="720"/>
        </w:tabs>
        <w:spacing w:line="500" w:lineRule="exact"/>
        <w:ind w:firstLineChars="250" w:firstLine="31680"/>
        <w:rPr>
          <w:rFonts w:ascii="宋体" w:cs="Times New Roman"/>
        </w:rPr>
      </w:pPr>
      <w:r>
        <w:rPr>
          <w:rFonts w:ascii="宋体" w:hAnsi="宋体" w:cs="宋体"/>
        </w:rPr>
        <w:t>9.4</w:t>
      </w:r>
      <w:r>
        <w:rPr>
          <w:rFonts w:ascii="宋体" w:hAnsi="宋体" w:cs="宋体" w:hint="eastAsia"/>
        </w:rPr>
        <w:t>投标人必须对其谈判响应文件的真实性与准确性负责。投标人一旦成为成交人，其谈判响应文件将作为合同的重要组成部分。</w:t>
      </w:r>
      <w:r>
        <w:rPr>
          <w:rFonts w:ascii="宋体" w:hAnsi="宋体" w:cs="宋体"/>
        </w:rPr>
        <w:t xml:space="preserve"> </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9.5</w:t>
      </w:r>
      <w:r>
        <w:rPr>
          <w:rFonts w:ascii="宋体" w:hAnsi="宋体" w:cs="宋体" w:hint="eastAsia"/>
        </w:rPr>
        <w:t>投标人不得在未征得采购单位许可的情况下，擅自对竞争性谈判文件条款和技术要求进行修改。</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9.6</w:t>
      </w:r>
      <w:r>
        <w:rPr>
          <w:rFonts w:ascii="宋体" w:hAnsi="宋体" w:cs="宋体" w:hint="eastAsia"/>
        </w:rPr>
        <w:t>如果项目分有多个包，投标人可以参与其中的一个或几个包的采购活动，但必须以包为单位分别编写谈判响应文件，分别装订，分别包装。</w:t>
      </w:r>
    </w:p>
    <w:p w:rsidR="00BD7625" w:rsidRDefault="00BD7625">
      <w:pPr>
        <w:numPr>
          <w:ilvl w:val="0"/>
          <w:numId w:val="5"/>
        </w:numPr>
        <w:spacing w:line="500" w:lineRule="exact"/>
        <w:rPr>
          <w:rFonts w:ascii="宋体" w:cs="Times New Roman"/>
          <w:b/>
          <w:bCs/>
        </w:rPr>
      </w:pPr>
      <w:r>
        <w:rPr>
          <w:rFonts w:ascii="宋体" w:hAnsi="宋体" w:cs="宋体" w:hint="eastAsia"/>
          <w:b/>
          <w:bCs/>
        </w:rPr>
        <w:t>谈判报价</w:t>
      </w:r>
    </w:p>
    <w:p w:rsidR="00BD7625" w:rsidRDefault="00BD7625" w:rsidP="00095EA9">
      <w:pPr>
        <w:tabs>
          <w:tab w:val="left" w:pos="0"/>
        </w:tabs>
        <w:spacing w:line="500" w:lineRule="exact"/>
        <w:ind w:firstLineChars="200" w:firstLine="31680"/>
        <w:rPr>
          <w:rFonts w:ascii="宋体" w:cs="Times New Roman"/>
        </w:rPr>
      </w:pPr>
      <w:r>
        <w:rPr>
          <w:rFonts w:ascii="宋体" w:hAnsi="宋体" w:cs="宋体"/>
        </w:rPr>
        <w:t>10.1</w:t>
      </w:r>
      <w:r>
        <w:rPr>
          <w:rFonts w:ascii="宋体" w:hAnsi="宋体" w:cs="宋体" w:hint="eastAsia"/>
        </w:rPr>
        <w:t>本项目只允许有一个方案、一个报价。多方案、多报价的投标书将不被接受。</w:t>
      </w:r>
    </w:p>
    <w:p w:rsidR="00BD7625" w:rsidRDefault="00BD7625" w:rsidP="0076028C">
      <w:pPr>
        <w:tabs>
          <w:tab w:val="left" w:pos="0"/>
        </w:tabs>
        <w:spacing w:beforeLines="30" w:afterLines="30" w:line="540" w:lineRule="exact"/>
        <w:ind w:firstLine="420"/>
        <w:rPr>
          <w:rFonts w:ascii="宋体" w:cs="Times New Roman"/>
        </w:rPr>
      </w:pPr>
      <w:r>
        <w:rPr>
          <w:rFonts w:ascii="宋体" w:hAnsi="宋体" w:cs="宋体"/>
        </w:rPr>
        <w:t>10.2</w:t>
      </w:r>
      <w:r>
        <w:rPr>
          <w:rFonts w:ascii="宋体" w:hAnsi="宋体" w:cs="宋体" w:hint="eastAsia"/>
        </w:rPr>
        <w:t>价格标的开标一览表中的投标总报价应包括完成的所有费用，即为履行合同的最终价格。</w:t>
      </w:r>
    </w:p>
    <w:p w:rsidR="00BD7625" w:rsidRDefault="00BD7625">
      <w:pPr>
        <w:numPr>
          <w:ilvl w:val="0"/>
          <w:numId w:val="5"/>
        </w:numPr>
        <w:spacing w:line="500" w:lineRule="exact"/>
        <w:rPr>
          <w:rFonts w:ascii="宋体" w:cs="Times New Roman"/>
          <w:b/>
          <w:bCs/>
        </w:rPr>
      </w:pPr>
      <w:r>
        <w:rPr>
          <w:rFonts w:ascii="宋体" w:hAnsi="宋体" w:cs="宋体" w:hint="eastAsia"/>
          <w:b/>
          <w:bCs/>
        </w:rPr>
        <w:t>投标的货币</w:t>
      </w:r>
    </w:p>
    <w:p w:rsidR="00BD7625" w:rsidRDefault="00BD7625" w:rsidP="00095EA9">
      <w:pPr>
        <w:spacing w:line="500" w:lineRule="exact"/>
        <w:ind w:leftChars="171" w:left="31680" w:firstLineChars="100" w:firstLine="31680"/>
        <w:rPr>
          <w:rFonts w:ascii="宋体" w:cs="Times New Roman"/>
        </w:rPr>
      </w:pPr>
      <w:r>
        <w:rPr>
          <w:rFonts w:ascii="宋体" w:hAnsi="宋体" w:cs="宋体"/>
        </w:rPr>
        <w:t>11.1</w:t>
      </w:r>
      <w:r>
        <w:rPr>
          <w:rFonts w:ascii="宋体" w:hAnsi="宋体" w:cs="宋体" w:hint="eastAsia"/>
        </w:rPr>
        <w:t>投标的货币为人民币。</w:t>
      </w:r>
    </w:p>
    <w:p w:rsidR="00BD7625" w:rsidRDefault="00BD7625">
      <w:pPr>
        <w:numPr>
          <w:ilvl w:val="0"/>
          <w:numId w:val="5"/>
        </w:numPr>
        <w:spacing w:line="500" w:lineRule="exact"/>
        <w:rPr>
          <w:rFonts w:ascii="宋体" w:cs="Times New Roman"/>
          <w:b/>
          <w:bCs/>
        </w:rPr>
      </w:pPr>
      <w:r>
        <w:rPr>
          <w:rFonts w:ascii="宋体" w:hAnsi="宋体" w:cs="宋体" w:hint="eastAsia"/>
          <w:b/>
          <w:bCs/>
        </w:rPr>
        <w:t>证明投标人合格的资格文件</w:t>
      </w:r>
    </w:p>
    <w:p w:rsidR="00BD7625" w:rsidRDefault="00BD7625" w:rsidP="00095EA9">
      <w:pPr>
        <w:spacing w:line="500" w:lineRule="exact"/>
        <w:ind w:firstLineChars="270" w:firstLine="31680"/>
        <w:rPr>
          <w:rFonts w:ascii="宋体" w:cs="Times New Roman"/>
        </w:rPr>
      </w:pPr>
      <w:r>
        <w:rPr>
          <w:rFonts w:ascii="宋体" w:hAnsi="宋体" w:cs="宋体"/>
        </w:rPr>
        <w:t>12.1</w:t>
      </w:r>
      <w:r>
        <w:rPr>
          <w:rFonts w:ascii="宋体" w:hAnsi="宋体" w:cs="宋体" w:hint="eastAsia"/>
        </w:rPr>
        <w:t>投标人在其谈判响应文件中，应包括证明其有资格参加采购活动、以及后有能力履行合同的所必需的生产、技术、服务和财务管理等方面能力的证明文件。</w:t>
      </w:r>
    </w:p>
    <w:p w:rsidR="00BD7625" w:rsidRDefault="00BD7625" w:rsidP="00095EA9">
      <w:pPr>
        <w:spacing w:line="500" w:lineRule="exact"/>
        <w:ind w:firstLineChars="300" w:firstLine="31680"/>
        <w:rPr>
          <w:rFonts w:ascii="宋体" w:cs="Times New Roman"/>
        </w:rPr>
      </w:pPr>
      <w:r>
        <w:rPr>
          <w:rFonts w:ascii="宋体" w:hAnsi="宋体" w:cs="宋体"/>
        </w:rPr>
        <w:t>12.2</w:t>
      </w:r>
      <w:r>
        <w:rPr>
          <w:rFonts w:ascii="宋体" w:hAnsi="宋体" w:cs="宋体" w:hint="eastAsia"/>
        </w:rPr>
        <w:t>投标人之间如果存在下列情形之一的，不得同时参加同一包别或者不分包别的同一项目谈判：</w:t>
      </w:r>
    </w:p>
    <w:p w:rsidR="00BD7625" w:rsidRDefault="00BD7625" w:rsidP="00095EA9">
      <w:pPr>
        <w:spacing w:line="500" w:lineRule="exact"/>
        <w:ind w:firstLineChars="200" w:firstLine="31680"/>
        <w:rPr>
          <w:rFonts w:ascii="宋体" w:cs="Times New Roman"/>
        </w:rPr>
      </w:pPr>
      <w:r>
        <w:rPr>
          <w:rFonts w:ascii="宋体" w:hAnsi="宋体" w:cs="宋体" w:hint="eastAsia"/>
        </w:rPr>
        <w:t>法定代表人为同一个人的两个及两个以上法人；</w:t>
      </w:r>
    </w:p>
    <w:p w:rsidR="00BD7625" w:rsidRDefault="00BD7625" w:rsidP="00095EA9">
      <w:pPr>
        <w:spacing w:line="500" w:lineRule="exact"/>
        <w:ind w:firstLineChars="200" w:firstLine="31680"/>
        <w:rPr>
          <w:rFonts w:ascii="宋体" w:cs="Times New Roman"/>
        </w:rPr>
      </w:pPr>
      <w:r>
        <w:rPr>
          <w:rFonts w:ascii="宋体" w:hAnsi="宋体" w:cs="宋体" w:hint="eastAsia"/>
        </w:rPr>
        <w:t>母公司、全资子公司及其控股公司；</w:t>
      </w:r>
    </w:p>
    <w:p w:rsidR="00BD7625" w:rsidRDefault="00BD7625" w:rsidP="00095EA9">
      <w:pPr>
        <w:spacing w:line="500" w:lineRule="exact"/>
        <w:ind w:firstLineChars="200" w:firstLine="31680"/>
        <w:rPr>
          <w:rFonts w:ascii="宋体" w:cs="Times New Roman"/>
        </w:rPr>
      </w:pPr>
      <w:r>
        <w:rPr>
          <w:rFonts w:ascii="宋体" w:hAnsi="宋体" w:cs="宋体" w:hint="eastAsia"/>
        </w:rPr>
        <w:t>参加谈判的其他组织之间存在特殊的利害关系的；</w:t>
      </w:r>
    </w:p>
    <w:p w:rsidR="00BD7625" w:rsidRDefault="00BD7625" w:rsidP="00095EA9">
      <w:pPr>
        <w:spacing w:line="500" w:lineRule="exact"/>
        <w:ind w:firstLineChars="250" w:firstLine="31680"/>
        <w:rPr>
          <w:rFonts w:ascii="宋体" w:cs="Times New Roman"/>
        </w:rPr>
      </w:pPr>
      <w:r>
        <w:rPr>
          <w:rFonts w:ascii="宋体" w:hAnsi="宋体" w:cs="宋体" w:hint="eastAsia"/>
        </w:rPr>
        <w:t>法律和行政法规规定的其他情形。</w:t>
      </w:r>
    </w:p>
    <w:p w:rsidR="00BD7625" w:rsidRDefault="00BD7625">
      <w:pPr>
        <w:numPr>
          <w:ilvl w:val="0"/>
          <w:numId w:val="5"/>
        </w:numPr>
        <w:spacing w:line="500" w:lineRule="exact"/>
        <w:rPr>
          <w:rFonts w:ascii="宋体" w:cs="Times New Roman"/>
          <w:b/>
          <w:bCs/>
        </w:rPr>
      </w:pPr>
      <w:r>
        <w:rPr>
          <w:rFonts w:ascii="宋体" w:hAnsi="宋体" w:cs="宋体" w:hint="eastAsia"/>
          <w:b/>
          <w:bCs/>
        </w:rPr>
        <w:t>货物服务符合竞争性谈判文件的证明文件</w:t>
      </w:r>
    </w:p>
    <w:p w:rsidR="00BD7625" w:rsidRDefault="00BD7625" w:rsidP="00095EA9">
      <w:pPr>
        <w:spacing w:line="500" w:lineRule="exact"/>
        <w:ind w:left="1" w:firstLineChars="219" w:firstLine="31680"/>
        <w:rPr>
          <w:rFonts w:ascii="宋体" w:cs="Times New Roman"/>
        </w:rPr>
      </w:pPr>
      <w:r>
        <w:rPr>
          <w:rFonts w:ascii="宋体" w:hAnsi="宋体" w:cs="宋体"/>
        </w:rPr>
        <w:t>13.1</w:t>
      </w:r>
      <w:r>
        <w:rPr>
          <w:rFonts w:ascii="宋体" w:hAnsi="宋体" w:cs="宋体" w:hint="eastAsia"/>
        </w:rPr>
        <w:t>投标人应提交竞争性谈判文件要求的证明货物服务的合格性以及符合竞争性谈判文件规定的证明文件，并作为其谈判响应文件的一部分。</w:t>
      </w:r>
    </w:p>
    <w:p w:rsidR="00BD7625" w:rsidRDefault="00BD7625" w:rsidP="00095EA9">
      <w:pPr>
        <w:spacing w:line="500" w:lineRule="exact"/>
        <w:ind w:left="1" w:firstLineChars="219" w:firstLine="31680"/>
        <w:rPr>
          <w:rFonts w:ascii="宋体" w:cs="Times New Roman"/>
        </w:rPr>
      </w:pPr>
      <w:r>
        <w:rPr>
          <w:rFonts w:ascii="宋体" w:hAnsi="宋体" w:cs="宋体"/>
        </w:rPr>
        <w:t>13.2</w:t>
      </w:r>
      <w:r>
        <w:rPr>
          <w:rFonts w:ascii="宋体" w:hAnsi="宋体" w:cs="宋体" w:hint="eastAsia"/>
        </w:rPr>
        <w:t>投标人按照竞争性谈判文件要求对相关要求进行承诺。</w:t>
      </w:r>
    </w:p>
    <w:p w:rsidR="00BD7625" w:rsidRDefault="00BD7625" w:rsidP="00095EA9">
      <w:pPr>
        <w:spacing w:line="500" w:lineRule="exact"/>
        <w:ind w:left="1" w:firstLineChars="219" w:firstLine="31680"/>
        <w:rPr>
          <w:rFonts w:ascii="宋体" w:cs="Times New Roman"/>
        </w:rPr>
      </w:pPr>
      <w:r>
        <w:rPr>
          <w:rFonts w:ascii="宋体" w:hAnsi="宋体" w:cs="宋体"/>
        </w:rPr>
        <w:t>13.3</w:t>
      </w:r>
      <w:r>
        <w:rPr>
          <w:rFonts w:ascii="宋体" w:hAnsi="宋体" w:cs="宋体" w:hint="eastAsia"/>
        </w:rPr>
        <w:t>所有货物（包括零部件）须为全新的、未使用过的原装正品。投标人在谈判响应文件中应提交证明货物服务符合谈判文件规定的证明文件。</w:t>
      </w:r>
    </w:p>
    <w:p w:rsidR="00BD7625" w:rsidRDefault="00BD7625">
      <w:pPr>
        <w:numPr>
          <w:ilvl w:val="0"/>
          <w:numId w:val="5"/>
        </w:numPr>
        <w:spacing w:line="500" w:lineRule="exact"/>
        <w:rPr>
          <w:rFonts w:ascii="宋体" w:cs="Times New Roman"/>
          <w:b/>
          <w:bCs/>
        </w:rPr>
      </w:pPr>
      <w:r>
        <w:rPr>
          <w:rFonts w:ascii="宋体" w:hAnsi="宋体" w:cs="宋体" w:hint="eastAsia"/>
          <w:b/>
          <w:bCs/>
        </w:rPr>
        <w:t>投标保证金（本项目不做要求）</w:t>
      </w:r>
    </w:p>
    <w:p w:rsidR="00BD7625" w:rsidRDefault="00BD7625">
      <w:pPr>
        <w:numPr>
          <w:ilvl w:val="0"/>
          <w:numId w:val="5"/>
        </w:numPr>
        <w:spacing w:line="500" w:lineRule="exact"/>
        <w:rPr>
          <w:rFonts w:ascii="宋体" w:cs="Times New Roman"/>
          <w:b/>
          <w:bCs/>
        </w:rPr>
      </w:pPr>
      <w:r>
        <w:rPr>
          <w:rFonts w:ascii="宋体" w:hAnsi="宋体" w:cs="宋体" w:hint="eastAsia"/>
          <w:b/>
          <w:bCs/>
        </w:rPr>
        <w:t>谈判有效期</w:t>
      </w:r>
    </w:p>
    <w:p w:rsidR="00BD7625" w:rsidRDefault="00BD7625" w:rsidP="00095EA9">
      <w:pPr>
        <w:spacing w:line="500" w:lineRule="exact"/>
        <w:ind w:firstLineChars="245" w:firstLine="31680"/>
        <w:rPr>
          <w:rFonts w:ascii="宋体" w:cs="Times New Roman"/>
          <w:b/>
          <w:bCs/>
        </w:rPr>
      </w:pPr>
      <w:r>
        <w:rPr>
          <w:rFonts w:ascii="宋体" w:hAnsi="宋体" w:cs="宋体"/>
        </w:rPr>
        <w:t>15.1</w:t>
      </w:r>
      <w:r>
        <w:rPr>
          <w:rFonts w:ascii="宋体" w:hAnsi="宋体" w:cs="宋体" w:hint="eastAsia"/>
        </w:rPr>
        <w:t>谈判有效期在</w:t>
      </w:r>
      <w:r>
        <w:rPr>
          <w:rFonts w:ascii="宋体" w:cs="宋体" w:hint="eastAsia"/>
        </w:rPr>
        <w:t>“</w:t>
      </w:r>
      <w:r>
        <w:rPr>
          <w:rFonts w:ascii="宋体" w:hAnsi="宋体" w:cs="宋体" w:hint="eastAsia"/>
        </w:rPr>
        <w:t>投标人须知前附表</w:t>
      </w:r>
      <w:r>
        <w:rPr>
          <w:rFonts w:ascii="宋体" w:cs="宋体" w:hint="eastAsia"/>
        </w:rPr>
        <w:t>”</w:t>
      </w:r>
      <w:r>
        <w:rPr>
          <w:rFonts w:ascii="宋体" w:hAnsi="宋体" w:cs="宋体" w:hint="eastAsia"/>
        </w:rPr>
        <w:t>序号</w:t>
      </w:r>
      <w:r>
        <w:rPr>
          <w:rFonts w:ascii="宋体" w:hAnsi="宋体" w:cs="宋体"/>
        </w:rPr>
        <w:t>5</w:t>
      </w:r>
      <w:r>
        <w:rPr>
          <w:rFonts w:ascii="宋体" w:hAnsi="宋体" w:cs="宋体" w:hint="eastAsia"/>
        </w:rPr>
        <w:t>中有明确的规定。</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15.2</w:t>
      </w:r>
      <w:r>
        <w:rPr>
          <w:rFonts w:ascii="宋体" w:hAnsi="宋体" w:cs="宋体" w:hint="eastAsia"/>
        </w:rPr>
        <w:t>在特殊情况下，采购单位可于原谈判有效期满之前，向投标人提出延长采购有效期的要求。延长谈判有效期的要求将被刊登在指定的网站上。</w:t>
      </w:r>
    </w:p>
    <w:p w:rsidR="00BD7625" w:rsidRDefault="00BD7625" w:rsidP="00095EA9">
      <w:pPr>
        <w:tabs>
          <w:tab w:val="left" w:pos="720"/>
        </w:tabs>
        <w:spacing w:line="500" w:lineRule="exact"/>
        <w:ind w:firstLineChars="250" w:firstLine="31680"/>
        <w:rPr>
          <w:rFonts w:ascii="宋体" w:cs="Times New Roman"/>
        </w:rPr>
      </w:pPr>
      <w:r>
        <w:rPr>
          <w:rFonts w:ascii="宋体" w:hAnsi="宋体" w:cs="宋体"/>
        </w:rPr>
        <w:t>15.3</w:t>
      </w:r>
      <w:r>
        <w:rPr>
          <w:rFonts w:ascii="宋体" w:hAnsi="宋体" w:cs="宋体" w:hint="eastAsia"/>
        </w:rPr>
        <w:t>投标人可以书面形式拒绝采购单位的这种要求而不失去其投标保证金。如在规定的时间内未提出书面意见表示拒绝，将视为同意延长谈判有效期。</w:t>
      </w:r>
    </w:p>
    <w:p w:rsidR="00BD7625" w:rsidRDefault="00BD7625">
      <w:pPr>
        <w:numPr>
          <w:ilvl w:val="0"/>
          <w:numId w:val="5"/>
        </w:numPr>
        <w:spacing w:line="500" w:lineRule="exact"/>
        <w:rPr>
          <w:rFonts w:ascii="宋体" w:cs="Times New Roman"/>
          <w:b/>
          <w:bCs/>
        </w:rPr>
      </w:pPr>
      <w:r>
        <w:rPr>
          <w:rFonts w:ascii="宋体" w:hAnsi="宋体" w:cs="宋体" w:hint="eastAsia"/>
          <w:b/>
          <w:bCs/>
        </w:rPr>
        <w:t>谈判响应文件签署</w:t>
      </w:r>
    </w:p>
    <w:p w:rsidR="00BD7625" w:rsidRDefault="00BD7625" w:rsidP="00095EA9">
      <w:pPr>
        <w:tabs>
          <w:tab w:val="left" w:pos="0"/>
          <w:tab w:val="left" w:pos="540"/>
        </w:tabs>
        <w:spacing w:line="500" w:lineRule="exact"/>
        <w:ind w:firstLineChars="250" w:firstLine="31680"/>
        <w:rPr>
          <w:rFonts w:ascii="宋体" w:cs="Times New Roman"/>
        </w:rPr>
      </w:pPr>
      <w:r>
        <w:rPr>
          <w:rFonts w:ascii="宋体" w:hAnsi="宋体" w:cs="宋体"/>
        </w:rPr>
        <w:t>16.1</w:t>
      </w:r>
      <w:r>
        <w:rPr>
          <w:rFonts w:ascii="宋体" w:hAnsi="宋体" w:cs="宋体" w:hint="eastAsia"/>
        </w:rPr>
        <w:t>谈判响应文件应由投标人的法定代表人或其被授权代表正确签署。被授权代表须将法定代表人以书面形式出具的</w:t>
      </w:r>
      <w:r>
        <w:rPr>
          <w:rFonts w:ascii="宋体" w:cs="宋体" w:hint="eastAsia"/>
        </w:rPr>
        <w:t>“</w:t>
      </w:r>
      <w:r>
        <w:rPr>
          <w:rFonts w:ascii="宋体" w:hAnsi="宋体" w:cs="宋体" w:hint="eastAsia"/>
        </w:rPr>
        <w:t>法定代表人授权书</w:t>
      </w:r>
      <w:r>
        <w:rPr>
          <w:rFonts w:ascii="宋体" w:cs="宋体" w:hint="eastAsia"/>
        </w:rPr>
        <w:t>”</w:t>
      </w:r>
      <w:r>
        <w:rPr>
          <w:rFonts w:ascii="宋体" w:hAnsi="宋体" w:cs="宋体" w:hint="eastAsia"/>
        </w:rPr>
        <w:t>附在谈判响应文件中。</w:t>
      </w:r>
    </w:p>
    <w:p w:rsidR="00BD7625" w:rsidRDefault="00BD7625" w:rsidP="00095EA9">
      <w:pPr>
        <w:tabs>
          <w:tab w:val="left" w:pos="0"/>
          <w:tab w:val="left" w:pos="540"/>
        </w:tabs>
        <w:spacing w:line="500" w:lineRule="exact"/>
        <w:ind w:firstLineChars="250" w:firstLine="31680"/>
        <w:rPr>
          <w:rFonts w:ascii="宋体" w:cs="Times New Roman"/>
        </w:rPr>
      </w:pPr>
      <w:r>
        <w:rPr>
          <w:rFonts w:ascii="宋体" w:hAnsi="宋体" w:cs="宋体"/>
        </w:rPr>
        <w:t>16.2</w:t>
      </w:r>
      <w:r>
        <w:rPr>
          <w:rFonts w:ascii="宋体" w:hAnsi="宋体" w:cs="宋体" w:hint="eastAsia"/>
        </w:rPr>
        <w:t>谈判响应文件不得行间插字、涂改或增删。如有修改错漏处，必须由投标人的法定代表人或其授权代表签字。</w:t>
      </w:r>
    </w:p>
    <w:p w:rsidR="00BD7625" w:rsidRDefault="00BD7625">
      <w:pPr>
        <w:spacing w:line="500" w:lineRule="exact"/>
        <w:rPr>
          <w:rFonts w:ascii="宋体" w:cs="Times New Roman"/>
        </w:rPr>
      </w:pPr>
    </w:p>
    <w:p w:rsidR="00BD7625" w:rsidRDefault="00BD7625">
      <w:pPr>
        <w:spacing w:line="500" w:lineRule="exact"/>
        <w:jc w:val="center"/>
        <w:rPr>
          <w:rFonts w:ascii="宋体" w:cs="Times New Roman"/>
        </w:rPr>
      </w:pPr>
      <w:r>
        <w:rPr>
          <w:rFonts w:ascii="宋体" w:hAnsi="宋体" w:cs="宋体" w:hint="eastAsia"/>
        </w:rPr>
        <w:t>（四）</w:t>
      </w:r>
      <w:r>
        <w:rPr>
          <w:rFonts w:ascii="宋体" w:hAnsi="宋体" w:cs="宋体"/>
        </w:rPr>
        <w:t xml:space="preserve"> </w:t>
      </w:r>
      <w:r>
        <w:rPr>
          <w:rFonts w:ascii="宋体" w:hAnsi="宋体" w:cs="宋体" w:hint="eastAsia"/>
        </w:rPr>
        <w:t>谈判响应文件的递交</w:t>
      </w:r>
    </w:p>
    <w:p w:rsidR="00BD7625" w:rsidRDefault="00BD7625">
      <w:pPr>
        <w:numPr>
          <w:ilvl w:val="0"/>
          <w:numId w:val="5"/>
        </w:numPr>
        <w:spacing w:line="500" w:lineRule="exact"/>
        <w:rPr>
          <w:rFonts w:ascii="宋体" w:cs="Times New Roman"/>
          <w:b/>
          <w:bCs/>
        </w:rPr>
      </w:pPr>
      <w:r>
        <w:rPr>
          <w:rFonts w:ascii="宋体" w:hAnsi="宋体" w:cs="宋体" w:hint="eastAsia"/>
          <w:b/>
          <w:bCs/>
        </w:rPr>
        <w:t>谈判响应文件的密封和递交</w:t>
      </w:r>
    </w:p>
    <w:p w:rsidR="00BD7625" w:rsidRDefault="00BD7625" w:rsidP="00095EA9">
      <w:pPr>
        <w:spacing w:line="500" w:lineRule="exact"/>
        <w:ind w:firstLineChars="220" w:firstLine="31680"/>
        <w:rPr>
          <w:rFonts w:ascii="宋体" w:cs="Times New Roman"/>
        </w:rPr>
      </w:pPr>
      <w:r>
        <w:rPr>
          <w:rFonts w:ascii="宋体" w:hAnsi="宋体" w:cs="宋体"/>
        </w:rPr>
        <w:t>17.1</w:t>
      </w:r>
      <w:r>
        <w:rPr>
          <w:rFonts w:ascii="宋体" w:hAnsi="宋体" w:cs="宋体" w:hint="eastAsia"/>
          <w:b/>
          <w:bCs/>
        </w:rPr>
        <w:t>谈判响应文件应按“商务技术标”、“价格标”分开胶装装订、分开密封和包装。在封套的封口处加贴封条并加盖投标人公章及法定代表人签名或盖章（或代理人签名），密封袋上清楚的标明“商务技术标”、“价格标”字样。商务技术标不得体现任何与本项目报价相关的内容，否则按无效标处理。</w:t>
      </w:r>
    </w:p>
    <w:p w:rsidR="00BD7625" w:rsidRDefault="00BD7625" w:rsidP="00095EA9">
      <w:pPr>
        <w:spacing w:line="500" w:lineRule="exact"/>
        <w:ind w:firstLineChars="270" w:firstLine="31680"/>
        <w:rPr>
          <w:rFonts w:ascii="宋体" w:cs="Times New Roman"/>
        </w:rPr>
      </w:pPr>
      <w:r>
        <w:rPr>
          <w:rFonts w:ascii="宋体" w:hAnsi="宋体" w:cs="宋体"/>
        </w:rPr>
        <w:t>17.2</w:t>
      </w:r>
      <w:r>
        <w:rPr>
          <w:rFonts w:ascii="宋体" w:hAnsi="宋体" w:cs="宋体" w:hint="eastAsia"/>
        </w:rPr>
        <w:t>如果所投项目分有多个包，则谈判响应文件必须以包为单位进行封装。</w:t>
      </w:r>
    </w:p>
    <w:p w:rsidR="00BD7625" w:rsidRDefault="00BD7625" w:rsidP="00095EA9">
      <w:pPr>
        <w:spacing w:line="500" w:lineRule="exact"/>
        <w:ind w:firstLineChars="250" w:firstLine="31680"/>
        <w:rPr>
          <w:rFonts w:ascii="宋体" w:cs="Times New Roman"/>
        </w:rPr>
      </w:pPr>
      <w:r>
        <w:rPr>
          <w:rFonts w:ascii="宋体" w:hAnsi="宋体" w:cs="宋体"/>
        </w:rPr>
        <w:t>17.3</w:t>
      </w:r>
      <w:r>
        <w:rPr>
          <w:rFonts w:ascii="宋体" w:hAnsi="宋体" w:cs="宋体" w:hint="eastAsia"/>
        </w:rPr>
        <w:t>谈判响应文件包装袋上必须清楚标明</w:t>
      </w:r>
      <w:r>
        <w:rPr>
          <w:rFonts w:ascii="宋体" w:hAnsi="宋体" w:cs="宋体" w:hint="eastAsia"/>
          <w:b/>
          <w:bCs/>
        </w:rPr>
        <w:t>商务技术标、价格标字样</w:t>
      </w:r>
      <w:r>
        <w:rPr>
          <w:rFonts w:ascii="宋体" w:hAnsi="宋体" w:cs="宋体" w:hint="eastAsia"/>
        </w:rPr>
        <w:t>，写明项目的名称、项目编号、包号及包名（如果项目分有多个包）、投标人全称。</w:t>
      </w:r>
    </w:p>
    <w:p w:rsidR="00BD7625" w:rsidRDefault="00BD7625" w:rsidP="00095EA9">
      <w:pPr>
        <w:spacing w:line="500" w:lineRule="exact"/>
        <w:ind w:leftChars="171" w:left="31680" w:firstLineChars="100" w:firstLine="31680"/>
        <w:rPr>
          <w:rFonts w:ascii="宋体" w:cs="Times New Roman"/>
        </w:rPr>
      </w:pPr>
      <w:r>
        <w:rPr>
          <w:rFonts w:ascii="宋体" w:hAnsi="宋体" w:cs="宋体"/>
        </w:rPr>
        <w:t>17.4</w:t>
      </w:r>
      <w:r>
        <w:rPr>
          <w:rFonts w:ascii="宋体" w:hAnsi="宋体" w:cs="宋体" w:hint="eastAsia"/>
        </w:rPr>
        <w:t>谈判响应文件应由投标人现场递交。</w:t>
      </w:r>
    </w:p>
    <w:p w:rsidR="00BD7625" w:rsidRDefault="00BD7625" w:rsidP="00095EA9">
      <w:pPr>
        <w:spacing w:line="500" w:lineRule="exact"/>
        <w:ind w:leftChars="171" w:left="31680" w:firstLineChars="100" w:firstLine="31680"/>
        <w:rPr>
          <w:rFonts w:ascii="宋体" w:cs="Times New Roman"/>
        </w:rPr>
      </w:pPr>
      <w:r>
        <w:rPr>
          <w:rFonts w:ascii="宋体" w:hAnsi="宋体" w:cs="宋体"/>
        </w:rPr>
        <w:t>17.5</w:t>
      </w:r>
      <w:r>
        <w:rPr>
          <w:rFonts w:ascii="宋体" w:hAnsi="宋体" w:cs="宋体" w:hint="eastAsia"/>
        </w:rPr>
        <w:t>谈判响应文件一经递交，即不可撤回。</w:t>
      </w:r>
    </w:p>
    <w:p w:rsidR="00BD7625" w:rsidRDefault="00BD7625" w:rsidP="00095EA9">
      <w:pPr>
        <w:tabs>
          <w:tab w:val="left" w:pos="900"/>
        </w:tabs>
        <w:spacing w:line="500" w:lineRule="exact"/>
        <w:ind w:firstLineChars="200" w:firstLine="31680"/>
        <w:rPr>
          <w:rFonts w:ascii="宋体" w:cs="Times New Roman"/>
        </w:rPr>
      </w:pPr>
      <w:r>
        <w:rPr>
          <w:rFonts w:ascii="宋体" w:hAnsi="宋体" w:cs="宋体"/>
          <w:b/>
          <w:bCs/>
        </w:rPr>
        <w:t>18</w:t>
      </w:r>
      <w:r>
        <w:rPr>
          <w:rFonts w:ascii="宋体" w:hAnsi="宋体" w:cs="宋体" w:hint="eastAsia"/>
          <w:b/>
          <w:bCs/>
        </w:rPr>
        <w:t>、</w:t>
      </w:r>
      <w:r>
        <w:rPr>
          <w:rFonts w:ascii="宋体" w:hAnsi="宋体" w:cs="宋体" w:hint="eastAsia"/>
        </w:rPr>
        <w:t>有下列情形之一的，</w:t>
      </w:r>
      <w:r>
        <w:rPr>
          <w:rFonts w:ascii="宋体" w:hAnsi="宋体" w:cs="宋体" w:hint="eastAsia"/>
          <w:b/>
          <w:bCs/>
        </w:rPr>
        <w:t>采购人将不予受理</w:t>
      </w:r>
      <w:r>
        <w:rPr>
          <w:rFonts w:ascii="宋体" w:hAnsi="宋体" w:cs="宋体" w:hint="eastAsia"/>
        </w:rPr>
        <w:t>：</w:t>
      </w:r>
    </w:p>
    <w:p w:rsidR="00BD7625" w:rsidRDefault="00BD7625" w:rsidP="00095EA9">
      <w:pPr>
        <w:tabs>
          <w:tab w:val="left" w:pos="900"/>
        </w:tabs>
        <w:spacing w:line="500" w:lineRule="exact"/>
        <w:ind w:firstLineChars="200" w:firstLine="31680"/>
        <w:rPr>
          <w:rFonts w:ascii="宋体" w:cs="Times New Roman"/>
        </w:rPr>
      </w:pPr>
      <w:r>
        <w:rPr>
          <w:rFonts w:ascii="宋体" w:hAnsi="宋体" w:cs="宋体"/>
        </w:rPr>
        <w:t>18.1</w:t>
      </w:r>
      <w:r>
        <w:rPr>
          <w:rFonts w:ascii="宋体" w:hAnsi="宋体" w:cs="宋体" w:hint="eastAsia"/>
        </w:rPr>
        <w:t>逾期送达的或者未送达指定地点的谈判响应文件。</w:t>
      </w:r>
    </w:p>
    <w:p w:rsidR="00BD7625" w:rsidRDefault="00BD7625" w:rsidP="00095EA9">
      <w:pPr>
        <w:spacing w:line="500" w:lineRule="exact"/>
        <w:ind w:firstLineChars="200" w:firstLine="31680"/>
        <w:rPr>
          <w:rFonts w:ascii="宋体" w:cs="Times New Roman"/>
        </w:rPr>
      </w:pPr>
      <w:r>
        <w:rPr>
          <w:rFonts w:ascii="宋体" w:hAnsi="宋体" w:cs="宋体"/>
        </w:rPr>
        <w:t>18.2</w:t>
      </w:r>
      <w:r>
        <w:rPr>
          <w:rFonts w:ascii="宋体" w:hAnsi="宋体" w:cs="宋体" w:hint="eastAsia"/>
        </w:rPr>
        <w:t>未按本文件</w:t>
      </w:r>
      <w:r>
        <w:rPr>
          <w:rFonts w:ascii="宋体" w:hAnsi="宋体" w:cs="宋体"/>
        </w:rPr>
        <w:t>17.1</w:t>
      </w:r>
      <w:r>
        <w:rPr>
          <w:rFonts w:ascii="宋体" w:hAnsi="宋体" w:cs="宋体" w:hint="eastAsia"/>
        </w:rPr>
        <w:t>、</w:t>
      </w:r>
      <w:r>
        <w:rPr>
          <w:rFonts w:ascii="宋体" w:hAnsi="宋体" w:cs="宋体"/>
        </w:rPr>
        <w:t>17.2</w:t>
      </w:r>
      <w:r>
        <w:rPr>
          <w:rFonts w:ascii="宋体" w:hAnsi="宋体" w:cs="宋体" w:hint="eastAsia"/>
        </w:rPr>
        <w:t>、</w:t>
      </w:r>
      <w:r>
        <w:rPr>
          <w:rFonts w:ascii="宋体" w:hAnsi="宋体" w:cs="宋体"/>
        </w:rPr>
        <w:t>17.3</w:t>
      </w:r>
      <w:r>
        <w:rPr>
          <w:rFonts w:ascii="宋体" w:hAnsi="宋体" w:cs="宋体" w:hint="eastAsia"/>
        </w:rPr>
        <w:t>条的要求密封和加写标记的谈判响应文件，采购人不予受理。</w:t>
      </w:r>
    </w:p>
    <w:p w:rsidR="00BD7625" w:rsidRDefault="00BD7625">
      <w:pPr>
        <w:spacing w:line="500" w:lineRule="exact"/>
        <w:rPr>
          <w:rFonts w:ascii="宋体" w:cs="Times New Roman"/>
        </w:rPr>
      </w:pPr>
    </w:p>
    <w:p w:rsidR="00BD7625" w:rsidRDefault="00BD7625">
      <w:pPr>
        <w:numPr>
          <w:ilvl w:val="0"/>
          <w:numId w:val="6"/>
        </w:numPr>
        <w:spacing w:line="500" w:lineRule="exact"/>
        <w:jc w:val="center"/>
        <w:rPr>
          <w:rFonts w:ascii="宋体" w:cs="Times New Roman"/>
        </w:rPr>
      </w:pPr>
      <w:r>
        <w:rPr>
          <w:rFonts w:ascii="宋体" w:hAnsi="宋体" w:cs="宋体"/>
        </w:rPr>
        <w:t xml:space="preserve"> </w:t>
      </w:r>
      <w:r>
        <w:rPr>
          <w:rFonts w:ascii="宋体" w:hAnsi="宋体" w:cs="宋体" w:hint="eastAsia"/>
        </w:rPr>
        <w:t>谈判与评审</w:t>
      </w:r>
    </w:p>
    <w:p w:rsidR="00BD7625" w:rsidRDefault="00BD7625" w:rsidP="00095EA9">
      <w:pPr>
        <w:spacing w:line="500" w:lineRule="exact"/>
        <w:ind w:firstLineChars="245" w:firstLine="31680"/>
        <w:rPr>
          <w:rFonts w:ascii="宋体" w:cs="Times New Roman"/>
          <w:b/>
          <w:bCs/>
        </w:rPr>
      </w:pPr>
      <w:r>
        <w:rPr>
          <w:rFonts w:ascii="宋体" w:hAnsi="宋体" w:cs="宋体"/>
          <w:b/>
          <w:bCs/>
        </w:rPr>
        <w:t>19</w:t>
      </w:r>
      <w:r>
        <w:rPr>
          <w:rFonts w:ascii="宋体" w:hAnsi="宋体" w:cs="宋体" w:hint="eastAsia"/>
          <w:b/>
          <w:bCs/>
        </w:rPr>
        <w:t>、谈判</w:t>
      </w:r>
    </w:p>
    <w:p w:rsidR="00BD7625" w:rsidRDefault="00BD7625" w:rsidP="00095EA9">
      <w:pPr>
        <w:spacing w:line="500" w:lineRule="exact"/>
        <w:ind w:firstLineChars="250" w:firstLine="31680"/>
        <w:rPr>
          <w:rFonts w:ascii="宋体" w:cs="Times New Roman"/>
        </w:rPr>
      </w:pPr>
      <w:r>
        <w:rPr>
          <w:rFonts w:ascii="宋体" w:hAnsi="宋体" w:cs="宋体"/>
        </w:rPr>
        <w:t>19.1</w:t>
      </w:r>
      <w:r>
        <w:rPr>
          <w:rFonts w:ascii="宋体" w:hAnsi="宋体" w:cs="宋体" w:hint="eastAsia"/>
        </w:rPr>
        <w:t>采购单位将在</w:t>
      </w:r>
      <w:r>
        <w:rPr>
          <w:rFonts w:ascii="宋体" w:cs="宋体" w:hint="eastAsia"/>
        </w:rPr>
        <w:t>“</w:t>
      </w:r>
      <w:r>
        <w:rPr>
          <w:rFonts w:ascii="宋体" w:hAnsi="宋体" w:cs="宋体" w:hint="eastAsia"/>
        </w:rPr>
        <w:t>投标人须知前附表</w:t>
      </w:r>
      <w:r>
        <w:rPr>
          <w:rFonts w:ascii="宋体" w:cs="宋体" w:hint="eastAsia"/>
        </w:rPr>
        <w:t>”</w:t>
      </w:r>
      <w:r>
        <w:rPr>
          <w:rFonts w:ascii="宋体" w:hAnsi="宋体" w:cs="宋体" w:hint="eastAsia"/>
        </w:rPr>
        <w:t>规定的时间和地点组织谈判。投标人的法定代表人或其委托的代理人应携带有效证件准时参加谈判；如为代理人参加的，还需提供有效的法定代表人的授权委托书（装订在标书内的，待打开标书后查验）。否则将否决其投标。</w:t>
      </w:r>
    </w:p>
    <w:p w:rsidR="00BD7625" w:rsidRDefault="00BD7625" w:rsidP="00095EA9">
      <w:pPr>
        <w:tabs>
          <w:tab w:val="left" w:pos="900"/>
        </w:tabs>
        <w:spacing w:line="500" w:lineRule="exact"/>
        <w:ind w:firstLineChars="300" w:firstLine="31680"/>
        <w:rPr>
          <w:rFonts w:ascii="宋体" w:cs="Times New Roman"/>
        </w:rPr>
      </w:pPr>
      <w:r>
        <w:rPr>
          <w:rFonts w:ascii="宋体" w:hAnsi="宋体" w:cs="宋体"/>
        </w:rPr>
        <w:t>19.2</w:t>
      </w:r>
      <w:r>
        <w:rPr>
          <w:rFonts w:ascii="宋体" w:hAnsi="宋体" w:cs="宋体" w:hint="eastAsia"/>
        </w:rPr>
        <w:t>采购单位按规定组成三人以上的谈判小组。</w:t>
      </w:r>
    </w:p>
    <w:p w:rsidR="00BD7625" w:rsidRDefault="00BD7625" w:rsidP="00095EA9">
      <w:pPr>
        <w:tabs>
          <w:tab w:val="left" w:pos="360"/>
        </w:tabs>
        <w:spacing w:line="500" w:lineRule="exact"/>
        <w:ind w:firstLineChars="300" w:firstLine="31680"/>
        <w:rPr>
          <w:rFonts w:ascii="宋体" w:cs="Times New Roman"/>
        </w:rPr>
      </w:pPr>
      <w:r>
        <w:rPr>
          <w:rFonts w:ascii="宋体" w:hAnsi="宋体" w:cs="宋体"/>
        </w:rPr>
        <w:t>19.3</w:t>
      </w:r>
      <w:r>
        <w:rPr>
          <w:rFonts w:ascii="宋体" w:hAnsi="宋体" w:cs="宋体" w:hint="eastAsia"/>
        </w:rPr>
        <w:t>谈判小组将首先对谈判响应文件商务技术标部分进行评审</w:t>
      </w:r>
      <w:r>
        <w:rPr>
          <w:rFonts w:ascii="宋体" w:hAnsi="宋体" w:cs="宋体" w:hint="eastAsia"/>
          <w:b/>
          <w:bCs/>
        </w:rPr>
        <w:t>（详见本文件第四章）</w:t>
      </w:r>
      <w:r>
        <w:rPr>
          <w:rFonts w:ascii="宋体" w:hAnsi="宋体" w:cs="宋体" w:hint="eastAsia"/>
        </w:rPr>
        <w:t>，了解其与谈判文件要求是否有偏离。</w:t>
      </w:r>
    </w:p>
    <w:p w:rsidR="00BD7625" w:rsidRDefault="00BD7625" w:rsidP="00095EA9">
      <w:pPr>
        <w:spacing w:line="500" w:lineRule="exact"/>
        <w:ind w:firstLineChars="248" w:firstLine="31680"/>
        <w:rPr>
          <w:rFonts w:ascii="宋体" w:cs="Times New Roman"/>
          <w:b/>
          <w:bCs/>
        </w:rPr>
      </w:pPr>
      <w:r>
        <w:rPr>
          <w:rFonts w:ascii="宋体" w:hAnsi="宋体" w:cs="宋体"/>
        </w:rPr>
        <w:t>19.4</w:t>
      </w:r>
      <w:r>
        <w:rPr>
          <w:rFonts w:ascii="宋体" w:hAnsi="宋体" w:cs="宋体" w:hint="eastAsia"/>
        </w:rPr>
        <w:t>资格性和符合性评审结束后，谈判小组会要求投标人就谈判响应文件商务技术标中含糊不清、错漏的地方或谈判小组提出的其他内容进行澄清，并提出问题，然后与投标人就商务技术部分进行谈判并要求投标人就之前提出的问题和技术谈判内容进行书面确认。</w:t>
      </w:r>
      <w:r>
        <w:rPr>
          <w:rFonts w:ascii="宋体" w:hAnsi="宋体" w:cs="宋体" w:hint="eastAsia"/>
          <w:b/>
          <w:bCs/>
        </w:rPr>
        <w:t>未通过资格性或符合性评审的投标人，不进入后续谈判程序。</w:t>
      </w:r>
    </w:p>
    <w:p w:rsidR="00BD7625" w:rsidRDefault="00BD7625" w:rsidP="00095EA9">
      <w:pPr>
        <w:tabs>
          <w:tab w:val="left" w:pos="0"/>
        </w:tabs>
        <w:spacing w:line="500" w:lineRule="exact"/>
        <w:ind w:firstLineChars="250" w:firstLine="31680"/>
        <w:rPr>
          <w:rFonts w:ascii="宋体" w:cs="Times New Roman"/>
        </w:rPr>
      </w:pPr>
      <w:r>
        <w:rPr>
          <w:rFonts w:ascii="宋体" w:hAnsi="宋体" w:cs="宋体"/>
        </w:rPr>
        <w:t>19.5</w:t>
      </w:r>
      <w:r>
        <w:rPr>
          <w:rFonts w:ascii="宋体" w:hAnsi="宋体" w:cs="宋体" w:hint="eastAsia"/>
        </w:rPr>
        <w:t>资格性和符合性评审通过后，谈判小组将按抽签顺序，与投标人分别进行价格谈判。价格谈判是分开进行的。投标人不得与其他参与谈判的投标人相互串通；谈判小组也不得将与某一投标人的谈判情况向其他投标人及其关系人透露。</w:t>
      </w:r>
    </w:p>
    <w:p w:rsidR="00BD7625" w:rsidRDefault="00BD7625" w:rsidP="00095EA9">
      <w:pPr>
        <w:tabs>
          <w:tab w:val="left" w:pos="0"/>
        </w:tabs>
        <w:spacing w:line="500" w:lineRule="exact"/>
        <w:ind w:firstLineChars="200" w:firstLine="31680"/>
        <w:rPr>
          <w:rFonts w:ascii="宋体" w:cs="Times New Roman"/>
        </w:rPr>
      </w:pPr>
      <w:r>
        <w:rPr>
          <w:rFonts w:ascii="宋体" w:hAnsi="宋体" w:cs="宋体"/>
        </w:rPr>
        <w:t>19.6</w:t>
      </w:r>
      <w:r>
        <w:rPr>
          <w:rFonts w:ascii="宋体" w:hAnsi="宋体" w:cs="宋体" w:hint="eastAsia"/>
        </w:rPr>
        <w:t>谈判小组将与投标人就其价格构成与高低进行谈判并要求投标人在首次报价（投标人在谈判响应文件价格标中的报价为首次报价）的基础上进行第二次报价。</w:t>
      </w:r>
    </w:p>
    <w:p w:rsidR="00BD7625" w:rsidRDefault="00BD7625" w:rsidP="00095EA9">
      <w:pPr>
        <w:spacing w:line="500" w:lineRule="exact"/>
        <w:ind w:firstLineChars="250" w:firstLine="31680"/>
        <w:rPr>
          <w:rFonts w:ascii="宋体" w:cs="Times New Roman"/>
        </w:rPr>
      </w:pPr>
      <w:r>
        <w:rPr>
          <w:rFonts w:ascii="宋体" w:hAnsi="宋体" w:cs="宋体" w:hint="eastAsia"/>
        </w:rPr>
        <w:t>如果二次报价后均低于预算，或谈判小组认为各投标人二次报价远远高于市场价格，可以增加一轮谈判，但每个通过审核的投标人在每轮报价中应获得相同的报价机会。</w:t>
      </w:r>
    </w:p>
    <w:p w:rsidR="00BD7625" w:rsidRDefault="00BD7625" w:rsidP="00095EA9">
      <w:pPr>
        <w:spacing w:line="500" w:lineRule="exact"/>
        <w:ind w:firstLineChars="250" w:firstLine="31680"/>
        <w:rPr>
          <w:rFonts w:ascii="宋体" w:cs="Times New Roman"/>
        </w:rPr>
      </w:pPr>
      <w:r>
        <w:rPr>
          <w:rFonts w:ascii="宋体" w:hAnsi="宋体" w:cs="宋体" w:hint="eastAsia"/>
        </w:rPr>
        <w:t>投标人每次报价都应当在谈判组规定的时间内经法定代表人或被授权代表签字后，以书面的方式提交给谈判小组。</w:t>
      </w:r>
    </w:p>
    <w:p w:rsidR="00BD7625" w:rsidRDefault="00BD7625" w:rsidP="00095EA9">
      <w:pPr>
        <w:spacing w:line="500" w:lineRule="exact"/>
        <w:ind w:firstLineChars="250" w:firstLine="31680"/>
        <w:rPr>
          <w:rFonts w:ascii="宋体" w:cs="Times New Roman"/>
        </w:rPr>
      </w:pPr>
      <w:r>
        <w:rPr>
          <w:rFonts w:ascii="宋体" w:hAnsi="宋体" w:cs="宋体" w:hint="eastAsia"/>
        </w:rPr>
        <w:t>谈判小组规定的报价截止时间到后，谈判小组对投标人的最终报价的有效性进行评审。</w:t>
      </w:r>
    </w:p>
    <w:p w:rsidR="00BD7625" w:rsidRDefault="00BD7625" w:rsidP="00095EA9">
      <w:pPr>
        <w:spacing w:line="500" w:lineRule="exact"/>
        <w:ind w:firstLineChars="250" w:firstLine="31680"/>
        <w:rPr>
          <w:rFonts w:ascii="宋体" w:cs="Times New Roman"/>
          <w:b/>
          <w:bCs/>
        </w:rPr>
      </w:pPr>
      <w:r>
        <w:rPr>
          <w:rFonts w:cs="宋体" w:hint="eastAsia"/>
          <w:b/>
          <w:bCs/>
        </w:rPr>
        <w:t>采购需求中的技术、服务要求以及合同草案条款未进行实质性变动的，</w:t>
      </w:r>
      <w:r>
        <w:rPr>
          <w:rFonts w:ascii="宋体" w:hAnsi="宋体" w:cs="宋体" w:hint="eastAsia"/>
          <w:b/>
          <w:bCs/>
        </w:rPr>
        <w:t>投标人每次报价应不得低于前一轮报价，否则作无效标处理。</w:t>
      </w:r>
      <w:r>
        <w:rPr>
          <w:rFonts w:cs="宋体" w:hint="eastAsia"/>
        </w:rPr>
        <w:t>在谈判过程中，谈判小组可以根据谈判文件和谈判情况实质性变动采购需求中的技术、服务要求以及合同草案条款，但不得变动谈判文件中的其他内容。实质性变动的内容，须经采购人代表确认。</w:t>
      </w:r>
    </w:p>
    <w:p w:rsidR="00BD7625" w:rsidRDefault="00BD7625" w:rsidP="00095EA9">
      <w:pPr>
        <w:spacing w:line="500" w:lineRule="exact"/>
        <w:ind w:firstLineChars="200" w:firstLine="31680"/>
        <w:rPr>
          <w:rFonts w:ascii="宋体" w:cs="Times New Roman"/>
          <w:b/>
          <w:bCs/>
        </w:rPr>
      </w:pPr>
      <w:r>
        <w:rPr>
          <w:rFonts w:ascii="宋体" w:hAnsi="宋体" w:cs="宋体"/>
          <w:b/>
          <w:bCs/>
        </w:rPr>
        <w:t>20</w:t>
      </w:r>
      <w:r>
        <w:rPr>
          <w:rFonts w:ascii="宋体" w:hAnsi="宋体" w:cs="宋体" w:hint="eastAsia"/>
          <w:b/>
          <w:bCs/>
        </w:rPr>
        <w:t>、评审</w:t>
      </w:r>
    </w:p>
    <w:p w:rsidR="00BD7625" w:rsidRDefault="00BD7625" w:rsidP="00095EA9">
      <w:pPr>
        <w:spacing w:line="500" w:lineRule="exact"/>
        <w:ind w:firstLineChars="219" w:firstLine="31680"/>
        <w:rPr>
          <w:rFonts w:ascii="宋体" w:cs="Times New Roman"/>
        </w:rPr>
      </w:pPr>
      <w:r>
        <w:rPr>
          <w:rFonts w:ascii="宋体" w:hAnsi="宋体" w:cs="宋体"/>
        </w:rPr>
        <w:t>20.1</w:t>
      </w:r>
      <w:r>
        <w:rPr>
          <w:rFonts w:ascii="宋体" w:hAnsi="宋体" w:cs="宋体" w:hint="eastAsia"/>
        </w:rPr>
        <w:t>谈判小组将依据投标人最终提交的确认件进行评审。</w:t>
      </w:r>
    </w:p>
    <w:p w:rsidR="00BD7625" w:rsidRDefault="00BD7625" w:rsidP="00095EA9">
      <w:pPr>
        <w:spacing w:line="500" w:lineRule="exact"/>
        <w:ind w:firstLineChars="219" w:firstLine="31680"/>
        <w:rPr>
          <w:rFonts w:ascii="宋体" w:cs="Times New Roman"/>
        </w:rPr>
      </w:pPr>
      <w:r>
        <w:rPr>
          <w:rFonts w:ascii="宋体" w:hAnsi="宋体" w:cs="宋体"/>
        </w:rPr>
        <w:t>20.2</w:t>
      </w:r>
      <w:r>
        <w:rPr>
          <w:rFonts w:cs="宋体" w:hint="eastAsia"/>
        </w:rPr>
        <w:t>谈判小组应当从质量和服务均能满足谈判文件实质性响应要求的供应商中，按照最后总报价由低到高的顺序</w:t>
      </w:r>
      <w:r>
        <w:rPr>
          <w:rFonts w:ascii="宋体" w:hAnsi="宋体" w:cs="宋体" w:hint="eastAsia"/>
          <w:b/>
          <w:bCs/>
        </w:rPr>
        <w:t>（当有两个或两个以上投标人总报价相同且为最低报价时，最低报价的投标人均可再次进行报价）</w:t>
      </w:r>
      <w:r>
        <w:rPr>
          <w:rFonts w:cs="宋体" w:hint="eastAsia"/>
        </w:rPr>
        <w:t>提出成交候选人，并编写评审报告。</w:t>
      </w:r>
    </w:p>
    <w:p w:rsidR="00BD7625" w:rsidRDefault="00BD7625" w:rsidP="00095EA9">
      <w:pPr>
        <w:spacing w:line="500" w:lineRule="exact"/>
        <w:ind w:firstLineChars="220" w:firstLine="31680"/>
        <w:rPr>
          <w:rFonts w:ascii="宋体" w:cs="Times New Roman"/>
        </w:rPr>
      </w:pPr>
      <w:r>
        <w:rPr>
          <w:rFonts w:ascii="宋体" w:hAnsi="宋体" w:cs="宋体"/>
        </w:rPr>
        <w:t xml:space="preserve">20.3 </w:t>
      </w:r>
      <w:r>
        <w:rPr>
          <w:rFonts w:ascii="宋体" w:hAnsi="宋体" w:cs="宋体" w:hint="eastAsia"/>
        </w:rPr>
        <w:t>采购人确认成交人后，应将结果在指定的网站公告。</w:t>
      </w:r>
    </w:p>
    <w:p w:rsidR="00BD7625" w:rsidRDefault="00BD7625" w:rsidP="00095EA9">
      <w:pPr>
        <w:spacing w:line="500" w:lineRule="exact"/>
        <w:ind w:firstLineChars="220" w:firstLine="31680"/>
        <w:rPr>
          <w:rFonts w:ascii="宋体" w:cs="Times New Roman"/>
        </w:rPr>
      </w:pPr>
      <w:r>
        <w:rPr>
          <w:rFonts w:ascii="宋体" w:hAnsi="宋体" w:cs="宋体"/>
        </w:rPr>
        <w:t xml:space="preserve">20.4 </w:t>
      </w:r>
      <w:r>
        <w:rPr>
          <w:rFonts w:ascii="宋体" w:hAnsi="宋体" w:cs="宋体" w:hint="eastAsia"/>
        </w:rPr>
        <w:t>评审过程中，谈判小组发现投标人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投标人。</w:t>
      </w:r>
    </w:p>
    <w:p w:rsidR="00BD7625" w:rsidRDefault="00BD7625">
      <w:pPr>
        <w:numPr>
          <w:ilvl w:val="0"/>
          <w:numId w:val="7"/>
        </w:numPr>
        <w:spacing w:line="500" w:lineRule="exact"/>
        <w:rPr>
          <w:rFonts w:ascii="宋体" w:cs="Times New Roman"/>
          <w:b/>
          <w:bCs/>
        </w:rPr>
      </w:pPr>
      <w:r>
        <w:rPr>
          <w:rFonts w:ascii="宋体" w:hAnsi="宋体" w:cs="宋体" w:hint="eastAsia"/>
          <w:b/>
          <w:bCs/>
        </w:rPr>
        <w:t>异常情况处理</w:t>
      </w:r>
    </w:p>
    <w:p w:rsidR="00BD7625" w:rsidRDefault="00BD7625">
      <w:pPr>
        <w:spacing w:line="500" w:lineRule="exact"/>
        <w:ind w:left="517"/>
        <w:rPr>
          <w:rFonts w:ascii="宋体" w:cs="Times New Roman"/>
          <w:b/>
          <w:bCs/>
        </w:rPr>
      </w:pPr>
      <w:r>
        <w:rPr>
          <w:rFonts w:ascii="宋体" w:hAnsi="宋体" w:cs="宋体"/>
        </w:rPr>
        <w:t>21.1</w:t>
      </w:r>
      <w:r>
        <w:rPr>
          <w:rFonts w:ascii="宋体" w:hAnsi="宋体" w:cs="宋体" w:hint="eastAsia"/>
        </w:rPr>
        <w:t>谈判时出现以下情况之一的，将重新组织谈判：</w:t>
      </w:r>
    </w:p>
    <w:p w:rsidR="00BD7625" w:rsidRDefault="00BD7625">
      <w:pPr>
        <w:spacing w:line="500" w:lineRule="exact"/>
        <w:ind w:left="540"/>
        <w:rPr>
          <w:rFonts w:ascii="宋体" w:cs="Times New Roman"/>
        </w:rPr>
      </w:pPr>
      <w:r>
        <w:rPr>
          <w:rFonts w:ascii="宋体" w:hAnsi="宋体" w:cs="宋体"/>
        </w:rPr>
        <w:t>1</w:t>
      </w:r>
      <w:r>
        <w:rPr>
          <w:rFonts w:ascii="宋体" w:hAnsi="宋体" w:cs="宋体" w:hint="eastAsia"/>
        </w:rPr>
        <w:t>）投标人的报价均低于采购预算；</w:t>
      </w:r>
    </w:p>
    <w:p w:rsidR="00BD7625" w:rsidRDefault="00BD7625">
      <w:pPr>
        <w:spacing w:line="500" w:lineRule="exact"/>
        <w:ind w:left="540"/>
        <w:rPr>
          <w:rFonts w:ascii="宋体" w:cs="Times New Roman"/>
        </w:rPr>
      </w:pPr>
      <w:r>
        <w:rPr>
          <w:rFonts w:ascii="宋体" w:hAnsi="宋体" w:cs="宋体"/>
        </w:rPr>
        <w:t>2</w:t>
      </w:r>
      <w:r>
        <w:rPr>
          <w:rFonts w:ascii="宋体" w:hAnsi="宋体" w:cs="宋体" w:hint="eastAsia"/>
        </w:rPr>
        <w:t>）经过谈判，投标人所提供的货物服务仍无法满足谈判文件实质性要求、影响工作的；</w:t>
      </w:r>
    </w:p>
    <w:p w:rsidR="00BD7625" w:rsidRDefault="00BD7625" w:rsidP="00095EA9">
      <w:pPr>
        <w:spacing w:line="500" w:lineRule="exact"/>
        <w:ind w:firstLineChars="250" w:firstLine="31680"/>
        <w:rPr>
          <w:rFonts w:ascii="宋体" w:cs="Times New Roman"/>
        </w:rPr>
      </w:pPr>
      <w:r>
        <w:rPr>
          <w:rFonts w:ascii="宋体" w:hAnsi="宋体" w:cs="宋体"/>
        </w:rPr>
        <w:t>3</w:t>
      </w:r>
      <w:r>
        <w:rPr>
          <w:rFonts w:ascii="宋体" w:hAnsi="宋体" w:cs="宋体" w:hint="eastAsia"/>
        </w:rPr>
        <w:t>）出现影响采购公正的违法、违规行为的。</w:t>
      </w:r>
    </w:p>
    <w:p w:rsidR="00BD7625" w:rsidRDefault="00BD7625">
      <w:pPr>
        <w:spacing w:line="500" w:lineRule="exact"/>
        <w:rPr>
          <w:rFonts w:ascii="宋体" w:cs="Times New Roman"/>
        </w:rPr>
      </w:pPr>
    </w:p>
    <w:p w:rsidR="00BD7625" w:rsidRDefault="00BD7625">
      <w:pPr>
        <w:pStyle w:val="Subtitle"/>
        <w:ind w:firstLine="480"/>
        <w:rPr>
          <w:rFonts w:cs="Times New Roman"/>
          <w:sz w:val="28"/>
          <w:szCs w:val="28"/>
        </w:rPr>
        <w:sectPr w:rsidR="00BD7625">
          <w:headerReference w:type="default" r:id="rId7"/>
          <w:footerReference w:type="default" r:id="rId8"/>
          <w:pgSz w:w="11906" w:h="16838"/>
          <w:pgMar w:top="1361" w:right="1701" w:bottom="1361" w:left="1701" w:header="851" w:footer="992" w:gutter="0"/>
          <w:cols w:space="720"/>
          <w:docGrid w:type="lines" w:linePitch="332"/>
        </w:sectPr>
      </w:pPr>
      <w:bookmarkStart w:id="18" w:name="_Toc506368573"/>
      <w:bookmarkStart w:id="19" w:name="_Toc272218555"/>
    </w:p>
    <w:p w:rsidR="00BD7625" w:rsidRDefault="00BD7625">
      <w:pPr>
        <w:pStyle w:val="Subtitle"/>
        <w:ind w:firstLine="480"/>
        <w:rPr>
          <w:rFonts w:cs="Times New Roman"/>
        </w:rPr>
      </w:pPr>
      <w:r>
        <w:rPr>
          <w:rFonts w:cs="宋体" w:hint="eastAsia"/>
          <w:sz w:val="28"/>
          <w:szCs w:val="28"/>
        </w:rPr>
        <w:t>第三章</w:t>
      </w:r>
      <w:r>
        <w:rPr>
          <w:sz w:val="28"/>
          <w:szCs w:val="28"/>
        </w:rPr>
        <w:t xml:space="preserve">  </w:t>
      </w:r>
      <w:r>
        <w:rPr>
          <w:rFonts w:cs="宋体" w:hint="eastAsia"/>
          <w:sz w:val="28"/>
          <w:szCs w:val="28"/>
        </w:rPr>
        <w:t>服务要求</w:t>
      </w:r>
      <w:bookmarkEnd w:id="18"/>
    </w:p>
    <w:p w:rsidR="00BD7625" w:rsidRDefault="00BD7625">
      <w:pPr>
        <w:widowControl/>
        <w:jc w:val="left"/>
        <w:rPr>
          <w:rFonts w:ascii="宋体" w:cs="Times New Roman"/>
          <w:b/>
          <w:bCs/>
          <w:kern w:val="0"/>
          <w:sz w:val="24"/>
          <w:szCs w:val="24"/>
        </w:rPr>
      </w:pPr>
      <w:bookmarkStart w:id="20" w:name="_Toc506368575"/>
    </w:p>
    <w:p w:rsidR="00BD7625" w:rsidRDefault="00BD7625">
      <w:pPr>
        <w:spacing w:line="360" w:lineRule="auto"/>
        <w:jc w:val="center"/>
        <w:rPr>
          <w:rFonts w:ascii="宋体" w:cs="Times New Roman"/>
          <w:b/>
          <w:bCs/>
          <w:sz w:val="24"/>
          <w:szCs w:val="24"/>
        </w:rPr>
      </w:pPr>
      <w:r>
        <w:rPr>
          <w:rFonts w:ascii="宋体" w:hAnsi="宋体" w:cs="宋体" w:hint="eastAsia"/>
          <w:b/>
          <w:bCs/>
          <w:sz w:val="24"/>
          <w:szCs w:val="24"/>
        </w:rPr>
        <w:t>一、服务要求</w:t>
      </w:r>
    </w:p>
    <w:p w:rsidR="00BD7625" w:rsidRDefault="00BD7625" w:rsidP="00095EA9">
      <w:pPr>
        <w:widowControl/>
        <w:ind w:firstLineChars="200" w:firstLine="31680"/>
        <w:jc w:val="left"/>
        <w:rPr>
          <w:rFonts w:ascii="宋体" w:cs="Times New Roman"/>
          <w:kern w:val="0"/>
          <w:sz w:val="24"/>
          <w:szCs w:val="24"/>
        </w:rPr>
      </w:pPr>
      <w:r>
        <w:rPr>
          <w:rFonts w:ascii="宋体" w:hAnsi="宋体" w:cs="宋体" w:hint="eastAsia"/>
          <w:kern w:val="0"/>
          <w:sz w:val="24"/>
          <w:szCs w:val="24"/>
        </w:rPr>
        <w:t>中标单位提供共享轮椅，摆放在采购人指定点，轮椅质量和轮椅数量需经采购人验收通过，支持扫码支付租赁使用。</w:t>
      </w:r>
    </w:p>
    <w:p w:rsidR="00BD7625" w:rsidRDefault="00BD7625" w:rsidP="00095EA9">
      <w:pPr>
        <w:widowControl/>
        <w:ind w:firstLineChars="200" w:firstLine="31680"/>
        <w:jc w:val="left"/>
        <w:rPr>
          <w:rFonts w:ascii="宋体" w:cs="Times New Roman"/>
          <w:kern w:val="0"/>
          <w:sz w:val="24"/>
          <w:szCs w:val="24"/>
        </w:rPr>
      </w:pPr>
      <w:r>
        <w:rPr>
          <w:rFonts w:ascii="宋体" w:hAnsi="宋体" w:cs="宋体" w:hint="eastAsia"/>
          <w:kern w:val="0"/>
          <w:sz w:val="24"/>
          <w:szCs w:val="24"/>
        </w:rPr>
        <w:t>中标单位负责共享轮椅的日常维护保养，确保投入使用的轮椅能正常使用，与产品有关的责任均由中标单位负责，院方不承担任何连带责任。</w:t>
      </w:r>
    </w:p>
    <w:p w:rsidR="00BD7625" w:rsidRDefault="00BD7625">
      <w:pPr>
        <w:pStyle w:val="Subtitle"/>
        <w:rPr>
          <w:rFonts w:cs="Times New Roman"/>
        </w:rPr>
      </w:pPr>
    </w:p>
    <w:p w:rsidR="00BD7625" w:rsidRDefault="00BD7625">
      <w:pPr>
        <w:pStyle w:val="Subtitle"/>
        <w:rPr>
          <w:rFonts w:cs="Times New Roman"/>
        </w:rPr>
      </w:pPr>
      <w:r>
        <w:rPr>
          <w:rFonts w:cs="宋体" w:hint="eastAsia"/>
        </w:rPr>
        <w:t>二、商务要求</w:t>
      </w:r>
      <w:bookmarkEnd w:id="20"/>
    </w:p>
    <w:tbl>
      <w:tblPr>
        <w:tblpPr w:leftFromText="180" w:rightFromText="180" w:vertAnchor="text" w:horzAnchor="page" w:tblpX="1770" w:tblpY="461"/>
        <w:tblOverlap w:val="neve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7"/>
        <w:gridCol w:w="1286"/>
        <w:gridCol w:w="6436"/>
      </w:tblGrid>
      <w:tr w:rsidR="00BD7625" w:rsidRPr="00503BD5">
        <w:tc>
          <w:tcPr>
            <w:tcW w:w="807" w:type="dxa"/>
            <w:vAlign w:val="center"/>
          </w:tcPr>
          <w:p w:rsidR="00BD7625" w:rsidRDefault="00BD7625">
            <w:pPr>
              <w:rPr>
                <w:rFonts w:ascii="宋体" w:cs="Times New Roman"/>
                <w:b/>
                <w:bCs/>
              </w:rPr>
            </w:pPr>
            <w:r w:rsidRPr="00503BD5">
              <w:t xml:space="preserve"> </w:t>
            </w:r>
            <w:bookmarkStart w:id="21" w:name="_Toc506368576"/>
            <w:bookmarkStart w:id="22" w:name="_Toc505763054"/>
            <w:r>
              <w:rPr>
                <w:rFonts w:ascii="宋体" w:hAnsi="宋体" w:cs="宋体" w:hint="eastAsia"/>
                <w:b/>
                <w:bCs/>
              </w:rPr>
              <w:t>序号</w:t>
            </w:r>
          </w:p>
        </w:tc>
        <w:tc>
          <w:tcPr>
            <w:tcW w:w="1286" w:type="dxa"/>
          </w:tcPr>
          <w:p w:rsidR="00BD7625" w:rsidRDefault="00BD7625">
            <w:pPr>
              <w:spacing w:line="360" w:lineRule="auto"/>
              <w:jc w:val="center"/>
              <w:rPr>
                <w:rFonts w:ascii="宋体" w:cs="Times New Roman"/>
                <w:b/>
                <w:bCs/>
              </w:rPr>
            </w:pPr>
            <w:r>
              <w:rPr>
                <w:rFonts w:ascii="宋体" w:hAnsi="宋体" w:cs="宋体" w:hint="eastAsia"/>
                <w:b/>
                <w:bCs/>
              </w:rPr>
              <w:t>内容</w:t>
            </w:r>
          </w:p>
        </w:tc>
        <w:tc>
          <w:tcPr>
            <w:tcW w:w="6436" w:type="dxa"/>
          </w:tcPr>
          <w:p w:rsidR="00BD7625" w:rsidRDefault="00BD7625">
            <w:pPr>
              <w:spacing w:line="360" w:lineRule="auto"/>
              <w:jc w:val="center"/>
              <w:rPr>
                <w:rFonts w:ascii="宋体" w:cs="Times New Roman"/>
                <w:b/>
                <w:bCs/>
              </w:rPr>
            </w:pPr>
            <w:r>
              <w:rPr>
                <w:rFonts w:ascii="宋体" w:hAnsi="宋体" w:cs="宋体" w:hint="eastAsia"/>
                <w:b/>
                <w:bCs/>
              </w:rPr>
              <w:t>要</w:t>
            </w:r>
            <w:r>
              <w:rPr>
                <w:rFonts w:ascii="宋体" w:hAnsi="宋体" w:cs="宋体"/>
                <w:b/>
                <w:bCs/>
              </w:rPr>
              <w:t xml:space="preserve">  </w:t>
            </w:r>
            <w:r>
              <w:rPr>
                <w:rFonts w:ascii="宋体" w:hAnsi="宋体" w:cs="宋体" w:hint="eastAsia"/>
                <w:b/>
                <w:bCs/>
              </w:rPr>
              <w:t>求</w:t>
            </w:r>
          </w:p>
        </w:tc>
      </w:tr>
      <w:tr w:rsidR="00BD7625" w:rsidRPr="00503BD5">
        <w:tc>
          <w:tcPr>
            <w:tcW w:w="807" w:type="dxa"/>
            <w:vAlign w:val="center"/>
          </w:tcPr>
          <w:p w:rsidR="00BD7625" w:rsidRDefault="00BD7625">
            <w:pPr>
              <w:spacing w:line="360" w:lineRule="auto"/>
              <w:jc w:val="center"/>
              <w:rPr>
                <w:rFonts w:ascii="宋体" w:cs="Times New Roman"/>
                <w:b/>
                <w:bCs/>
              </w:rPr>
            </w:pPr>
            <w:r>
              <w:rPr>
                <w:rFonts w:ascii="宋体" w:hAnsi="宋体" w:cs="宋体"/>
                <w:b/>
                <w:bCs/>
              </w:rPr>
              <w:t>1</w:t>
            </w:r>
          </w:p>
        </w:tc>
        <w:tc>
          <w:tcPr>
            <w:tcW w:w="1286" w:type="dxa"/>
          </w:tcPr>
          <w:p w:rsidR="00BD7625" w:rsidRDefault="00BD7625">
            <w:pPr>
              <w:spacing w:line="360" w:lineRule="auto"/>
              <w:jc w:val="center"/>
              <w:rPr>
                <w:rFonts w:ascii="宋体" w:cs="Times New Roman"/>
                <w:b/>
                <w:bCs/>
              </w:rPr>
            </w:pPr>
            <w:r>
              <w:rPr>
                <w:rFonts w:ascii="宋体" w:hAnsi="宋体" w:cs="宋体" w:hint="eastAsia"/>
                <w:b/>
                <w:bCs/>
              </w:rPr>
              <w:t>服务期限</w:t>
            </w:r>
          </w:p>
        </w:tc>
        <w:tc>
          <w:tcPr>
            <w:tcW w:w="6436" w:type="dxa"/>
            <w:vAlign w:val="center"/>
          </w:tcPr>
          <w:p w:rsidR="00BD7625" w:rsidRDefault="00BD7625">
            <w:pPr>
              <w:spacing w:line="360" w:lineRule="auto"/>
              <w:rPr>
                <w:rFonts w:ascii="宋体" w:cs="Times New Roman"/>
              </w:rPr>
            </w:pPr>
            <w:r w:rsidRPr="00503BD5">
              <w:rPr>
                <w:rFonts w:ascii="宋体" w:hAnsi="宋体" w:cs="宋体" w:hint="eastAsia"/>
              </w:rPr>
              <w:t>自合同签订之日</w:t>
            </w:r>
            <w:r w:rsidRPr="00503BD5">
              <w:rPr>
                <w:rFonts w:ascii="宋体" w:hAnsi="宋体" w:cs="宋体" w:hint="eastAsia"/>
                <w:color w:val="FF0000"/>
              </w:rPr>
              <w:t>起</w:t>
            </w:r>
            <w:r w:rsidRPr="00503BD5">
              <w:rPr>
                <w:rFonts w:ascii="宋体" w:hAnsi="宋体" w:cs="宋体"/>
                <w:color w:val="FF0000"/>
              </w:rPr>
              <w:t xml:space="preserve">  </w:t>
            </w:r>
            <w:r>
              <w:rPr>
                <w:rFonts w:ascii="宋体" w:hAnsi="宋体" w:cs="宋体"/>
                <w:color w:val="FF0000"/>
              </w:rPr>
              <w:t>3</w:t>
            </w:r>
            <w:r w:rsidRPr="00503BD5">
              <w:rPr>
                <w:rFonts w:ascii="宋体" w:hAnsi="宋体" w:cs="宋体"/>
                <w:color w:val="FF0000"/>
              </w:rPr>
              <w:t xml:space="preserve">   </w:t>
            </w:r>
            <w:r w:rsidRPr="00503BD5">
              <w:rPr>
                <w:rFonts w:ascii="宋体" w:hAnsi="宋体" w:cs="宋体" w:hint="eastAsia"/>
                <w:color w:val="FF0000"/>
              </w:rPr>
              <w:t>年。</w:t>
            </w:r>
          </w:p>
        </w:tc>
      </w:tr>
      <w:tr w:rsidR="00BD7625" w:rsidRPr="00503BD5">
        <w:trPr>
          <w:trHeight w:val="795"/>
        </w:trPr>
        <w:tc>
          <w:tcPr>
            <w:tcW w:w="807" w:type="dxa"/>
            <w:vAlign w:val="center"/>
          </w:tcPr>
          <w:p w:rsidR="00BD7625" w:rsidRDefault="00BD7625">
            <w:pPr>
              <w:spacing w:line="360" w:lineRule="auto"/>
              <w:jc w:val="center"/>
              <w:rPr>
                <w:rFonts w:ascii="宋体" w:cs="Times New Roman"/>
                <w:b/>
                <w:bCs/>
              </w:rPr>
            </w:pPr>
            <w:r>
              <w:rPr>
                <w:rFonts w:ascii="宋体" w:hAnsi="宋体" w:cs="宋体"/>
                <w:b/>
                <w:bCs/>
              </w:rPr>
              <w:t>2</w:t>
            </w:r>
          </w:p>
        </w:tc>
        <w:tc>
          <w:tcPr>
            <w:tcW w:w="1286" w:type="dxa"/>
            <w:vAlign w:val="center"/>
          </w:tcPr>
          <w:p w:rsidR="00BD7625" w:rsidRDefault="00BD7625">
            <w:pPr>
              <w:spacing w:line="360" w:lineRule="auto"/>
              <w:jc w:val="center"/>
              <w:rPr>
                <w:rFonts w:ascii="宋体" w:cs="Times New Roman"/>
                <w:b/>
                <w:bCs/>
              </w:rPr>
            </w:pPr>
            <w:r>
              <w:rPr>
                <w:rFonts w:ascii="宋体" w:hAnsi="宋体" w:cs="宋体" w:hint="eastAsia"/>
                <w:b/>
                <w:bCs/>
              </w:rPr>
              <w:t>质量要求</w:t>
            </w:r>
          </w:p>
        </w:tc>
        <w:tc>
          <w:tcPr>
            <w:tcW w:w="6436" w:type="dxa"/>
            <w:vAlign w:val="center"/>
          </w:tcPr>
          <w:p w:rsidR="00BD7625" w:rsidRDefault="00BD7625">
            <w:pPr>
              <w:spacing w:line="360" w:lineRule="auto"/>
              <w:jc w:val="left"/>
              <w:rPr>
                <w:rFonts w:ascii="宋体" w:cs="Times New Roman"/>
              </w:rPr>
            </w:pPr>
            <w:r>
              <w:rPr>
                <w:rFonts w:ascii="宋体" w:hAnsi="宋体" w:cs="宋体" w:hint="eastAsia"/>
              </w:rPr>
              <w:t>所使用的自助轮椅需符合国家和行业规定，符合医疗器械使用规定，质量合格。</w:t>
            </w:r>
          </w:p>
        </w:tc>
      </w:tr>
    </w:tbl>
    <w:p w:rsidR="00BD7625" w:rsidRDefault="00BD7625">
      <w:pPr>
        <w:jc w:val="center"/>
        <w:rPr>
          <w:rFonts w:cs="Times New Roman"/>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b/>
          <w:bCs/>
          <w:sz w:val="28"/>
          <w:szCs w:val="28"/>
        </w:rPr>
      </w:pPr>
    </w:p>
    <w:p w:rsidR="00BD7625" w:rsidRDefault="00BD7625">
      <w:pPr>
        <w:jc w:val="center"/>
        <w:rPr>
          <w:rFonts w:cs="Times New Roman"/>
        </w:rPr>
      </w:pPr>
      <w:r>
        <w:rPr>
          <w:rFonts w:cs="宋体" w:hint="eastAsia"/>
          <w:b/>
          <w:bCs/>
          <w:sz w:val="28"/>
          <w:szCs w:val="28"/>
        </w:rPr>
        <w:t>第四章</w:t>
      </w:r>
      <w:r>
        <w:rPr>
          <w:b/>
          <w:bCs/>
          <w:sz w:val="28"/>
          <w:szCs w:val="28"/>
        </w:rPr>
        <w:t xml:space="preserve"> </w:t>
      </w:r>
      <w:r>
        <w:rPr>
          <w:rFonts w:cs="宋体" w:hint="eastAsia"/>
          <w:b/>
          <w:bCs/>
          <w:sz w:val="28"/>
          <w:szCs w:val="28"/>
        </w:rPr>
        <w:t>资格性和符合性评审表</w:t>
      </w:r>
      <w:bookmarkEnd w:id="21"/>
      <w:bookmarkEnd w:id="22"/>
    </w:p>
    <w:p w:rsidR="00BD7625" w:rsidRDefault="00BD7625">
      <w:pPr>
        <w:pStyle w:val="H2"/>
        <w:rPr>
          <w:rFonts w:cs="Times New Roman"/>
          <w:color w:val="auto"/>
        </w:rPr>
      </w:pPr>
      <w:bookmarkStart w:id="23" w:name="_Toc505763055"/>
      <w:r>
        <w:rPr>
          <w:rFonts w:hint="eastAsia"/>
          <w:color w:val="auto"/>
        </w:rPr>
        <w:t>一、资格性审查表</w:t>
      </w:r>
      <w:bookmarkEnd w:id="23"/>
    </w:p>
    <w:p w:rsidR="00BD7625" w:rsidRDefault="00BD7625">
      <w:r>
        <w:t xml:space="preserve">        </w:t>
      </w:r>
    </w:p>
    <w:tbl>
      <w:tblPr>
        <w:tblW w:w="8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127"/>
        <w:gridCol w:w="3306"/>
        <w:gridCol w:w="2612"/>
      </w:tblGrid>
      <w:tr w:rsidR="00BD7625" w:rsidRPr="00503BD5">
        <w:trPr>
          <w:cantSplit/>
          <w:trHeight w:val="930"/>
        </w:trPr>
        <w:tc>
          <w:tcPr>
            <w:tcW w:w="709" w:type="dxa"/>
            <w:vAlign w:val="center"/>
          </w:tcPr>
          <w:p w:rsidR="00BD7625" w:rsidRPr="00503BD5" w:rsidRDefault="00BD7625">
            <w:pPr>
              <w:adjustRightInd w:val="0"/>
              <w:snapToGrid w:val="0"/>
              <w:spacing w:line="360" w:lineRule="auto"/>
              <w:ind w:right="-10"/>
              <w:jc w:val="center"/>
              <w:rPr>
                <w:rFonts w:ascii="宋体" w:cs="Times New Roman"/>
              </w:rPr>
            </w:pPr>
            <w:r w:rsidRPr="00503BD5">
              <w:rPr>
                <w:rFonts w:ascii="宋体" w:hAnsi="宋体" w:cs="宋体" w:hint="eastAsia"/>
              </w:rPr>
              <w:t>序号</w:t>
            </w:r>
          </w:p>
        </w:tc>
        <w:tc>
          <w:tcPr>
            <w:tcW w:w="2127" w:type="dxa"/>
            <w:vAlign w:val="center"/>
          </w:tcPr>
          <w:p w:rsidR="00BD7625" w:rsidRPr="00503BD5" w:rsidRDefault="00BD7625">
            <w:pPr>
              <w:pStyle w:val="DL"/>
              <w:pBdr>
                <w:bottom w:val="none" w:sz="0" w:space="0" w:color="auto"/>
              </w:pBdr>
              <w:tabs>
                <w:tab w:val="clear" w:pos="4153"/>
                <w:tab w:val="clear" w:pos="8306"/>
              </w:tabs>
              <w:snapToGrid w:val="0"/>
              <w:spacing w:line="360" w:lineRule="auto"/>
              <w:ind w:right="-10"/>
              <w:textAlignment w:val="auto"/>
              <w:rPr>
                <w:rFonts w:ascii="宋体" w:cs="Times New Roman"/>
                <w:kern w:val="2"/>
                <w:sz w:val="21"/>
                <w:szCs w:val="21"/>
              </w:rPr>
            </w:pPr>
            <w:r w:rsidRPr="00503BD5">
              <w:rPr>
                <w:rFonts w:ascii="宋体" w:hAnsi="宋体" w:cs="宋体" w:hint="eastAsia"/>
                <w:kern w:val="2"/>
                <w:sz w:val="21"/>
                <w:szCs w:val="21"/>
              </w:rPr>
              <w:t>指标名称</w:t>
            </w:r>
          </w:p>
        </w:tc>
        <w:tc>
          <w:tcPr>
            <w:tcW w:w="3306" w:type="dxa"/>
            <w:vAlign w:val="center"/>
          </w:tcPr>
          <w:p w:rsidR="00BD7625" w:rsidRPr="00503BD5" w:rsidRDefault="00BD7625">
            <w:pPr>
              <w:adjustRightInd w:val="0"/>
              <w:snapToGrid w:val="0"/>
              <w:spacing w:line="360" w:lineRule="auto"/>
              <w:ind w:right="-10"/>
              <w:jc w:val="center"/>
              <w:rPr>
                <w:rFonts w:ascii="宋体" w:cs="Times New Roman"/>
              </w:rPr>
            </w:pPr>
            <w:r w:rsidRPr="00503BD5">
              <w:rPr>
                <w:rFonts w:ascii="宋体" w:hAnsi="宋体" w:cs="宋体" w:hint="eastAsia"/>
              </w:rPr>
              <w:t>指标要求</w:t>
            </w:r>
          </w:p>
        </w:tc>
        <w:tc>
          <w:tcPr>
            <w:tcW w:w="2612" w:type="dxa"/>
            <w:vAlign w:val="center"/>
          </w:tcPr>
          <w:p w:rsidR="00BD7625" w:rsidRPr="00503BD5" w:rsidRDefault="00BD7625">
            <w:pPr>
              <w:adjustRightInd w:val="0"/>
              <w:snapToGrid w:val="0"/>
              <w:spacing w:line="360" w:lineRule="auto"/>
              <w:ind w:right="-10"/>
              <w:jc w:val="center"/>
              <w:rPr>
                <w:rFonts w:ascii="宋体" w:cs="Times New Roman"/>
              </w:rPr>
            </w:pPr>
            <w:r w:rsidRPr="00503BD5">
              <w:rPr>
                <w:rFonts w:ascii="宋体" w:hAnsi="宋体" w:cs="宋体" w:hint="eastAsia"/>
              </w:rPr>
              <w:t>投标文件格式及提交资料要求</w:t>
            </w:r>
          </w:p>
        </w:tc>
      </w:tr>
      <w:tr w:rsidR="00BD7625" w:rsidRPr="00503BD5">
        <w:trPr>
          <w:cantSplit/>
          <w:trHeight w:val="1474"/>
        </w:trPr>
        <w:tc>
          <w:tcPr>
            <w:tcW w:w="709"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1</w:t>
            </w:r>
          </w:p>
        </w:tc>
        <w:tc>
          <w:tcPr>
            <w:tcW w:w="2127" w:type="dxa"/>
            <w:vAlign w:val="center"/>
          </w:tcPr>
          <w:p w:rsidR="00BD7625" w:rsidRPr="00503BD5" w:rsidRDefault="00BD7625">
            <w:pPr>
              <w:spacing w:after="50" w:line="360" w:lineRule="auto"/>
              <w:ind w:right="-10"/>
              <w:rPr>
                <w:rFonts w:ascii="宋体" w:cs="Times New Roman"/>
              </w:rPr>
            </w:pPr>
            <w:r w:rsidRPr="00503BD5">
              <w:rPr>
                <w:rFonts w:ascii="宋体" w:hAnsi="宋体" w:cs="宋体" w:hint="eastAsia"/>
              </w:rPr>
              <w:t>营业执照</w:t>
            </w:r>
          </w:p>
        </w:tc>
        <w:tc>
          <w:tcPr>
            <w:tcW w:w="3306" w:type="dxa"/>
            <w:vAlign w:val="center"/>
          </w:tcPr>
          <w:p w:rsidR="00BD7625" w:rsidRPr="00503BD5" w:rsidRDefault="00BD7625">
            <w:pPr>
              <w:spacing w:after="50" w:line="360" w:lineRule="auto"/>
              <w:ind w:right="-10"/>
              <w:rPr>
                <w:rFonts w:ascii="宋体" w:cs="Times New Roman"/>
              </w:rPr>
            </w:pPr>
            <w:r w:rsidRPr="00503BD5">
              <w:rPr>
                <w:rFonts w:ascii="宋体" w:hAnsi="宋体" w:cs="宋体" w:hint="eastAsia"/>
              </w:rPr>
              <w:t>年检有效，符合谈判文件第一章</w:t>
            </w:r>
            <w:r w:rsidRPr="00503BD5">
              <w:rPr>
                <w:rFonts w:ascii="宋体" w:hAnsi="宋体" w:cs="宋体"/>
              </w:rPr>
              <w:t>2.1</w:t>
            </w:r>
            <w:r w:rsidRPr="00503BD5">
              <w:rPr>
                <w:rFonts w:ascii="宋体" w:hAnsi="宋体" w:cs="宋体" w:hint="eastAsia"/>
              </w:rPr>
              <w:t>条要求</w:t>
            </w:r>
          </w:p>
        </w:tc>
        <w:tc>
          <w:tcPr>
            <w:tcW w:w="2612" w:type="dxa"/>
            <w:vMerge w:val="restart"/>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提供有效的营业执照，</w:t>
            </w:r>
            <w:r w:rsidRPr="00503BD5">
              <w:rPr>
                <w:rFonts w:ascii="宋体" w:hAnsi="宋体" w:cs="宋体" w:hint="eastAsia"/>
                <w:b/>
                <w:bCs/>
              </w:rPr>
              <w:t>应完整的体现出营业执照的全部内容。</w:t>
            </w:r>
          </w:p>
        </w:tc>
      </w:tr>
      <w:tr w:rsidR="00BD7625" w:rsidRPr="00503BD5">
        <w:trPr>
          <w:cantSplit/>
          <w:trHeight w:val="977"/>
        </w:trPr>
        <w:tc>
          <w:tcPr>
            <w:tcW w:w="709"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2</w:t>
            </w:r>
          </w:p>
        </w:tc>
        <w:tc>
          <w:tcPr>
            <w:tcW w:w="2127" w:type="dxa"/>
            <w:vAlign w:val="center"/>
          </w:tcPr>
          <w:p w:rsidR="00BD7625" w:rsidRPr="00503BD5" w:rsidRDefault="00BD7625">
            <w:pPr>
              <w:spacing w:after="50" w:line="360" w:lineRule="auto"/>
              <w:ind w:right="-10"/>
              <w:rPr>
                <w:rFonts w:ascii="宋体" w:cs="Times New Roman"/>
              </w:rPr>
            </w:pPr>
            <w:r w:rsidRPr="00503BD5">
              <w:rPr>
                <w:rFonts w:ascii="宋体" w:hAnsi="宋体" w:cs="宋体" w:hint="eastAsia"/>
              </w:rPr>
              <w:t>税务登记证</w:t>
            </w:r>
          </w:p>
        </w:tc>
        <w:tc>
          <w:tcPr>
            <w:tcW w:w="3306" w:type="dxa"/>
            <w:vAlign w:val="center"/>
          </w:tcPr>
          <w:p w:rsidR="00BD7625" w:rsidRPr="00503BD5" w:rsidRDefault="00BD7625">
            <w:pPr>
              <w:spacing w:after="50" w:line="360" w:lineRule="auto"/>
              <w:ind w:right="-10"/>
              <w:rPr>
                <w:rFonts w:ascii="宋体" w:cs="Times New Roman"/>
              </w:rPr>
            </w:pPr>
            <w:r w:rsidRPr="00503BD5">
              <w:rPr>
                <w:rFonts w:ascii="宋体" w:hAnsi="宋体" w:cs="宋体" w:hint="eastAsia"/>
              </w:rPr>
              <w:t>合法有效</w:t>
            </w:r>
          </w:p>
        </w:tc>
        <w:tc>
          <w:tcPr>
            <w:tcW w:w="2612" w:type="dxa"/>
            <w:vMerge/>
            <w:vAlign w:val="center"/>
          </w:tcPr>
          <w:p w:rsidR="00BD7625" w:rsidRPr="00503BD5" w:rsidRDefault="00BD7625">
            <w:pPr>
              <w:adjustRightInd w:val="0"/>
              <w:snapToGrid w:val="0"/>
              <w:spacing w:line="360" w:lineRule="auto"/>
              <w:ind w:right="-10"/>
              <w:rPr>
                <w:rFonts w:ascii="宋体" w:cs="Times New Roman"/>
              </w:rPr>
            </w:pPr>
          </w:p>
        </w:tc>
      </w:tr>
      <w:tr w:rsidR="00BD7625" w:rsidRPr="00503BD5">
        <w:trPr>
          <w:cantSplit/>
          <w:trHeight w:val="580"/>
        </w:trPr>
        <w:tc>
          <w:tcPr>
            <w:tcW w:w="709"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3</w:t>
            </w:r>
          </w:p>
        </w:tc>
        <w:tc>
          <w:tcPr>
            <w:tcW w:w="2127"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联合体投标</w:t>
            </w:r>
          </w:p>
        </w:tc>
        <w:tc>
          <w:tcPr>
            <w:tcW w:w="3306"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符合第一章投标人资格要求</w:t>
            </w:r>
          </w:p>
        </w:tc>
        <w:tc>
          <w:tcPr>
            <w:tcW w:w="2612" w:type="dxa"/>
            <w:vAlign w:val="center"/>
          </w:tcPr>
          <w:p w:rsidR="00BD7625" w:rsidRPr="00503BD5" w:rsidRDefault="00BD7625">
            <w:pPr>
              <w:adjustRightInd w:val="0"/>
              <w:snapToGrid w:val="0"/>
              <w:spacing w:line="360" w:lineRule="auto"/>
              <w:ind w:right="-10"/>
              <w:rPr>
                <w:rFonts w:ascii="宋体" w:hAnsi="宋体" w:cs="宋体"/>
              </w:rPr>
            </w:pPr>
            <w:r w:rsidRPr="00503BD5">
              <w:rPr>
                <w:rFonts w:ascii="宋体" w:hAnsi="宋体" w:cs="宋体"/>
              </w:rPr>
              <w:t xml:space="preserve">  </w:t>
            </w:r>
          </w:p>
        </w:tc>
      </w:tr>
      <w:tr w:rsidR="00BD7625" w:rsidRPr="00503BD5">
        <w:trPr>
          <w:cantSplit/>
          <w:trHeight w:val="1210"/>
        </w:trPr>
        <w:tc>
          <w:tcPr>
            <w:tcW w:w="709"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4</w:t>
            </w:r>
          </w:p>
        </w:tc>
        <w:tc>
          <w:tcPr>
            <w:tcW w:w="2127"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标书规范性</w:t>
            </w:r>
          </w:p>
        </w:tc>
        <w:tc>
          <w:tcPr>
            <w:tcW w:w="3306"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符合谈判文件要求（按照规定的要求进行编制、装订、标记和签署）</w:t>
            </w:r>
          </w:p>
        </w:tc>
        <w:tc>
          <w:tcPr>
            <w:tcW w:w="2612" w:type="dxa"/>
            <w:vAlign w:val="center"/>
          </w:tcPr>
          <w:p w:rsidR="00BD7625" w:rsidRPr="00503BD5" w:rsidRDefault="00BD7625">
            <w:pPr>
              <w:adjustRightInd w:val="0"/>
              <w:snapToGrid w:val="0"/>
              <w:spacing w:line="360" w:lineRule="auto"/>
              <w:ind w:right="-10"/>
              <w:rPr>
                <w:rFonts w:ascii="宋体" w:hAnsi="宋体" w:cs="宋体"/>
              </w:rPr>
            </w:pPr>
            <w:r w:rsidRPr="00503BD5">
              <w:rPr>
                <w:rFonts w:ascii="宋体" w:hAnsi="宋体" w:cs="宋体"/>
              </w:rPr>
              <w:t xml:space="preserve">  </w:t>
            </w:r>
          </w:p>
        </w:tc>
      </w:tr>
      <w:tr w:rsidR="00BD7625" w:rsidRPr="00503BD5">
        <w:trPr>
          <w:cantSplit/>
          <w:trHeight w:val="583"/>
        </w:trPr>
        <w:tc>
          <w:tcPr>
            <w:tcW w:w="709"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 xml:space="preserve">5 </w:t>
            </w:r>
          </w:p>
        </w:tc>
        <w:tc>
          <w:tcPr>
            <w:tcW w:w="2127"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投标函</w:t>
            </w:r>
          </w:p>
        </w:tc>
        <w:tc>
          <w:tcPr>
            <w:tcW w:w="3306"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符合谈判文件要求</w:t>
            </w:r>
          </w:p>
        </w:tc>
        <w:tc>
          <w:tcPr>
            <w:tcW w:w="2612" w:type="dxa"/>
            <w:vAlign w:val="center"/>
          </w:tcPr>
          <w:p w:rsidR="00BD7625" w:rsidRPr="00503BD5" w:rsidRDefault="00BD7625">
            <w:pPr>
              <w:adjustRightInd w:val="0"/>
              <w:snapToGrid w:val="0"/>
              <w:spacing w:line="360" w:lineRule="auto"/>
              <w:ind w:right="-10"/>
              <w:rPr>
                <w:rFonts w:ascii="宋体" w:hAnsi="宋体" w:cs="宋体"/>
              </w:rPr>
            </w:pPr>
            <w:r w:rsidRPr="00503BD5">
              <w:rPr>
                <w:rFonts w:ascii="宋体" w:hAnsi="宋体" w:cs="宋体"/>
              </w:rPr>
              <w:t xml:space="preserve">  </w:t>
            </w:r>
          </w:p>
        </w:tc>
      </w:tr>
      <w:tr w:rsidR="00BD7625" w:rsidRPr="00503BD5">
        <w:trPr>
          <w:cantSplit/>
          <w:trHeight w:val="1230"/>
        </w:trPr>
        <w:tc>
          <w:tcPr>
            <w:tcW w:w="709"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6</w:t>
            </w:r>
          </w:p>
        </w:tc>
        <w:tc>
          <w:tcPr>
            <w:tcW w:w="2127"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法定代表人授权委托书和身份证明书</w:t>
            </w:r>
          </w:p>
        </w:tc>
        <w:tc>
          <w:tcPr>
            <w:tcW w:w="3306"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符合谈判文件要求</w:t>
            </w:r>
          </w:p>
        </w:tc>
        <w:tc>
          <w:tcPr>
            <w:tcW w:w="2612" w:type="dxa"/>
            <w:vAlign w:val="center"/>
          </w:tcPr>
          <w:p w:rsidR="00BD7625" w:rsidRPr="00503BD5" w:rsidRDefault="00BD7625">
            <w:pPr>
              <w:adjustRightInd w:val="0"/>
              <w:snapToGrid w:val="0"/>
              <w:spacing w:line="360" w:lineRule="auto"/>
              <w:ind w:right="-10"/>
              <w:rPr>
                <w:rFonts w:ascii="宋体" w:cs="Times New Roman"/>
              </w:rPr>
            </w:pPr>
            <w:r w:rsidRPr="00503BD5">
              <w:rPr>
                <w:rFonts w:ascii="宋体" w:hAnsi="宋体" w:cs="宋体" w:hint="eastAsia"/>
              </w:rPr>
              <w:t>法人代表参加投标的无需授权委托书，提供身份证明书即可</w:t>
            </w:r>
          </w:p>
        </w:tc>
      </w:tr>
    </w:tbl>
    <w:p w:rsidR="00BD7625" w:rsidRDefault="00BD7625">
      <w:pPr>
        <w:pStyle w:val="GW-"/>
        <w:ind w:firstLineChars="0" w:firstLine="0"/>
        <w:rPr>
          <w:rFonts w:ascii="宋体" w:cs="Times New Roman"/>
        </w:rPr>
      </w:pPr>
      <w:r>
        <w:rPr>
          <w:rFonts w:ascii="宋体" w:hAnsi="宋体" w:cs="宋体"/>
        </w:rPr>
        <w:t xml:space="preserve"> </w:t>
      </w:r>
    </w:p>
    <w:p w:rsidR="00BD7625" w:rsidRDefault="00BD7625" w:rsidP="00095EA9">
      <w:pPr>
        <w:pStyle w:val="H2"/>
        <w:ind w:firstLineChars="1583" w:firstLine="31680"/>
        <w:jc w:val="both"/>
        <w:rPr>
          <w:rFonts w:cs="Times New Roman"/>
          <w:color w:val="auto"/>
        </w:rPr>
      </w:pPr>
      <w:bookmarkStart w:id="24" w:name="_Toc505763056"/>
      <w:r>
        <w:rPr>
          <w:rFonts w:hint="eastAsia"/>
          <w:color w:val="auto"/>
        </w:rPr>
        <w:t>二、符合性审查表</w:t>
      </w:r>
      <w:bookmarkEnd w:id="24"/>
    </w:p>
    <w:p w:rsidR="00BD7625" w:rsidRDefault="00BD7625">
      <w:r>
        <w:t xml:space="preserve">        </w:t>
      </w:r>
    </w:p>
    <w:tbl>
      <w:tblPr>
        <w:tblW w:w="87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0"/>
        <w:gridCol w:w="1950"/>
        <w:gridCol w:w="3450"/>
        <w:gridCol w:w="2702"/>
      </w:tblGrid>
      <w:tr w:rsidR="00BD7625" w:rsidRPr="00503BD5">
        <w:trPr>
          <w:cantSplit/>
          <w:trHeight w:val="492"/>
        </w:trPr>
        <w:tc>
          <w:tcPr>
            <w:tcW w:w="650" w:type="dxa"/>
            <w:vAlign w:val="center"/>
          </w:tcPr>
          <w:p w:rsidR="00BD7625" w:rsidRPr="00503BD5" w:rsidRDefault="00BD7625">
            <w:pPr>
              <w:adjustRightInd w:val="0"/>
              <w:snapToGrid w:val="0"/>
              <w:ind w:right="-11"/>
              <w:jc w:val="center"/>
              <w:rPr>
                <w:rFonts w:ascii="宋体" w:cs="Times New Roman"/>
                <w:b/>
                <w:bCs/>
              </w:rPr>
            </w:pPr>
            <w:r w:rsidRPr="00503BD5">
              <w:rPr>
                <w:rFonts w:ascii="宋体" w:hAnsi="宋体" w:cs="宋体" w:hint="eastAsia"/>
                <w:b/>
                <w:bCs/>
              </w:rPr>
              <w:t>序号</w:t>
            </w:r>
          </w:p>
        </w:tc>
        <w:tc>
          <w:tcPr>
            <w:tcW w:w="1950" w:type="dxa"/>
            <w:vAlign w:val="center"/>
          </w:tcPr>
          <w:p w:rsidR="00BD7625" w:rsidRPr="00503BD5" w:rsidRDefault="00BD7625">
            <w:pPr>
              <w:pStyle w:val="DL"/>
              <w:pBdr>
                <w:bottom w:val="none" w:sz="0" w:space="0" w:color="auto"/>
              </w:pBdr>
              <w:tabs>
                <w:tab w:val="clear" w:pos="4153"/>
                <w:tab w:val="clear" w:pos="8306"/>
              </w:tabs>
              <w:snapToGrid w:val="0"/>
              <w:spacing w:line="240" w:lineRule="auto"/>
              <w:ind w:right="-11"/>
              <w:textAlignment w:val="auto"/>
              <w:rPr>
                <w:rFonts w:ascii="宋体" w:cs="Times New Roman"/>
                <w:b/>
                <w:bCs/>
                <w:sz w:val="21"/>
                <w:szCs w:val="21"/>
              </w:rPr>
            </w:pPr>
            <w:r w:rsidRPr="00503BD5">
              <w:rPr>
                <w:rFonts w:ascii="宋体" w:hAnsi="宋体" w:cs="宋体" w:hint="eastAsia"/>
                <w:b/>
                <w:bCs/>
                <w:sz w:val="21"/>
                <w:szCs w:val="21"/>
              </w:rPr>
              <w:t>指标名称</w:t>
            </w:r>
          </w:p>
        </w:tc>
        <w:tc>
          <w:tcPr>
            <w:tcW w:w="3450" w:type="dxa"/>
            <w:vAlign w:val="center"/>
          </w:tcPr>
          <w:p w:rsidR="00BD7625" w:rsidRPr="00503BD5" w:rsidRDefault="00BD7625">
            <w:pPr>
              <w:adjustRightInd w:val="0"/>
              <w:snapToGrid w:val="0"/>
              <w:ind w:right="-11"/>
              <w:jc w:val="center"/>
              <w:rPr>
                <w:rFonts w:ascii="宋体" w:cs="Times New Roman"/>
                <w:b/>
                <w:bCs/>
              </w:rPr>
            </w:pPr>
            <w:r w:rsidRPr="00503BD5">
              <w:rPr>
                <w:rFonts w:ascii="宋体" w:hAnsi="宋体" w:cs="宋体" w:hint="eastAsia"/>
                <w:b/>
                <w:bCs/>
              </w:rPr>
              <w:t>指标要求</w:t>
            </w:r>
          </w:p>
        </w:tc>
        <w:tc>
          <w:tcPr>
            <w:tcW w:w="2702" w:type="dxa"/>
            <w:vAlign w:val="center"/>
          </w:tcPr>
          <w:p w:rsidR="00BD7625" w:rsidRPr="00503BD5" w:rsidRDefault="00BD7625">
            <w:pPr>
              <w:adjustRightInd w:val="0"/>
              <w:snapToGrid w:val="0"/>
              <w:ind w:right="-11"/>
              <w:jc w:val="center"/>
              <w:rPr>
                <w:rFonts w:ascii="宋体" w:cs="Times New Roman"/>
                <w:b/>
                <w:bCs/>
              </w:rPr>
            </w:pPr>
            <w:r w:rsidRPr="00503BD5">
              <w:rPr>
                <w:rFonts w:ascii="宋体" w:hAnsi="宋体" w:cs="宋体" w:hint="eastAsia"/>
                <w:b/>
                <w:bCs/>
              </w:rPr>
              <w:t>投标文件格式及提交资料要求</w:t>
            </w:r>
          </w:p>
        </w:tc>
      </w:tr>
      <w:tr w:rsidR="00BD7625" w:rsidRPr="00503BD5">
        <w:trPr>
          <w:cantSplit/>
          <w:trHeight w:val="1029"/>
        </w:trPr>
        <w:tc>
          <w:tcPr>
            <w:tcW w:w="650"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1</w:t>
            </w:r>
          </w:p>
        </w:tc>
        <w:tc>
          <w:tcPr>
            <w:tcW w:w="1950" w:type="dxa"/>
            <w:vAlign w:val="center"/>
          </w:tcPr>
          <w:p w:rsidR="00BD7625" w:rsidRPr="00503BD5" w:rsidRDefault="00BD7625">
            <w:pPr>
              <w:pStyle w:val="DL"/>
              <w:pBdr>
                <w:bottom w:val="none" w:sz="0" w:space="0" w:color="auto"/>
              </w:pBdr>
              <w:tabs>
                <w:tab w:val="clear" w:pos="4153"/>
                <w:tab w:val="clear" w:pos="8306"/>
              </w:tabs>
              <w:snapToGrid w:val="0"/>
              <w:spacing w:line="360" w:lineRule="auto"/>
              <w:ind w:right="-10"/>
              <w:textAlignment w:val="auto"/>
              <w:rPr>
                <w:rFonts w:ascii="宋体" w:cs="Times New Roman"/>
                <w:kern w:val="2"/>
                <w:sz w:val="21"/>
                <w:szCs w:val="21"/>
              </w:rPr>
            </w:pPr>
            <w:r w:rsidRPr="00503BD5">
              <w:rPr>
                <w:rFonts w:ascii="宋体" w:hAnsi="宋体" w:cs="宋体" w:hint="eastAsia"/>
                <w:sz w:val="21"/>
                <w:szCs w:val="21"/>
              </w:rPr>
              <w:t>服务要求响应情况</w:t>
            </w:r>
          </w:p>
        </w:tc>
        <w:tc>
          <w:tcPr>
            <w:tcW w:w="3450" w:type="dxa"/>
            <w:vAlign w:val="center"/>
          </w:tcPr>
          <w:p w:rsidR="00BD7625" w:rsidRPr="00503BD5" w:rsidRDefault="00BD7625">
            <w:pPr>
              <w:adjustRightInd w:val="0"/>
              <w:snapToGrid w:val="0"/>
              <w:spacing w:line="360" w:lineRule="auto"/>
              <w:ind w:right="-10"/>
              <w:jc w:val="center"/>
              <w:rPr>
                <w:rFonts w:ascii="宋体" w:cs="Times New Roman"/>
              </w:rPr>
            </w:pPr>
            <w:r w:rsidRPr="00503BD5">
              <w:rPr>
                <w:rFonts w:ascii="宋体" w:hAnsi="宋体" w:cs="宋体" w:hint="eastAsia"/>
              </w:rPr>
              <w:t>响应招标文件第三章第一项的要求</w:t>
            </w:r>
          </w:p>
        </w:tc>
        <w:tc>
          <w:tcPr>
            <w:tcW w:w="2702" w:type="dxa"/>
            <w:vAlign w:val="center"/>
          </w:tcPr>
          <w:p w:rsidR="00BD7625" w:rsidRPr="00503BD5" w:rsidRDefault="00BD7625">
            <w:pPr>
              <w:adjustRightInd w:val="0"/>
              <w:snapToGrid w:val="0"/>
              <w:spacing w:line="360" w:lineRule="auto"/>
              <w:ind w:right="-10"/>
              <w:jc w:val="center"/>
              <w:rPr>
                <w:rFonts w:ascii="宋体" w:cs="Times New Roman"/>
              </w:rPr>
            </w:pPr>
            <w:r w:rsidRPr="00503BD5">
              <w:rPr>
                <w:rFonts w:ascii="宋体" w:hAnsi="宋体" w:cs="宋体" w:hint="eastAsia"/>
              </w:rPr>
              <w:t>符合谈判文件第三章第一项要求</w:t>
            </w:r>
          </w:p>
        </w:tc>
      </w:tr>
      <w:tr w:rsidR="00BD7625" w:rsidRPr="00503BD5">
        <w:trPr>
          <w:cantSplit/>
          <w:trHeight w:val="1270"/>
        </w:trPr>
        <w:tc>
          <w:tcPr>
            <w:tcW w:w="650" w:type="dxa"/>
            <w:vAlign w:val="center"/>
          </w:tcPr>
          <w:p w:rsidR="00BD7625" w:rsidRPr="00503BD5" w:rsidRDefault="00BD7625">
            <w:pPr>
              <w:adjustRightInd w:val="0"/>
              <w:snapToGrid w:val="0"/>
              <w:spacing w:line="360" w:lineRule="auto"/>
              <w:ind w:right="-10"/>
              <w:jc w:val="center"/>
              <w:rPr>
                <w:rFonts w:ascii="宋体" w:hAnsi="宋体" w:cs="宋体"/>
              </w:rPr>
            </w:pPr>
            <w:r w:rsidRPr="00503BD5">
              <w:rPr>
                <w:rFonts w:ascii="宋体" w:hAnsi="宋体" w:cs="宋体"/>
              </w:rPr>
              <w:t>2</w:t>
            </w:r>
          </w:p>
        </w:tc>
        <w:tc>
          <w:tcPr>
            <w:tcW w:w="1950" w:type="dxa"/>
            <w:vAlign w:val="center"/>
          </w:tcPr>
          <w:p w:rsidR="00BD7625" w:rsidRPr="00503BD5" w:rsidRDefault="00BD7625">
            <w:pPr>
              <w:spacing w:after="50" w:line="360" w:lineRule="auto"/>
              <w:ind w:right="-10"/>
              <w:jc w:val="center"/>
              <w:rPr>
                <w:rFonts w:ascii="宋体" w:cs="Times New Roman"/>
              </w:rPr>
            </w:pPr>
            <w:r w:rsidRPr="00503BD5">
              <w:rPr>
                <w:rFonts w:ascii="宋体" w:hAnsi="宋体" w:cs="宋体" w:hint="eastAsia"/>
              </w:rPr>
              <w:t>商务要求响应情况</w:t>
            </w:r>
          </w:p>
        </w:tc>
        <w:tc>
          <w:tcPr>
            <w:tcW w:w="3450" w:type="dxa"/>
            <w:vAlign w:val="center"/>
          </w:tcPr>
          <w:p w:rsidR="00BD7625" w:rsidRPr="00503BD5" w:rsidRDefault="00BD7625">
            <w:pPr>
              <w:spacing w:after="50" w:line="360" w:lineRule="auto"/>
              <w:ind w:right="-10"/>
              <w:jc w:val="center"/>
              <w:rPr>
                <w:rFonts w:ascii="宋体" w:cs="Times New Roman"/>
              </w:rPr>
            </w:pPr>
            <w:r w:rsidRPr="00503BD5">
              <w:rPr>
                <w:rFonts w:ascii="宋体" w:hAnsi="宋体" w:cs="宋体" w:hint="eastAsia"/>
              </w:rPr>
              <w:t>响应招标文件第三章第二项的要求</w:t>
            </w:r>
          </w:p>
        </w:tc>
        <w:tc>
          <w:tcPr>
            <w:tcW w:w="2702" w:type="dxa"/>
            <w:vAlign w:val="center"/>
          </w:tcPr>
          <w:p w:rsidR="00BD7625" w:rsidRPr="00503BD5" w:rsidRDefault="00BD7625">
            <w:pPr>
              <w:adjustRightInd w:val="0"/>
              <w:snapToGrid w:val="0"/>
              <w:spacing w:line="360" w:lineRule="auto"/>
              <w:ind w:right="-10"/>
              <w:jc w:val="center"/>
              <w:rPr>
                <w:rFonts w:ascii="宋体" w:cs="Times New Roman"/>
              </w:rPr>
            </w:pPr>
            <w:r w:rsidRPr="00503BD5">
              <w:rPr>
                <w:rFonts w:ascii="宋体" w:hAnsi="宋体" w:cs="宋体" w:hint="eastAsia"/>
              </w:rPr>
              <w:t>符合谈判文件第三章第二项要求</w:t>
            </w:r>
          </w:p>
        </w:tc>
      </w:tr>
    </w:tbl>
    <w:p w:rsidR="00BD7625" w:rsidRDefault="00BD7625" w:rsidP="009B162D">
      <w:pPr>
        <w:pStyle w:val="GW-"/>
        <w:ind w:firstLineChars="0" w:firstLine="0"/>
        <w:rPr>
          <w:rFonts w:cs="Times New Roman"/>
        </w:rPr>
      </w:pPr>
      <w:r>
        <w:rPr>
          <w:rFonts w:ascii="宋体" w:hAnsi="宋体" w:cs="宋体"/>
        </w:rPr>
        <w:t xml:space="preserve">        </w:t>
      </w:r>
      <w:bookmarkStart w:id="25" w:name="_Toc506368577"/>
      <w:r>
        <w:rPr>
          <w:rFonts w:cs="宋体" w:hint="eastAsia"/>
        </w:rPr>
        <w:t>第五章</w:t>
      </w:r>
      <w:r>
        <w:t xml:space="preserve"> </w:t>
      </w:r>
      <w:r>
        <w:rPr>
          <w:rFonts w:cs="宋体" w:hint="eastAsia"/>
        </w:rPr>
        <w:t>谈判响应文件</w:t>
      </w:r>
      <w:bookmarkEnd w:id="25"/>
    </w:p>
    <w:p w:rsidR="00BD7625" w:rsidRDefault="00BD7625">
      <w:pPr>
        <w:pStyle w:val="Subtitle"/>
        <w:jc w:val="left"/>
        <w:rPr>
          <w:rFonts w:cs="Times New Roman"/>
        </w:rPr>
      </w:pPr>
      <w:bookmarkStart w:id="26" w:name="_Toc506368578"/>
      <w:r>
        <w:rPr>
          <w:rFonts w:cs="宋体" w:hint="eastAsia"/>
        </w:rPr>
        <w:t>商务技术标格式</w:t>
      </w:r>
      <w:bookmarkEnd w:id="26"/>
    </w:p>
    <w:p w:rsidR="00BD7625" w:rsidRDefault="00BD7625">
      <w:pPr>
        <w:rPr>
          <w:rFonts w:ascii="宋体" w:cs="Times New Roman"/>
          <w:sz w:val="32"/>
          <w:szCs w:val="32"/>
          <w:u w:val="single"/>
        </w:rPr>
      </w:pPr>
      <w:r>
        <w:rPr>
          <w:rFonts w:ascii="宋体" w:hAnsi="宋体" w:cs="宋体" w:hint="eastAsia"/>
          <w:sz w:val="32"/>
          <w:szCs w:val="32"/>
        </w:rPr>
        <w:t>项目名称：</w:t>
      </w:r>
      <w:r>
        <w:rPr>
          <w:rFonts w:ascii="宋体" w:hAnsi="宋体" w:cs="宋体"/>
          <w:sz w:val="32"/>
          <w:szCs w:val="32"/>
        </w:rPr>
        <w:t xml:space="preserve"> </w:t>
      </w:r>
      <w:r>
        <w:rPr>
          <w:rFonts w:ascii="宋体" w:hAnsi="宋体" w:cs="宋体" w:hint="eastAsia"/>
          <w:sz w:val="32"/>
          <w:szCs w:val="32"/>
        </w:rPr>
        <w:t>歙县人民医院共享轮椅服务采购项目</w:t>
      </w:r>
    </w:p>
    <w:p w:rsidR="00BD7625" w:rsidRDefault="00BD7625">
      <w:pPr>
        <w:jc w:val="center"/>
        <w:rPr>
          <w:rFonts w:ascii="宋体" w:cs="Times New Roman"/>
        </w:rPr>
      </w:pPr>
    </w:p>
    <w:p w:rsidR="00BD7625" w:rsidRDefault="00BD7625" w:rsidP="00861F3A">
      <w:pPr>
        <w:tabs>
          <w:tab w:val="left" w:pos="420"/>
        </w:tabs>
        <w:spacing w:line="700" w:lineRule="exact"/>
        <w:rPr>
          <w:rFonts w:ascii="Arial Black" w:eastAsia="黑体" w:hAnsi="Arial Black" w:cs="Times New Roman"/>
          <w:b/>
          <w:bCs/>
          <w:spacing w:val="36"/>
          <w:sz w:val="72"/>
          <w:szCs w:val="72"/>
        </w:rPr>
      </w:pPr>
      <w:r w:rsidRPr="00AD75DC">
        <w:rPr>
          <w:rFonts w:ascii="宋体" w:hAnsi="宋体" w:cs="宋体" w:hint="eastAsia"/>
          <w:sz w:val="28"/>
          <w:szCs w:val="28"/>
        </w:rPr>
        <w:t>项目编号：</w:t>
      </w:r>
      <w:r w:rsidRPr="00503BD5">
        <w:rPr>
          <w:rFonts w:ascii="宋体" w:hAnsi="宋体" w:cs="宋体"/>
        </w:rPr>
        <w:t xml:space="preserve"> </w:t>
      </w:r>
      <w:r>
        <w:rPr>
          <w:rFonts w:ascii="宋体" w:hAnsi="宋体" w:cs="宋体"/>
          <w:sz w:val="24"/>
          <w:szCs w:val="24"/>
        </w:rPr>
        <w:t>SYCGZXFWZB-20191204</w:t>
      </w:r>
    </w:p>
    <w:p w:rsidR="00BD7625" w:rsidRDefault="00BD7625">
      <w:pPr>
        <w:jc w:val="center"/>
        <w:rPr>
          <w:rFonts w:ascii="宋体" w:cs="Times New Roman"/>
        </w:rPr>
      </w:pPr>
    </w:p>
    <w:p w:rsidR="00BD7625" w:rsidRDefault="00BD7625">
      <w:pPr>
        <w:jc w:val="center"/>
        <w:rPr>
          <w:rFonts w:ascii="宋体" w:cs="Times New Roman"/>
        </w:rPr>
      </w:pP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谈</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判</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响</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应</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文</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件</w:t>
      </w:r>
    </w:p>
    <w:p w:rsidR="00BD7625" w:rsidRDefault="00BD7625">
      <w:pPr>
        <w:jc w:val="center"/>
        <w:rPr>
          <w:rFonts w:ascii="宋体" w:cs="Times New Roman"/>
        </w:rPr>
      </w:pPr>
    </w:p>
    <w:p w:rsidR="00BD7625" w:rsidRDefault="00BD7625">
      <w:pPr>
        <w:jc w:val="center"/>
        <w:rPr>
          <w:rFonts w:ascii="宋体" w:cs="Times New Roman"/>
          <w:b/>
          <w:bCs/>
          <w:sz w:val="28"/>
          <w:szCs w:val="28"/>
        </w:rPr>
      </w:pPr>
      <w:r>
        <w:rPr>
          <w:rFonts w:ascii="宋体" w:hAnsi="宋体" w:cs="宋体" w:hint="eastAsia"/>
          <w:b/>
          <w:bCs/>
          <w:sz w:val="28"/>
          <w:szCs w:val="28"/>
        </w:rPr>
        <w:t>商务技术标</w:t>
      </w:r>
    </w:p>
    <w:p w:rsidR="00BD7625" w:rsidRDefault="00BD7625">
      <w:pPr>
        <w:jc w:val="center"/>
        <w:rPr>
          <w:rFonts w:ascii="宋体" w:cs="Times New Roman"/>
        </w:rPr>
      </w:pPr>
    </w:p>
    <w:p w:rsidR="00BD7625" w:rsidRDefault="00BD7625">
      <w:pPr>
        <w:jc w:val="center"/>
        <w:rPr>
          <w:rFonts w:ascii="宋体" w:cs="Times New Roman"/>
        </w:rPr>
      </w:pPr>
    </w:p>
    <w:p w:rsidR="00BD7625" w:rsidRDefault="00BD7625" w:rsidP="00095EA9">
      <w:pPr>
        <w:ind w:firstLineChars="400" w:firstLine="31680"/>
        <w:rPr>
          <w:rFonts w:ascii="宋体" w:cs="Times New Roman"/>
          <w:sz w:val="32"/>
          <w:szCs w:val="32"/>
        </w:rPr>
      </w:pPr>
      <w:r>
        <w:rPr>
          <w:rFonts w:ascii="宋体" w:hAnsi="宋体" w:cs="宋体" w:hint="eastAsia"/>
          <w:sz w:val="32"/>
          <w:szCs w:val="32"/>
        </w:rPr>
        <w:t>投</w:t>
      </w:r>
      <w:r>
        <w:rPr>
          <w:rFonts w:ascii="宋体" w:hAnsi="宋体" w:cs="宋体"/>
          <w:sz w:val="32"/>
          <w:szCs w:val="32"/>
        </w:rPr>
        <w:t xml:space="preserve"> </w:t>
      </w:r>
      <w:r>
        <w:rPr>
          <w:rFonts w:ascii="宋体" w:hAnsi="宋体" w:cs="宋体" w:hint="eastAsia"/>
          <w:sz w:val="32"/>
          <w:szCs w:val="32"/>
        </w:rPr>
        <w:t>标</w:t>
      </w:r>
      <w:r>
        <w:rPr>
          <w:rFonts w:ascii="宋体" w:hAnsi="宋体" w:cs="宋体"/>
          <w:sz w:val="32"/>
          <w:szCs w:val="32"/>
        </w:rPr>
        <w:t xml:space="preserve"> </w:t>
      </w:r>
      <w:r>
        <w:rPr>
          <w:rFonts w:ascii="宋体" w:hAnsi="宋体" w:cs="宋体" w:hint="eastAsia"/>
          <w:sz w:val="32"/>
          <w:szCs w:val="32"/>
        </w:rPr>
        <w:t>人：</w:t>
      </w:r>
      <w:r>
        <w:rPr>
          <w:rFonts w:ascii="宋体" w:hAnsi="宋体" w:cs="宋体"/>
          <w:sz w:val="32"/>
          <w:szCs w:val="32"/>
        </w:rPr>
        <w:t xml:space="preserve">                  </w:t>
      </w:r>
      <w:r>
        <w:rPr>
          <w:rFonts w:ascii="宋体" w:hAnsi="宋体" w:cs="宋体" w:hint="eastAsia"/>
          <w:sz w:val="32"/>
          <w:szCs w:val="32"/>
        </w:rPr>
        <w:t>（盖章）</w:t>
      </w:r>
    </w:p>
    <w:p w:rsidR="00BD7625" w:rsidRDefault="00BD7625" w:rsidP="00095EA9">
      <w:pPr>
        <w:ind w:firstLineChars="1000" w:firstLine="31680"/>
        <w:rPr>
          <w:rFonts w:ascii="宋体" w:cs="Times New Roman"/>
          <w:sz w:val="32"/>
          <w:szCs w:val="32"/>
        </w:rPr>
      </w:pPr>
      <w:r>
        <w:rPr>
          <w:rFonts w:ascii="宋体" w:hAnsi="宋体" w:cs="宋体"/>
          <w:sz w:val="32"/>
          <w:szCs w:val="32"/>
        </w:rPr>
        <w:t>2019</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BD7625" w:rsidRDefault="00BD7625">
      <w:pPr>
        <w:pStyle w:val="Subtitle"/>
        <w:rPr>
          <w:rFonts w:cs="Times New Roman"/>
        </w:rPr>
      </w:pPr>
      <w:bookmarkStart w:id="27" w:name="_Hlk450146465"/>
      <w:bookmarkStart w:id="28" w:name="_Toc293560330"/>
      <w:bookmarkStart w:id="29" w:name="_Toc272141473"/>
      <w:bookmarkStart w:id="30" w:name="_Toc19920"/>
      <w:bookmarkEnd w:id="19"/>
      <w:r>
        <w:rPr>
          <w:rFonts w:cs="Times New Roman"/>
        </w:rPr>
        <w:br w:type="page"/>
      </w:r>
      <w:bookmarkStart w:id="31" w:name="_Toc506368579"/>
      <w:r>
        <w:rPr>
          <w:rFonts w:cs="宋体" w:hint="eastAsia"/>
        </w:rPr>
        <w:t>一、投标函</w:t>
      </w:r>
      <w:bookmarkEnd w:id="27"/>
      <w:bookmarkEnd w:id="28"/>
      <w:bookmarkEnd w:id="29"/>
      <w:bookmarkEnd w:id="30"/>
      <w:bookmarkEnd w:id="31"/>
    </w:p>
    <w:p w:rsidR="00BD7625" w:rsidRDefault="00BD7625">
      <w:pPr>
        <w:spacing w:line="440" w:lineRule="exact"/>
        <w:jc w:val="left"/>
        <w:rPr>
          <w:rFonts w:ascii="宋体" w:cs="Times New Roman"/>
          <w:b/>
          <w:bCs/>
        </w:rPr>
      </w:pPr>
      <w:r>
        <w:rPr>
          <w:rFonts w:ascii="宋体" w:hAnsi="宋体" w:cs="宋体" w:hint="eastAsia"/>
          <w:b/>
          <w:bCs/>
        </w:rPr>
        <w:t>（采购人名称）：歙县人民医院</w:t>
      </w:r>
    </w:p>
    <w:p w:rsidR="00BD7625" w:rsidRPr="009B162D" w:rsidRDefault="00BD7625" w:rsidP="009B162D">
      <w:pPr>
        <w:tabs>
          <w:tab w:val="left" w:pos="420"/>
        </w:tabs>
        <w:spacing w:line="700" w:lineRule="exact"/>
        <w:rPr>
          <w:rFonts w:ascii="Arial Black" w:eastAsia="黑体" w:hAnsi="Arial Black" w:cs="Times New Roman"/>
          <w:b/>
          <w:bCs/>
          <w:spacing w:val="36"/>
          <w:sz w:val="72"/>
          <w:szCs w:val="72"/>
        </w:rPr>
      </w:pPr>
      <w:r>
        <w:rPr>
          <w:rFonts w:ascii="宋体" w:hAnsi="宋体" w:cs="宋体"/>
        </w:rPr>
        <w:t>1</w:t>
      </w:r>
      <w:r>
        <w:rPr>
          <w:rFonts w:ascii="宋体" w:hAnsi="宋体" w:cs="宋体" w:hint="eastAsia"/>
        </w:rPr>
        <w:t>、根据贵方</w:t>
      </w:r>
      <w:r>
        <w:rPr>
          <w:rFonts w:ascii="宋体" w:hAnsi="宋体" w:cs="宋体"/>
          <w:sz w:val="24"/>
          <w:szCs w:val="24"/>
        </w:rPr>
        <w:t>SYCGZXFWZB-20191204</w:t>
      </w:r>
      <w:r>
        <w:rPr>
          <w:rFonts w:ascii="宋体" w:hAnsi="宋体" w:cs="宋体" w:hint="eastAsia"/>
        </w:rPr>
        <w:t>竞争性谈判邀请书，我们决定参加贵方组织的</w:t>
      </w:r>
      <w:r>
        <w:rPr>
          <w:rFonts w:ascii="宋体" w:hAnsi="宋体" w:cs="宋体"/>
          <w:u w:val="single"/>
        </w:rPr>
        <w:t xml:space="preserve">  </w:t>
      </w:r>
      <w:r>
        <w:rPr>
          <w:rFonts w:ascii="宋体" w:hAnsi="宋体" w:cs="宋体" w:hint="eastAsia"/>
          <w:u w:val="single"/>
        </w:rPr>
        <w:t>歙县人民医院共享轮椅服务采购项目</w:t>
      </w:r>
      <w:r>
        <w:rPr>
          <w:rFonts w:ascii="宋体" w:hAnsi="宋体" w:cs="宋体"/>
          <w:u w:val="single"/>
        </w:rPr>
        <w:t xml:space="preserve">  </w:t>
      </w:r>
      <w:r>
        <w:rPr>
          <w:rFonts w:ascii="宋体" w:hAnsi="宋体" w:cs="宋体" w:hint="eastAsia"/>
        </w:rPr>
        <w:t>的招标采购活动。我方授权</w:t>
      </w:r>
      <w:r>
        <w:rPr>
          <w:rFonts w:ascii="宋体" w:hAnsi="宋体" w:cs="宋体"/>
          <w:u w:val="single"/>
        </w:rPr>
        <w:t xml:space="preserve">  (</w:t>
      </w:r>
      <w:r>
        <w:rPr>
          <w:rFonts w:ascii="宋体" w:hAnsi="宋体" w:cs="宋体" w:hint="eastAsia"/>
          <w:u w:val="single"/>
        </w:rPr>
        <w:t>姓名和职务</w:t>
      </w:r>
      <w:r>
        <w:rPr>
          <w:rFonts w:ascii="宋体" w:hAnsi="宋体" w:cs="宋体"/>
          <w:u w:val="single"/>
        </w:rPr>
        <w:t xml:space="preserve">)   </w:t>
      </w:r>
      <w:r>
        <w:rPr>
          <w:rFonts w:ascii="宋体" w:hAnsi="宋体" w:cs="宋体" w:hint="eastAsia"/>
        </w:rPr>
        <w:t>代表我方</w:t>
      </w:r>
      <w:r>
        <w:rPr>
          <w:rFonts w:ascii="宋体" w:hAnsi="宋体" w:cs="宋体"/>
          <w:u w:val="single"/>
        </w:rPr>
        <w:t xml:space="preserve">  </w:t>
      </w:r>
      <w:r>
        <w:rPr>
          <w:rFonts w:ascii="宋体" w:hAnsi="宋体" w:cs="宋体" w:hint="eastAsia"/>
          <w:u w:val="single"/>
        </w:rPr>
        <w:t>（投标人全称）</w:t>
      </w:r>
      <w:r>
        <w:rPr>
          <w:rFonts w:ascii="宋体" w:hAnsi="宋体" w:cs="宋体"/>
          <w:u w:val="single"/>
        </w:rPr>
        <w:t xml:space="preserve">   </w:t>
      </w:r>
      <w:r>
        <w:rPr>
          <w:rFonts w:ascii="宋体" w:hAnsi="宋体" w:cs="宋体" w:hint="eastAsia"/>
        </w:rPr>
        <w:t>全权处理本项目投标的有关事宜。</w:t>
      </w:r>
    </w:p>
    <w:p w:rsidR="00BD7625" w:rsidRDefault="00BD7625" w:rsidP="00095EA9">
      <w:pPr>
        <w:spacing w:line="440" w:lineRule="exact"/>
        <w:ind w:firstLineChars="200" w:firstLine="31680"/>
        <w:jc w:val="left"/>
        <w:rPr>
          <w:rFonts w:ascii="宋体" w:cs="Times New Roman"/>
        </w:rPr>
      </w:pPr>
      <w:r>
        <w:rPr>
          <w:rFonts w:ascii="宋体" w:hAnsi="宋体" w:cs="宋体"/>
        </w:rPr>
        <w:t>2</w:t>
      </w:r>
      <w:r>
        <w:rPr>
          <w:rFonts w:ascii="宋体" w:hAnsi="宋体" w:cs="宋体" w:hint="eastAsia"/>
        </w:rPr>
        <w:t>、我方愿意按照竞争性谈判文件规定的各项要求，向采购人提供所需的货物与服务。</w:t>
      </w:r>
    </w:p>
    <w:p w:rsidR="00BD7625" w:rsidRDefault="00BD7625" w:rsidP="00095EA9">
      <w:pPr>
        <w:spacing w:line="440" w:lineRule="exact"/>
        <w:ind w:firstLineChars="200" w:firstLine="31680"/>
        <w:jc w:val="left"/>
        <w:rPr>
          <w:rFonts w:ascii="宋体" w:cs="Times New Roman"/>
        </w:rPr>
      </w:pPr>
      <w:r>
        <w:rPr>
          <w:rFonts w:ascii="宋体" w:hAnsi="宋体" w:cs="宋体"/>
        </w:rPr>
        <w:t>3</w:t>
      </w:r>
      <w:r>
        <w:rPr>
          <w:rFonts w:ascii="宋体" w:hAnsi="宋体" w:cs="宋体" w:hint="eastAsia"/>
        </w:rPr>
        <w:t>、一旦我方中标，我方将严格履行合同规定的责任和义务，保证于合同签字生效后按时完成项目的施工、安装、调试或服务，并交付采购人验收、使用。</w:t>
      </w:r>
    </w:p>
    <w:p w:rsidR="00BD7625" w:rsidRDefault="00BD7625" w:rsidP="00095EA9">
      <w:pPr>
        <w:tabs>
          <w:tab w:val="left" w:pos="840"/>
        </w:tabs>
        <w:spacing w:line="440" w:lineRule="exact"/>
        <w:ind w:firstLineChars="200" w:firstLine="31680"/>
        <w:jc w:val="left"/>
        <w:rPr>
          <w:rFonts w:ascii="宋体" w:cs="Times New Roman"/>
        </w:rPr>
      </w:pPr>
      <w:r>
        <w:rPr>
          <w:rFonts w:ascii="宋体" w:hAnsi="宋体" w:cs="宋体"/>
        </w:rPr>
        <w:t>4</w:t>
      </w:r>
      <w:r>
        <w:rPr>
          <w:rFonts w:ascii="宋体" w:hAnsi="宋体" w:cs="宋体" w:hint="eastAsia"/>
        </w:rPr>
        <w:t>、我方愿意提供贵方可能另外要求的、与投标有关的文件资料，并保证我方已提供和将要提供的文件是真实的、准确的。</w:t>
      </w:r>
    </w:p>
    <w:p w:rsidR="00BD7625" w:rsidRDefault="00BD7625" w:rsidP="00095EA9">
      <w:pPr>
        <w:spacing w:line="360" w:lineRule="auto"/>
        <w:ind w:firstLineChars="150" w:firstLine="31680"/>
        <w:rPr>
          <w:rFonts w:ascii="宋体" w:cs="Times New Roman"/>
        </w:rPr>
      </w:pPr>
      <w:r>
        <w:rPr>
          <w:rFonts w:ascii="宋体" w:hAnsi="宋体" w:cs="宋体"/>
        </w:rPr>
        <w:t>5</w:t>
      </w:r>
      <w:r>
        <w:rPr>
          <w:rFonts w:ascii="宋体" w:hAnsi="宋体" w:cs="宋体" w:hint="eastAsia"/>
        </w:rPr>
        <w:t>、我方提供以下开户行、账号，供结算货款（如果成交）：</w:t>
      </w:r>
    </w:p>
    <w:p w:rsidR="00BD7625" w:rsidRDefault="00BD7625" w:rsidP="00095EA9">
      <w:pPr>
        <w:spacing w:line="360" w:lineRule="auto"/>
        <w:ind w:firstLineChars="200" w:firstLine="31680"/>
        <w:rPr>
          <w:rFonts w:ascii="宋体" w:cs="Times New Roman"/>
        </w:rPr>
      </w:pPr>
      <w:r>
        <w:rPr>
          <w:rFonts w:ascii="宋体" w:hAnsi="宋体" w:cs="宋体" w:hint="eastAsia"/>
        </w:rPr>
        <w:t>户名（全称）：</w:t>
      </w:r>
    </w:p>
    <w:p w:rsidR="00BD7625" w:rsidRDefault="00BD7625" w:rsidP="00095EA9">
      <w:pPr>
        <w:spacing w:line="360" w:lineRule="auto"/>
        <w:ind w:firstLineChars="200" w:firstLine="31680"/>
        <w:rPr>
          <w:rFonts w:ascii="宋体" w:cs="Times New Roman"/>
        </w:rPr>
      </w:pPr>
      <w:r>
        <w:rPr>
          <w:rFonts w:ascii="宋体" w:hAnsi="宋体" w:cs="宋体" w:hint="eastAsia"/>
        </w:rPr>
        <w:t>开户行：</w:t>
      </w:r>
      <w:r>
        <w:rPr>
          <w:rFonts w:ascii="宋体" w:hAnsi="宋体" w:cs="宋体"/>
        </w:rPr>
        <w:t xml:space="preserve">                        </w:t>
      </w:r>
    </w:p>
    <w:p w:rsidR="00BD7625" w:rsidRDefault="00BD7625" w:rsidP="00095EA9">
      <w:pPr>
        <w:spacing w:line="440" w:lineRule="exact"/>
        <w:ind w:firstLineChars="230" w:firstLine="31680"/>
        <w:jc w:val="left"/>
        <w:rPr>
          <w:rFonts w:ascii="宋体" w:cs="Times New Roman"/>
        </w:rPr>
      </w:pPr>
      <w:r>
        <w:rPr>
          <w:rFonts w:ascii="宋体" w:hAnsi="宋体" w:cs="宋体" w:hint="eastAsia"/>
        </w:rPr>
        <w:t>账号（请填写完整）：</w:t>
      </w:r>
      <w:r>
        <w:rPr>
          <w:rFonts w:ascii="宋体" w:hAnsi="宋体" w:cs="宋体"/>
        </w:rPr>
        <w:t xml:space="preserve"> </w:t>
      </w:r>
      <w:bookmarkStart w:id="32" w:name="_Toc272141474"/>
      <w:bookmarkStart w:id="33" w:name="_Hlk450185103"/>
    </w:p>
    <w:p w:rsidR="00BD7625" w:rsidRDefault="00BD7625">
      <w:pPr>
        <w:pStyle w:val="p0"/>
        <w:spacing w:line="440" w:lineRule="atLeast"/>
        <w:ind w:firstLine="3675"/>
        <w:rPr>
          <w:rFonts w:cs="Times New Roman"/>
        </w:rPr>
      </w:pPr>
      <w:r>
        <w:rPr>
          <w:rFonts w:cs="宋体" w:hint="eastAsia"/>
        </w:rPr>
        <w:t>投标人：</w:t>
      </w:r>
      <w:r>
        <w:rPr>
          <w:u w:val="single"/>
        </w:rPr>
        <w:t xml:space="preserve">                      </w:t>
      </w:r>
      <w:r>
        <w:rPr>
          <w:rFonts w:cs="宋体" w:hint="eastAsia"/>
        </w:rPr>
        <w:t>（盖章）</w:t>
      </w:r>
    </w:p>
    <w:p w:rsidR="00BD7625" w:rsidRDefault="00BD7625" w:rsidP="00095EA9">
      <w:pPr>
        <w:pStyle w:val="p0"/>
        <w:spacing w:line="440" w:lineRule="atLeast"/>
        <w:ind w:firstLineChars="1400" w:firstLine="31680"/>
        <w:rPr>
          <w:rFonts w:cs="Times New Roman"/>
        </w:rPr>
      </w:pPr>
      <w:r>
        <w:rPr>
          <w:rFonts w:cs="宋体" w:hint="eastAsia"/>
        </w:rPr>
        <w:t>法定代表人（签名或盖章）或代理人（签名）：</w:t>
      </w:r>
      <w:r>
        <w:rPr>
          <w:u w:val="single"/>
        </w:rPr>
        <w:t xml:space="preserve">          </w:t>
      </w:r>
      <w:r>
        <w:rPr>
          <w:rFonts w:ascii="宋体" w:hAnsi="宋体" w:cs="宋体"/>
          <w:u w:val="single"/>
        </w:rPr>
        <w:t xml:space="preserve">   </w:t>
      </w:r>
      <w:r>
        <w:rPr>
          <w:u w:val="single"/>
        </w:rPr>
        <w:t xml:space="preserve"> </w:t>
      </w:r>
    </w:p>
    <w:p w:rsidR="00BD7625" w:rsidRDefault="00BD7625">
      <w:pPr>
        <w:pStyle w:val="p0"/>
        <w:spacing w:line="440" w:lineRule="atLeast"/>
        <w:ind w:firstLine="3675"/>
        <w:rPr>
          <w:rFonts w:ascii="宋体" w:cs="Times New Roman"/>
        </w:rPr>
      </w:pPr>
      <w:r>
        <w:rPr>
          <w:rFonts w:cs="宋体" w:hint="eastAsia"/>
        </w:rPr>
        <w:t>地址：</w:t>
      </w:r>
      <w:r>
        <w:rPr>
          <w:u w:val="single"/>
        </w:rPr>
        <w:t xml:space="preserve">                                     </w:t>
      </w:r>
    </w:p>
    <w:p w:rsidR="00BD7625" w:rsidRDefault="00BD7625">
      <w:pPr>
        <w:pStyle w:val="p0"/>
        <w:spacing w:line="440" w:lineRule="atLeast"/>
        <w:ind w:firstLine="3675"/>
        <w:rPr>
          <w:rFonts w:ascii="宋体" w:cs="Times New Roman"/>
        </w:rPr>
      </w:pPr>
      <w:r>
        <w:rPr>
          <w:rFonts w:cs="宋体" w:hint="eastAsia"/>
        </w:rPr>
        <w:t>网址：</w:t>
      </w:r>
      <w:r>
        <w:rPr>
          <w:u w:val="single"/>
        </w:rPr>
        <w:t xml:space="preserve">    /                 </w:t>
      </w:r>
    </w:p>
    <w:p w:rsidR="00BD7625" w:rsidRDefault="00BD7625">
      <w:pPr>
        <w:pStyle w:val="p0"/>
        <w:spacing w:line="440" w:lineRule="atLeast"/>
        <w:ind w:firstLine="3675"/>
        <w:rPr>
          <w:rFonts w:ascii="宋体" w:cs="Times New Roman"/>
        </w:rPr>
      </w:pPr>
      <w:r>
        <w:rPr>
          <w:rFonts w:cs="宋体" w:hint="eastAsia"/>
        </w:rPr>
        <w:t>传真：</w:t>
      </w:r>
      <w:r>
        <w:rPr>
          <w:u w:val="single"/>
        </w:rPr>
        <w:t xml:space="preserve">   /               </w:t>
      </w:r>
    </w:p>
    <w:p w:rsidR="00BD7625" w:rsidRDefault="00BD7625">
      <w:pPr>
        <w:pStyle w:val="p0"/>
        <w:spacing w:line="440" w:lineRule="atLeast"/>
        <w:ind w:firstLine="3675"/>
        <w:rPr>
          <w:rFonts w:ascii="宋体" w:cs="Times New Roman"/>
        </w:rPr>
      </w:pPr>
      <w:r>
        <w:rPr>
          <w:rFonts w:cs="宋体" w:hint="eastAsia"/>
        </w:rPr>
        <w:t>邮政编码：</w:t>
      </w:r>
      <w:r>
        <w:rPr>
          <w:u w:val="single"/>
        </w:rPr>
        <w:t xml:space="preserve">    /       </w:t>
      </w:r>
    </w:p>
    <w:p w:rsidR="00BD7625" w:rsidRDefault="00BD7625" w:rsidP="00095EA9">
      <w:pPr>
        <w:spacing w:line="440" w:lineRule="exact"/>
        <w:ind w:firstLineChars="1000" w:firstLine="31680"/>
        <w:jc w:val="left"/>
        <w:rPr>
          <w:rFonts w:ascii="宋体" w:cs="Times New Roman"/>
          <w:u w:val="single"/>
        </w:rPr>
      </w:pPr>
      <w:r>
        <w:rPr>
          <w:rFonts w:ascii="宋体" w:hAnsi="宋体" w:cs="宋体"/>
        </w:rPr>
        <w:t xml:space="preserve">               </w:t>
      </w:r>
      <w:r>
        <w:rPr>
          <w:rFonts w:ascii="宋体" w:hAnsi="宋体" w:cs="宋体" w:hint="eastAsia"/>
        </w:rPr>
        <w:t>日期：</w:t>
      </w:r>
      <w:r>
        <w:rPr>
          <w:rFonts w:ascii="宋体" w:hAnsi="宋体" w:cs="宋体"/>
          <w:u w:val="single"/>
        </w:rPr>
        <w:t xml:space="preserve">                </w:t>
      </w:r>
    </w:p>
    <w:p w:rsidR="00BD7625" w:rsidRDefault="00BD7625">
      <w:pPr>
        <w:pStyle w:val="H2"/>
        <w:rPr>
          <w:rFonts w:cs="Times New Roman"/>
          <w:sz w:val="28"/>
          <w:szCs w:val="28"/>
        </w:rPr>
      </w:pPr>
      <w:bookmarkStart w:id="34" w:name="_Toc293560334"/>
      <w:bookmarkStart w:id="35" w:name="_Toc8918"/>
      <w:bookmarkStart w:id="36" w:name="_Toc272141478"/>
      <w:bookmarkEnd w:id="32"/>
      <w:bookmarkEnd w:id="33"/>
      <w:r>
        <w:rPr>
          <w:rFonts w:cs="Times New Roman"/>
          <w:color w:val="auto"/>
        </w:rPr>
        <w:br w:type="page"/>
      </w:r>
      <w:bookmarkStart w:id="37" w:name="_Toc506368582"/>
      <w:bookmarkStart w:id="38" w:name="_Toc272141479"/>
      <w:bookmarkStart w:id="39" w:name="_Toc18510"/>
      <w:bookmarkStart w:id="40" w:name="_Toc293560335"/>
      <w:bookmarkEnd w:id="34"/>
      <w:bookmarkEnd w:id="35"/>
      <w:bookmarkEnd w:id="36"/>
      <w:r>
        <w:rPr>
          <w:rFonts w:hint="eastAsia"/>
          <w:color w:val="auto"/>
          <w:sz w:val="24"/>
          <w:szCs w:val="24"/>
        </w:rPr>
        <w:t>二、</w:t>
      </w:r>
      <w:r>
        <w:rPr>
          <w:rFonts w:hint="eastAsia"/>
          <w:sz w:val="24"/>
          <w:szCs w:val="24"/>
        </w:rPr>
        <w:t>服务要求响应情况表</w:t>
      </w:r>
    </w:p>
    <w:p w:rsidR="00BD7625" w:rsidRDefault="00BD7625">
      <w:r>
        <w:t xml:space="preserve">    </w:t>
      </w:r>
    </w:p>
    <w:p w:rsidR="00BD7625" w:rsidRDefault="00BD7625">
      <w:pPr>
        <w:widowControl/>
        <w:spacing w:line="600" w:lineRule="exact"/>
        <w:jc w:val="left"/>
        <w:rPr>
          <w:rFonts w:ascii="宋体" w:cs="Times New Roman"/>
          <w:color w:val="000000"/>
          <w:kern w:val="0"/>
          <w:u w:val="single"/>
        </w:rPr>
      </w:pPr>
      <w:r>
        <w:rPr>
          <w:rFonts w:ascii="宋体" w:hAnsi="宋体" w:cs="宋体" w:hint="eastAsia"/>
          <w:color w:val="000000"/>
          <w:kern w:val="0"/>
          <w:u w:val="single"/>
        </w:rPr>
        <w:t>（采购人名称）：</w:t>
      </w:r>
      <w:r>
        <w:rPr>
          <w:rFonts w:ascii="宋体" w:hAnsi="宋体" w:cs="宋体"/>
          <w:color w:val="000000"/>
          <w:kern w:val="0"/>
          <w:u w:val="single"/>
        </w:rPr>
        <w:t xml:space="preserve">                  </w:t>
      </w:r>
    </w:p>
    <w:p w:rsidR="00BD7625" w:rsidRDefault="00BD7625">
      <w:pPr>
        <w:widowControl/>
        <w:spacing w:line="600" w:lineRule="exact"/>
        <w:jc w:val="left"/>
        <w:rPr>
          <w:rFonts w:ascii="宋体" w:cs="Times New Roman"/>
          <w:color w:val="000000"/>
          <w:kern w:val="0"/>
          <w:u w:val="single"/>
        </w:rPr>
      </w:pPr>
      <w:r>
        <w:rPr>
          <w:rFonts w:ascii="宋体" w:hAnsi="宋体" w:cs="宋体" w:hint="eastAsia"/>
          <w:color w:val="000000"/>
          <w:kern w:val="0"/>
          <w:u w:val="single"/>
        </w:rPr>
        <w:t>（采购代理名称）：</w:t>
      </w:r>
      <w:r>
        <w:rPr>
          <w:rFonts w:ascii="宋体" w:hAnsi="宋体" w:cs="宋体"/>
          <w:color w:val="000000"/>
          <w:kern w:val="0"/>
          <w:u w:val="single"/>
        </w:rPr>
        <w:t xml:space="preserve">                </w:t>
      </w:r>
    </w:p>
    <w:p w:rsidR="00BD7625" w:rsidRDefault="00BD7625" w:rsidP="00095EA9">
      <w:pPr>
        <w:widowControl/>
        <w:spacing w:line="600" w:lineRule="exact"/>
        <w:ind w:firstLineChars="250" w:firstLine="31680"/>
        <w:jc w:val="left"/>
        <w:rPr>
          <w:rFonts w:ascii="宋体" w:cs="Times New Roman"/>
          <w:color w:val="000000"/>
          <w:kern w:val="0"/>
        </w:rPr>
      </w:pPr>
      <w:r>
        <w:rPr>
          <w:rFonts w:ascii="宋体" w:hAnsi="宋体" w:cs="宋体" w:hint="eastAsia"/>
          <w:color w:val="000000"/>
          <w:kern w:val="0"/>
        </w:rPr>
        <w:t>经过认真研究</w:t>
      </w:r>
      <w:r>
        <w:rPr>
          <w:rFonts w:ascii="宋体" w:hAnsi="宋体" w:cs="宋体" w:hint="eastAsia"/>
          <w:color w:val="000000"/>
          <w:kern w:val="0"/>
          <w:u w:val="single"/>
        </w:rPr>
        <w:t>（项目名称）（项目编号）</w:t>
      </w:r>
      <w:r>
        <w:rPr>
          <w:rFonts w:ascii="宋体" w:hAnsi="宋体" w:cs="宋体" w:hint="eastAsia"/>
          <w:color w:val="000000"/>
          <w:kern w:val="0"/>
        </w:rPr>
        <w:t>竞争性谈判文件第三章第一大项所列服务要求，我方确认，</w:t>
      </w:r>
      <w:r>
        <w:rPr>
          <w:rFonts w:ascii="宋体" w:hAnsi="宋体" w:cs="宋体" w:hint="eastAsia"/>
          <w:b/>
          <w:bCs/>
          <w:color w:val="000000"/>
          <w:kern w:val="0"/>
        </w:rPr>
        <w:t>除下列偏离表所列情况外，我方响应情况全部为</w:t>
      </w:r>
      <w:r>
        <w:rPr>
          <w:rFonts w:ascii="宋体" w:cs="宋体" w:hint="eastAsia"/>
          <w:b/>
          <w:bCs/>
          <w:color w:val="000000"/>
          <w:kern w:val="0"/>
        </w:rPr>
        <w:t>“</w:t>
      </w:r>
      <w:r>
        <w:rPr>
          <w:rFonts w:ascii="宋体" w:hAnsi="宋体" w:cs="宋体" w:hint="eastAsia"/>
          <w:b/>
          <w:bCs/>
          <w:color w:val="000000"/>
          <w:kern w:val="0"/>
        </w:rPr>
        <w:t>符合</w:t>
      </w:r>
      <w:r>
        <w:rPr>
          <w:rFonts w:ascii="宋体" w:cs="宋体" w:hint="eastAsia"/>
          <w:b/>
          <w:bCs/>
          <w:color w:val="000000"/>
          <w:kern w:val="0"/>
        </w:rPr>
        <w:t>”</w:t>
      </w:r>
      <w:r>
        <w:rPr>
          <w:rFonts w:ascii="宋体" w:hAnsi="宋体" w:cs="宋体" w:hint="eastAsia"/>
          <w:color w:val="000000"/>
          <w:kern w:val="0"/>
        </w:rPr>
        <w:t>。</w:t>
      </w:r>
    </w:p>
    <w:p w:rsidR="00BD7625" w:rsidRDefault="00BD7625" w:rsidP="00095EA9">
      <w:pPr>
        <w:widowControl/>
        <w:spacing w:line="600" w:lineRule="exact"/>
        <w:ind w:firstLineChars="1600" w:firstLine="31680"/>
        <w:jc w:val="left"/>
        <w:rPr>
          <w:rFonts w:ascii="宋体" w:cs="Times New Roman"/>
          <w:b/>
          <w:bCs/>
          <w:kern w:val="0"/>
        </w:rPr>
      </w:pPr>
      <w:r>
        <w:rPr>
          <w:rFonts w:ascii="宋体" w:hAnsi="宋体" w:cs="宋体" w:hint="eastAsia"/>
          <w:b/>
          <w:bCs/>
          <w:color w:val="000000"/>
          <w:kern w:val="0"/>
        </w:rPr>
        <w:t>服务要求偏离表</w:t>
      </w:r>
    </w:p>
    <w:tbl>
      <w:tblPr>
        <w:tblW w:w="872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63"/>
        <w:gridCol w:w="2163"/>
        <w:gridCol w:w="2163"/>
        <w:gridCol w:w="2231"/>
      </w:tblGrid>
      <w:tr w:rsidR="00BD7625" w:rsidRPr="00503BD5">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hint="eastAsia"/>
                <w:color w:val="000000"/>
                <w:kern w:val="0"/>
              </w:rPr>
              <w:t>序号</w:t>
            </w:r>
            <w:r w:rsidRPr="00503BD5">
              <w:rPr>
                <w:rFonts w:ascii="宋体" w:hAnsi="宋体" w:cs="宋体"/>
                <w:color w:val="000000"/>
                <w:kern w:val="0"/>
              </w:rPr>
              <w:t xml:space="preserve"> </w:t>
            </w:r>
          </w:p>
        </w:tc>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hint="eastAsia"/>
                <w:color w:val="000000"/>
                <w:kern w:val="0"/>
              </w:rPr>
              <w:t>谈判文件中要求</w:t>
            </w:r>
            <w:r w:rsidRPr="00503BD5">
              <w:rPr>
                <w:rFonts w:ascii="宋体" w:hAnsi="宋体" w:cs="宋体"/>
                <w:color w:val="000000"/>
                <w:kern w:val="0"/>
              </w:rPr>
              <w:t xml:space="preserve"> </w:t>
            </w:r>
          </w:p>
        </w:tc>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hint="eastAsia"/>
                <w:color w:val="000000"/>
                <w:kern w:val="0"/>
              </w:rPr>
              <w:t>供应商的响应内容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rsidP="00BD7625">
            <w:pPr>
              <w:widowControl/>
              <w:ind w:firstLineChars="150" w:firstLine="31680"/>
              <w:jc w:val="left"/>
              <w:rPr>
                <w:rFonts w:ascii="宋体" w:cs="Times New Roman"/>
                <w:color w:val="000000"/>
                <w:kern w:val="0"/>
              </w:rPr>
            </w:pPr>
            <w:r w:rsidRPr="00503BD5">
              <w:rPr>
                <w:rFonts w:ascii="宋体" w:hAnsi="宋体" w:cs="宋体" w:hint="eastAsia"/>
                <w:color w:val="000000"/>
                <w:kern w:val="0"/>
              </w:rPr>
              <w:t>偏离及影响</w:t>
            </w:r>
          </w:p>
          <w:p w:rsidR="00BD7625" w:rsidRPr="00503BD5" w:rsidRDefault="00BD7625">
            <w:pPr>
              <w:widowControl/>
              <w:jc w:val="left"/>
              <w:rPr>
                <w:rFonts w:ascii="宋体" w:cs="Times New Roman"/>
                <w:kern w:val="0"/>
              </w:rPr>
            </w:pPr>
            <w:r w:rsidRPr="00503BD5">
              <w:rPr>
                <w:rFonts w:ascii="宋体" w:hAnsi="宋体" w:cs="宋体" w:hint="eastAsia"/>
                <w:color w:val="000000"/>
                <w:kern w:val="0"/>
              </w:rPr>
              <w:t>（正偏离</w:t>
            </w:r>
            <w:r w:rsidRPr="00503BD5">
              <w:rPr>
                <w:rFonts w:ascii="宋体" w:hAnsi="宋体" w:cs="宋体"/>
                <w:color w:val="000000"/>
                <w:kern w:val="0"/>
              </w:rPr>
              <w:t>/</w:t>
            </w:r>
            <w:r w:rsidRPr="00503BD5">
              <w:rPr>
                <w:rFonts w:ascii="宋体" w:hAnsi="宋体" w:cs="宋体" w:hint="eastAsia"/>
                <w:color w:val="000000"/>
                <w:kern w:val="0"/>
              </w:rPr>
              <w:t>负偏离）</w:t>
            </w:r>
          </w:p>
        </w:tc>
      </w:tr>
      <w:tr w:rsidR="00BD7625" w:rsidRPr="00503BD5">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 xml:space="preserve">1 </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r w:rsidR="00BD7625" w:rsidRPr="00503BD5">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 xml:space="preserve">2 </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r w:rsidR="00BD7625" w:rsidRPr="00503BD5">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 xml:space="preserve">3 </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r w:rsidR="00BD7625" w:rsidRPr="00503BD5">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bl>
    <w:p w:rsidR="00BD7625" w:rsidRDefault="00BD7625">
      <w:pPr>
        <w:rPr>
          <w:rFonts w:ascii="宋体" w:cs="Times New Roman"/>
          <w:color w:val="FF0000"/>
          <w:kern w:val="0"/>
        </w:rPr>
      </w:pPr>
      <w:r>
        <w:rPr>
          <w:rFonts w:ascii="宋体" w:cs="Times New Roman"/>
          <w:kern w:val="0"/>
        </w:rPr>
        <w:br/>
      </w:r>
    </w:p>
    <w:p w:rsidR="00BD7625" w:rsidRDefault="00BD7625" w:rsidP="00095EA9">
      <w:pPr>
        <w:ind w:firstLineChars="2100" w:firstLine="31680"/>
        <w:rPr>
          <w:rFonts w:ascii="宋体" w:cs="Times New Roman"/>
          <w:color w:val="FF0000"/>
          <w:kern w:val="0"/>
          <w:sz w:val="24"/>
          <w:szCs w:val="24"/>
        </w:rPr>
      </w:pPr>
      <w:r>
        <w:rPr>
          <w:rFonts w:cs="宋体" w:hint="eastAsia"/>
        </w:rPr>
        <w:t>供应商：</w:t>
      </w:r>
      <w:r>
        <w:rPr>
          <w:u w:val="single"/>
        </w:rPr>
        <w:t xml:space="preserve">                      </w:t>
      </w:r>
      <w:r>
        <w:rPr>
          <w:rFonts w:cs="宋体" w:hint="eastAsia"/>
        </w:rPr>
        <w:t>（签章）</w:t>
      </w:r>
    </w:p>
    <w:p w:rsidR="00BD7625" w:rsidRDefault="00BD7625" w:rsidP="00095EA9">
      <w:pPr>
        <w:ind w:firstLineChars="1900" w:firstLine="31680"/>
        <w:rPr>
          <w:rFonts w:ascii="宋体" w:cs="Times New Roman"/>
          <w:color w:val="FF0000"/>
          <w:kern w:val="0"/>
          <w:sz w:val="24"/>
          <w:szCs w:val="24"/>
        </w:rPr>
      </w:pPr>
    </w:p>
    <w:p w:rsidR="00BD7625" w:rsidRDefault="00BD7625" w:rsidP="00095EA9">
      <w:pPr>
        <w:ind w:firstLineChars="2150" w:firstLine="31680"/>
        <w:rPr>
          <w:rFonts w:ascii="宋体" w:cs="Times New Roman"/>
          <w:color w:val="000000"/>
          <w:kern w:val="0"/>
        </w:rPr>
      </w:pPr>
    </w:p>
    <w:p w:rsidR="00BD7625" w:rsidRDefault="00BD7625" w:rsidP="00095EA9">
      <w:pPr>
        <w:ind w:firstLineChars="2150" w:firstLine="31680"/>
        <w:rPr>
          <w:rFonts w:ascii="宋体" w:cs="Times New Roman"/>
          <w:color w:val="000000"/>
          <w:kern w:val="0"/>
        </w:rPr>
      </w:pPr>
    </w:p>
    <w:p w:rsidR="00BD7625" w:rsidRDefault="00BD7625">
      <w:pPr>
        <w:jc w:val="left"/>
        <w:rPr>
          <w:rFonts w:ascii="宋体" w:cs="Times New Roman"/>
          <w:b/>
          <w:bCs/>
          <w:color w:val="000000"/>
          <w:kern w:val="0"/>
        </w:rPr>
      </w:pPr>
      <w:r>
        <w:rPr>
          <w:rFonts w:ascii="宋体" w:hAnsi="宋体" w:cs="宋体" w:hint="eastAsia"/>
          <w:b/>
          <w:bCs/>
          <w:color w:val="000000"/>
          <w:kern w:val="0"/>
        </w:rPr>
        <w:t>注：</w:t>
      </w:r>
    </w:p>
    <w:p w:rsidR="00BD7625" w:rsidRDefault="00BD7625">
      <w:pPr>
        <w:spacing w:line="360" w:lineRule="exact"/>
        <w:jc w:val="left"/>
        <w:rPr>
          <w:rFonts w:ascii="宋体" w:cs="Times New Roman"/>
          <w:color w:val="000000"/>
          <w:kern w:val="0"/>
        </w:rPr>
      </w:pPr>
      <w:r>
        <w:rPr>
          <w:rFonts w:ascii="宋体" w:hAnsi="宋体" w:cs="宋体"/>
          <w:color w:val="000000"/>
          <w:kern w:val="0"/>
        </w:rPr>
        <w:t>1</w:t>
      </w:r>
      <w:r>
        <w:rPr>
          <w:rFonts w:ascii="宋体" w:hAnsi="宋体" w:cs="宋体" w:hint="eastAsia"/>
          <w:color w:val="000000"/>
          <w:kern w:val="0"/>
        </w:rPr>
        <w:t>、</w:t>
      </w:r>
      <w:r>
        <w:rPr>
          <w:rFonts w:ascii="宋体" w:cs="宋体" w:hint="eastAsia"/>
          <w:color w:val="000000"/>
          <w:kern w:val="0"/>
        </w:rPr>
        <w:t>“</w:t>
      </w:r>
      <w:r>
        <w:rPr>
          <w:rFonts w:ascii="宋体" w:hAnsi="宋体" w:cs="宋体" w:hint="eastAsia"/>
          <w:color w:val="000000"/>
          <w:kern w:val="0"/>
        </w:rPr>
        <w:t>符合</w:t>
      </w:r>
      <w:r>
        <w:rPr>
          <w:rFonts w:ascii="宋体" w:cs="宋体" w:hint="eastAsia"/>
          <w:color w:val="000000"/>
          <w:kern w:val="0"/>
        </w:rPr>
        <w:t>”</w:t>
      </w:r>
      <w:r>
        <w:rPr>
          <w:rFonts w:ascii="宋体" w:hAnsi="宋体" w:cs="宋体" w:hint="eastAsia"/>
          <w:color w:val="000000"/>
          <w:kern w:val="0"/>
        </w:rPr>
        <w:t>指与竞争性谈判文件要求一致（</w:t>
      </w:r>
      <w:r>
        <w:rPr>
          <w:rFonts w:ascii="宋体" w:hAnsi="宋体" w:cs="宋体" w:hint="eastAsia"/>
          <w:b/>
          <w:bCs/>
          <w:color w:val="000000"/>
          <w:kern w:val="0"/>
        </w:rPr>
        <w:t>若全部为符合则偏离表空白不填即可</w:t>
      </w:r>
      <w:r>
        <w:rPr>
          <w:rFonts w:ascii="宋体" w:hAnsi="宋体" w:cs="宋体" w:hint="eastAsia"/>
          <w:color w:val="000000"/>
          <w:kern w:val="0"/>
        </w:rPr>
        <w:t>），</w:t>
      </w:r>
      <w:r>
        <w:rPr>
          <w:rFonts w:ascii="宋体" w:cs="宋体" w:hint="eastAsia"/>
          <w:color w:val="000000"/>
          <w:kern w:val="0"/>
        </w:rPr>
        <w:t>“</w:t>
      </w:r>
      <w:r>
        <w:rPr>
          <w:rFonts w:ascii="宋体" w:hAnsi="宋体" w:cs="宋体" w:hint="eastAsia"/>
          <w:color w:val="000000"/>
          <w:kern w:val="0"/>
        </w:rPr>
        <w:t>正偏离</w:t>
      </w:r>
      <w:r>
        <w:rPr>
          <w:rFonts w:ascii="宋体" w:cs="宋体" w:hint="eastAsia"/>
          <w:color w:val="000000"/>
          <w:kern w:val="0"/>
        </w:rPr>
        <w:t>”</w:t>
      </w:r>
      <w:r>
        <w:rPr>
          <w:rFonts w:ascii="宋体" w:hAnsi="宋体" w:cs="宋体" w:hint="eastAsia"/>
          <w:color w:val="000000"/>
          <w:kern w:val="0"/>
        </w:rPr>
        <w:t>指优于竞争性谈判文件要求；</w:t>
      </w:r>
      <w:r>
        <w:rPr>
          <w:rFonts w:ascii="宋体" w:cs="宋体" w:hint="eastAsia"/>
          <w:color w:val="000000"/>
          <w:kern w:val="0"/>
        </w:rPr>
        <w:t>“</w:t>
      </w:r>
      <w:r>
        <w:rPr>
          <w:rFonts w:ascii="宋体" w:hAnsi="宋体" w:cs="宋体" w:hint="eastAsia"/>
          <w:color w:val="000000"/>
          <w:kern w:val="0"/>
        </w:rPr>
        <w:t>负偏离</w:t>
      </w:r>
      <w:r>
        <w:rPr>
          <w:rFonts w:ascii="宋体" w:cs="宋体" w:hint="eastAsia"/>
          <w:color w:val="000000"/>
          <w:kern w:val="0"/>
        </w:rPr>
        <w:t>”</w:t>
      </w:r>
      <w:r>
        <w:rPr>
          <w:rFonts w:ascii="宋体" w:hAnsi="宋体" w:cs="宋体" w:hint="eastAsia"/>
          <w:color w:val="000000"/>
          <w:kern w:val="0"/>
        </w:rPr>
        <w:t>指低于竞争性谈判文件要求。</w:t>
      </w:r>
    </w:p>
    <w:p w:rsidR="00BD7625" w:rsidRDefault="00BD7625">
      <w:pPr>
        <w:spacing w:line="360" w:lineRule="exact"/>
        <w:jc w:val="left"/>
        <w:rPr>
          <w:rFonts w:ascii="宋体" w:cs="Times New Roman"/>
          <w:color w:val="000000"/>
          <w:kern w:val="0"/>
        </w:rPr>
      </w:pPr>
      <w:r>
        <w:rPr>
          <w:rFonts w:ascii="宋体" w:hAnsi="宋体" w:cs="宋体"/>
          <w:color w:val="000000"/>
          <w:kern w:val="0"/>
        </w:rPr>
        <w:t>2</w:t>
      </w:r>
      <w:r>
        <w:rPr>
          <w:rFonts w:ascii="宋体" w:hAnsi="宋体" w:cs="宋体" w:hint="eastAsia"/>
          <w:color w:val="000000"/>
          <w:kern w:val="0"/>
        </w:rPr>
        <w:t>、无论正偏离或负偏离，供应商均需在</w:t>
      </w:r>
      <w:r>
        <w:rPr>
          <w:rFonts w:ascii="宋体" w:cs="宋体" w:hint="eastAsia"/>
          <w:color w:val="000000"/>
          <w:kern w:val="0"/>
        </w:rPr>
        <w:t>“</w:t>
      </w:r>
      <w:r>
        <w:rPr>
          <w:rFonts w:ascii="宋体" w:hAnsi="宋体" w:cs="宋体" w:hint="eastAsia"/>
          <w:color w:val="000000"/>
          <w:kern w:val="0"/>
        </w:rPr>
        <w:t>供应商的响应内容</w:t>
      </w:r>
      <w:r>
        <w:rPr>
          <w:rFonts w:ascii="宋体" w:cs="宋体" w:hint="eastAsia"/>
          <w:color w:val="000000"/>
          <w:kern w:val="0"/>
        </w:rPr>
        <w:t>”</w:t>
      </w:r>
      <w:r>
        <w:rPr>
          <w:rFonts w:ascii="宋体" w:hAnsi="宋体" w:cs="宋体" w:hint="eastAsia"/>
          <w:color w:val="000000"/>
          <w:kern w:val="0"/>
        </w:rPr>
        <w:t>一栏中列明响应的详细内容，否则视同供应商响应情况为</w:t>
      </w:r>
      <w:r>
        <w:rPr>
          <w:rFonts w:ascii="宋体" w:cs="宋体" w:hint="eastAsia"/>
          <w:color w:val="000000"/>
          <w:kern w:val="0"/>
        </w:rPr>
        <w:t>“</w:t>
      </w:r>
      <w:r>
        <w:rPr>
          <w:rFonts w:ascii="宋体" w:hAnsi="宋体" w:cs="宋体" w:hint="eastAsia"/>
          <w:color w:val="000000"/>
          <w:kern w:val="0"/>
        </w:rPr>
        <w:t>符合</w:t>
      </w:r>
      <w:r>
        <w:rPr>
          <w:rFonts w:ascii="宋体" w:cs="宋体" w:hint="eastAsia"/>
          <w:color w:val="000000"/>
          <w:kern w:val="0"/>
        </w:rPr>
        <w:t>”</w:t>
      </w:r>
      <w:r>
        <w:rPr>
          <w:rFonts w:ascii="宋体" w:hAnsi="宋体" w:cs="宋体" w:hint="eastAsia"/>
          <w:color w:val="000000"/>
          <w:kern w:val="0"/>
        </w:rPr>
        <w:t>。</w:t>
      </w:r>
    </w:p>
    <w:p w:rsidR="00BD7625" w:rsidRDefault="00BD7625">
      <w:pPr>
        <w:spacing w:line="360" w:lineRule="exact"/>
        <w:jc w:val="left"/>
        <w:rPr>
          <w:rFonts w:ascii="宋体" w:cs="Times New Roman"/>
          <w:color w:val="000000"/>
          <w:kern w:val="0"/>
        </w:rPr>
      </w:pPr>
      <w:r>
        <w:rPr>
          <w:rFonts w:ascii="宋体" w:hAnsi="宋体" w:cs="宋体"/>
          <w:color w:val="000000"/>
          <w:kern w:val="0"/>
        </w:rPr>
        <w:t>3</w:t>
      </w:r>
      <w:r>
        <w:rPr>
          <w:rFonts w:ascii="宋体" w:hAnsi="宋体" w:cs="宋体" w:hint="eastAsia"/>
          <w:color w:val="000000"/>
          <w:kern w:val="0"/>
        </w:rPr>
        <w:t>、竞争性谈判文件第三章第一大项要求供应商需另外明确或提供证明材料的，供应商需按竞争性谈判文件要求提供，不得以本表中的“符合”代替，否则视同未提供。</w:t>
      </w:r>
    </w:p>
    <w:p w:rsidR="00BD7625" w:rsidRDefault="00BD7625">
      <w:pPr>
        <w:tabs>
          <w:tab w:val="left" w:pos="1815"/>
        </w:tabs>
        <w:spacing w:line="360" w:lineRule="exact"/>
        <w:jc w:val="left"/>
        <w:rPr>
          <w:rFonts w:ascii="宋体" w:cs="Times New Roman"/>
          <w:color w:val="000000"/>
          <w:kern w:val="0"/>
        </w:rPr>
      </w:pPr>
      <w:r>
        <w:rPr>
          <w:rFonts w:ascii="宋体" w:hAnsi="宋体" w:cs="宋体"/>
          <w:color w:val="000000"/>
          <w:kern w:val="0"/>
        </w:rPr>
        <w:t>4</w:t>
      </w:r>
      <w:r>
        <w:rPr>
          <w:rFonts w:ascii="宋体" w:hAnsi="宋体" w:cs="宋体" w:hint="eastAsia"/>
          <w:color w:val="000000"/>
          <w:kern w:val="0"/>
        </w:rPr>
        <w:t>、服务</w:t>
      </w:r>
      <w:r>
        <w:rPr>
          <w:rFonts w:ascii="宋体" w:hAnsi="宋体" w:cs="宋体"/>
          <w:color w:val="000000"/>
          <w:kern w:val="0"/>
        </w:rPr>
        <w:t>/</w:t>
      </w:r>
      <w:r>
        <w:rPr>
          <w:rFonts w:ascii="宋体" w:hAnsi="宋体" w:cs="宋体" w:hint="eastAsia"/>
          <w:color w:val="000000"/>
          <w:kern w:val="0"/>
        </w:rPr>
        <w:t>施工要求偏离表中供应商的响应内容低于竞争性谈判文件要求的，谈判小组不寻求其他证明材料，直接判定该项要求为负偏离。</w:t>
      </w:r>
    </w:p>
    <w:p w:rsidR="00BD7625" w:rsidRDefault="00BD7625">
      <w:pPr>
        <w:tabs>
          <w:tab w:val="left" w:pos="1815"/>
        </w:tabs>
        <w:spacing w:line="360" w:lineRule="exact"/>
        <w:jc w:val="center"/>
        <w:rPr>
          <w:rFonts w:ascii="宋体" w:cs="Times New Roman"/>
          <w:color w:val="000000"/>
          <w:kern w:val="0"/>
        </w:rPr>
      </w:pPr>
    </w:p>
    <w:p w:rsidR="00BD7625" w:rsidRDefault="00BD7625">
      <w:pPr>
        <w:tabs>
          <w:tab w:val="left" w:pos="1815"/>
        </w:tabs>
        <w:spacing w:line="360" w:lineRule="exact"/>
        <w:jc w:val="center"/>
        <w:rPr>
          <w:rFonts w:ascii="宋体" w:cs="Times New Roman"/>
          <w:color w:val="000000"/>
          <w:kern w:val="0"/>
        </w:rPr>
      </w:pPr>
    </w:p>
    <w:p w:rsidR="00BD7625" w:rsidRDefault="00BD7625">
      <w:pPr>
        <w:tabs>
          <w:tab w:val="left" w:pos="1815"/>
        </w:tabs>
        <w:spacing w:line="360" w:lineRule="exact"/>
        <w:jc w:val="center"/>
        <w:rPr>
          <w:rFonts w:ascii="宋体" w:cs="Times New Roman"/>
          <w:color w:val="000000"/>
          <w:kern w:val="0"/>
        </w:rPr>
      </w:pPr>
    </w:p>
    <w:p w:rsidR="00BD7625" w:rsidRDefault="00BD7625">
      <w:pPr>
        <w:pStyle w:val="H2"/>
        <w:rPr>
          <w:rFonts w:cs="Times New Roman"/>
        </w:rPr>
      </w:pPr>
      <w:bookmarkStart w:id="41" w:name="_Toc521060111"/>
      <w:bookmarkEnd w:id="37"/>
      <w:r>
        <w:rPr>
          <w:rFonts w:hint="eastAsia"/>
        </w:rPr>
        <w:t>三、商务要求响应情况表</w:t>
      </w:r>
      <w:bookmarkEnd w:id="41"/>
    </w:p>
    <w:p w:rsidR="00BD7625" w:rsidRDefault="00BD7625">
      <w:r>
        <w:t xml:space="preserve">      </w:t>
      </w:r>
    </w:p>
    <w:p w:rsidR="00BD7625" w:rsidRDefault="00BD7625">
      <w:pPr>
        <w:widowControl/>
        <w:spacing w:line="600" w:lineRule="exact"/>
        <w:jc w:val="left"/>
        <w:rPr>
          <w:rFonts w:ascii="宋体" w:cs="Times New Roman"/>
          <w:color w:val="000000"/>
          <w:kern w:val="0"/>
          <w:u w:val="single"/>
        </w:rPr>
      </w:pPr>
      <w:r>
        <w:rPr>
          <w:rFonts w:ascii="宋体" w:hAnsi="宋体" w:cs="宋体" w:hint="eastAsia"/>
          <w:color w:val="000000"/>
          <w:kern w:val="0"/>
          <w:u w:val="single"/>
        </w:rPr>
        <w:t>（采购人名称）：</w:t>
      </w:r>
      <w:r>
        <w:rPr>
          <w:rFonts w:ascii="宋体" w:hAnsi="宋体" w:cs="宋体"/>
          <w:color w:val="000000"/>
          <w:kern w:val="0"/>
          <w:u w:val="single"/>
        </w:rPr>
        <w:t xml:space="preserve">                  </w:t>
      </w:r>
    </w:p>
    <w:p w:rsidR="00BD7625" w:rsidRDefault="00BD7625">
      <w:pPr>
        <w:widowControl/>
        <w:spacing w:line="600" w:lineRule="exact"/>
        <w:jc w:val="left"/>
        <w:rPr>
          <w:rFonts w:ascii="宋体" w:cs="Times New Roman"/>
          <w:color w:val="000000"/>
          <w:kern w:val="0"/>
          <w:u w:val="single"/>
        </w:rPr>
      </w:pPr>
      <w:r>
        <w:rPr>
          <w:rFonts w:ascii="宋体" w:hAnsi="宋体" w:cs="宋体" w:hint="eastAsia"/>
          <w:color w:val="000000"/>
          <w:kern w:val="0"/>
          <w:u w:val="single"/>
        </w:rPr>
        <w:t>（采购代理名称）：</w:t>
      </w:r>
      <w:r>
        <w:rPr>
          <w:rFonts w:ascii="宋体" w:hAnsi="宋体" w:cs="宋体"/>
          <w:color w:val="000000"/>
          <w:kern w:val="0"/>
          <w:u w:val="single"/>
        </w:rPr>
        <w:t xml:space="preserve">                </w:t>
      </w:r>
    </w:p>
    <w:p w:rsidR="00BD7625" w:rsidRDefault="00BD7625" w:rsidP="00861F3A">
      <w:pPr>
        <w:tabs>
          <w:tab w:val="left" w:pos="420"/>
        </w:tabs>
        <w:spacing w:line="700" w:lineRule="exact"/>
        <w:jc w:val="center"/>
        <w:rPr>
          <w:rFonts w:ascii="Arial Black" w:eastAsia="黑体" w:hAnsi="Arial Black" w:cs="Times New Roman"/>
          <w:b/>
          <w:bCs/>
          <w:spacing w:val="36"/>
          <w:sz w:val="72"/>
          <w:szCs w:val="72"/>
        </w:rPr>
      </w:pPr>
      <w:r>
        <w:rPr>
          <w:rFonts w:ascii="宋体" w:hAnsi="宋体" w:cs="宋体" w:hint="eastAsia"/>
          <w:color w:val="000000"/>
          <w:kern w:val="0"/>
        </w:rPr>
        <w:t>经过认真研究</w:t>
      </w:r>
      <w:r>
        <w:rPr>
          <w:rFonts w:ascii="宋体" w:hAnsi="宋体" w:cs="宋体" w:hint="eastAsia"/>
          <w:color w:val="000000"/>
          <w:kern w:val="0"/>
          <w:u w:val="single"/>
        </w:rPr>
        <w:t>（项目名称）（</w:t>
      </w:r>
      <w:r>
        <w:rPr>
          <w:rFonts w:ascii="宋体" w:hAnsi="宋体" w:cs="宋体" w:hint="eastAsia"/>
          <w:sz w:val="24"/>
          <w:szCs w:val="24"/>
        </w:rPr>
        <w:t>项目编号：</w:t>
      </w:r>
      <w:r>
        <w:rPr>
          <w:rFonts w:ascii="宋体" w:hAnsi="宋体" w:cs="宋体"/>
          <w:sz w:val="24"/>
          <w:szCs w:val="24"/>
        </w:rPr>
        <w:t xml:space="preserve"> SYSBFWZB-20191216</w:t>
      </w:r>
    </w:p>
    <w:p w:rsidR="00BD7625" w:rsidRDefault="00BD7625" w:rsidP="00095EA9">
      <w:pPr>
        <w:widowControl/>
        <w:spacing w:line="600" w:lineRule="exact"/>
        <w:ind w:firstLineChars="250" w:firstLine="31680"/>
        <w:jc w:val="left"/>
        <w:rPr>
          <w:rFonts w:ascii="宋体" w:cs="Times New Roman"/>
          <w:color w:val="000000"/>
          <w:kern w:val="0"/>
        </w:rPr>
      </w:pPr>
      <w:r>
        <w:rPr>
          <w:rFonts w:ascii="宋体" w:hAnsi="宋体" w:cs="宋体" w:hint="eastAsia"/>
          <w:color w:val="000000"/>
          <w:kern w:val="0"/>
          <w:u w:val="single"/>
        </w:rPr>
        <w:t>）</w:t>
      </w:r>
      <w:r>
        <w:rPr>
          <w:rFonts w:ascii="宋体" w:hAnsi="宋体" w:cs="宋体" w:hint="eastAsia"/>
          <w:color w:val="000000"/>
          <w:kern w:val="0"/>
        </w:rPr>
        <w:t>竞争性谈判文件第三章第二大项所列商务要求，我方确认，</w:t>
      </w:r>
      <w:r>
        <w:rPr>
          <w:rFonts w:ascii="宋体" w:hAnsi="宋体" w:cs="宋体" w:hint="eastAsia"/>
          <w:b/>
          <w:bCs/>
          <w:color w:val="000000"/>
          <w:kern w:val="0"/>
        </w:rPr>
        <w:t>除下列偏离表所列情况外，我方响应情况全部为</w:t>
      </w:r>
      <w:r>
        <w:rPr>
          <w:rFonts w:ascii="宋体" w:cs="宋体" w:hint="eastAsia"/>
          <w:b/>
          <w:bCs/>
          <w:color w:val="000000"/>
          <w:kern w:val="0"/>
        </w:rPr>
        <w:t>“</w:t>
      </w:r>
      <w:r>
        <w:rPr>
          <w:rFonts w:ascii="宋体" w:hAnsi="宋体" w:cs="宋体" w:hint="eastAsia"/>
          <w:b/>
          <w:bCs/>
          <w:color w:val="000000"/>
          <w:kern w:val="0"/>
        </w:rPr>
        <w:t>符合</w:t>
      </w:r>
      <w:r>
        <w:rPr>
          <w:rFonts w:ascii="宋体" w:cs="宋体" w:hint="eastAsia"/>
          <w:b/>
          <w:bCs/>
          <w:color w:val="000000"/>
          <w:kern w:val="0"/>
        </w:rPr>
        <w:t>”</w:t>
      </w:r>
      <w:r>
        <w:rPr>
          <w:rFonts w:ascii="宋体" w:hAnsi="宋体" w:cs="宋体" w:hint="eastAsia"/>
          <w:color w:val="000000"/>
          <w:kern w:val="0"/>
        </w:rPr>
        <w:t>。</w:t>
      </w:r>
    </w:p>
    <w:p w:rsidR="00BD7625" w:rsidRDefault="00BD7625" w:rsidP="00095EA9">
      <w:pPr>
        <w:widowControl/>
        <w:spacing w:line="600" w:lineRule="exact"/>
        <w:ind w:firstLineChars="1600" w:firstLine="31680"/>
        <w:jc w:val="left"/>
        <w:rPr>
          <w:rFonts w:ascii="宋体" w:cs="Times New Roman"/>
          <w:b/>
          <w:bCs/>
          <w:kern w:val="0"/>
        </w:rPr>
      </w:pPr>
      <w:r>
        <w:rPr>
          <w:rFonts w:ascii="宋体" w:hAnsi="宋体" w:cs="宋体" w:hint="eastAsia"/>
          <w:b/>
          <w:bCs/>
          <w:color w:val="000000"/>
          <w:kern w:val="0"/>
        </w:rPr>
        <w:t>商务要求偏离表</w:t>
      </w:r>
    </w:p>
    <w:tbl>
      <w:tblPr>
        <w:tblW w:w="872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63"/>
        <w:gridCol w:w="2163"/>
        <w:gridCol w:w="2163"/>
        <w:gridCol w:w="2231"/>
      </w:tblGrid>
      <w:tr w:rsidR="00BD7625" w:rsidRPr="00503BD5">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hint="eastAsia"/>
                <w:color w:val="000000"/>
                <w:kern w:val="0"/>
              </w:rPr>
              <w:t>序号</w:t>
            </w:r>
            <w:r w:rsidRPr="00503BD5">
              <w:rPr>
                <w:rFonts w:ascii="宋体" w:hAnsi="宋体" w:cs="宋体"/>
                <w:color w:val="000000"/>
                <w:kern w:val="0"/>
              </w:rPr>
              <w:t xml:space="preserve"> </w:t>
            </w:r>
          </w:p>
        </w:tc>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center"/>
              <w:rPr>
                <w:rFonts w:ascii="宋体" w:cs="Times New Roman"/>
                <w:kern w:val="0"/>
              </w:rPr>
            </w:pPr>
            <w:r w:rsidRPr="00503BD5">
              <w:rPr>
                <w:rFonts w:ascii="宋体" w:hAnsi="宋体" w:cs="宋体" w:hint="eastAsia"/>
                <w:color w:val="000000"/>
                <w:kern w:val="0"/>
              </w:rPr>
              <w:t>谈判文件中要求</w:t>
            </w:r>
          </w:p>
        </w:tc>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center"/>
              <w:rPr>
                <w:rFonts w:ascii="宋体" w:cs="Times New Roman"/>
                <w:kern w:val="0"/>
              </w:rPr>
            </w:pPr>
            <w:r w:rsidRPr="00503BD5">
              <w:rPr>
                <w:rFonts w:ascii="宋体" w:hAnsi="宋体" w:cs="宋体" w:hint="eastAsia"/>
                <w:color w:val="000000"/>
                <w:kern w:val="0"/>
              </w:rPr>
              <w:t>供应商的响应内容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rsidP="00BD7625">
            <w:pPr>
              <w:widowControl/>
              <w:ind w:firstLineChars="150" w:firstLine="31680"/>
              <w:jc w:val="left"/>
              <w:rPr>
                <w:rFonts w:ascii="宋体" w:cs="Times New Roman"/>
                <w:color w:val="000000"/>
                <w:kern w:val="0"/>
              </w:rPr>
            </w:pPr>
            <w:r w:rsidRPr="00503BD5">
              <w:rPr>
                <w:rFonts w:ascii="宋体" w:hAnsi="宋体" w:cs="宋体" w:hint="eastAsia"/>
                <w:color w:val="000000"/>
                <w:kern w:val="0"/>
              </w:rPr>
              <w:t>偏离及影响</w:t>
            </w:r>
          </w:p>
          <w:p w:rsidR="00BD7625" w:rsidRPr="00503BD5" w:rsidRDefault="00BD7625">
            <w:pPr>
              <w:widowControl/>
              <w:jc w:val="left"/>
              <w:rPr>
                <w:rFonts w:ascii="宋体" w:cs="Times New Roman"/>
                <w:kern w:val="0"/>
              </w:rPr>
            </w:pPr>
            <w:r w:rsidRPr="00503BD5">
              <w:rPr>
                <w:rFonts w:ascii="宋体" w:hAnsi="宋体" w:cs="宋体" w:hint="eastAsia"/>
                <w:color w:val="000000"/>
                <w:kern w:val="0"/>
              </w:rPr>
              <w:t>（正偏离</w:t>
            </w:r>
            <w:r w:rsidRPr="00503BD5">
              <w:rPr>
                <w:rFonts w:ascii="宋体" w:hAnsi="宋体" w:cs="宋体"/>
                <w:color w:val="000000"/>
                <w:kern w:val="0"/>
              </w:rPr>
              <w:t>/</w:t>
            </w:r>
            <w:r w:rsidRPr="00503BD5">
              <w:rPr>
                <w:rFonts w:ascii="宋体" w:hAnsi="宋体" w:cs="宋体" w:hint="eastAsia"/>
                <w:color w:val="000000"/>
                <w:kern w:val="0"/>
              </w:rPr>
              <w:t>负偏离）</w:t>
            </w:r>
          </w:p>
        </w:tc>
      </w:tr>
      <w:tr w:rsidR="00BD7625" w:rsidRPr="00503BD5">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 xml:space="preserve">1 </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r w:rsidR="00BD7625" w:rsidRPr="00503BD5">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 xml:space="preserve">2 </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r w:rsidR="00BD7625" w:rsidRPr="00503BD5">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 xml:space="preserve">3 </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r w:rsidR="00BD7625" w:rsidRPr="00503BD5">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D7625" w:rsidRPr="00503BD5" w:rsidRDefault="00BD7625">
            <w:pPr>
              <w:widowControl/>
              <w:jc w:val="left"/>
              <w:rPr>
                <w:rFonts w:ascii="宋体" w:cs="Times New Roman"/>
                <w:kern w:val="0"/>
              </w:rPr>
            </w:pPr>
            <w:r w:rsidRPr="00503BD5">
              <w:rPr>
                <w:rFonts w:ascii="宋体" w:hAnsi="宋体" w:cs="宋体"/>
                <w:color w:val="000000"/>
                <w:kern w:val="0"/>
              </w:rPr>
              <w:t>?-</w:t>
            </w:r>
          </w:p>
        </w:tc>
        <w:tc>
          <w:tcPr>
            <w:tcW w:w="2163" w:type="dxa"/>
            <w:vAlign w:val="center"/>
          </w:tcPr>
          <w:p w:rsidR="00BD7625" w:rsidRPr="00503BD5" w:rsidRDefault="00BD7625">
            <w:pPr>
              <w:widowControl/>
              <w:jc w:val="left"/>
              <w:rPr>
                <w:rFonts w:cs="Times New Roman"/>
                <w:kern w:val="0"/>
              </w:rPr>
            </w:pPr>
          </w:p>
        </w:tc>
        <w:tc>
          <w:tcPr>
            <w:tcW w:w="2163" w:type="dxa"/>
            <w:vAlign w:val="center"/>
          </w:tcPr>
          <w:p w:rsidR="00BD7625" w:rsidRPr="00503BD5" w:rsidRDefault="00BD7625">
            <w:pPr>
              <w:widowControl/>
              <w:jc w:val="left"/>
              <w:rPr>
                <w:rFonts w:cs="Times New Roman"/>
                <w:kern w:val="0"/>
              </w:rPr>
            </w:pPr>
          </w:p>
        </w:tc>
        <w:tc>
          <w:tcPr>
            <w:tcW w:w="2231" w:type="dxa"/>
            <w:vAlign w:val="center"/>
          </w:tcPr>
          <w:p w:rsidR="00BD7625" w:rsidRPr="00503BD5" w:rsidRDefault="00BD7625">
            <w:pPr>
              <w:widowControl/>
              <w:jc w:val="left"/>
              <w:rPr>
                <w:rFonts w:cs="Times New Roman"/>
                <w:kern w:val="0"/>
              </w:rPr>
            </w:pPr>
          </w:p>
        </w:tc>
      </w:tr>
    </w:tbl>
    <w:p w:rsidR="00BD7625" w:rsidRDefault="00BD7625">
      <w:pPr>
        <w:rPr>
          <w:rFonts w:ascii="宋体" w:cs="Times New Roman"/>
          <w:color w:val="FF0000"/>
          <w:kern w:val="0"/>
        </w:rPr>
      </w:pPr>
      <w:r>
        <w:rPr>
          <w:rFonts w:ascii="宋体" w:cs="Times New Roman"/>
          <w:kern w:val="0"/>
        </w:rPr>
        <w:br/>
      </w:r>
    </w:p>
    <w:p w:rsidR="00BD7625" w:rsidRDefault="00BD7625" w:rsidP="00095EA9">
      <w:pPr>
        <w:ind w:firstLineChars="2100" w:firstLine="31680"/>
        <w:rPr>
          <w:rFonts w:ascii="宋体" w:cs="Times New Roman"/>
          <w:color w:val="FF0000"/>
          <w:kern w:val="0"/>
          <w:sz w:val="24"/>
          <w:szCs w:val="24"/>
        </w:rPr>
      </w:pPr>
      <w:r>
        <w:rPr>
          <w:rFonts w:cs="宋体" w:hint="eastAsia"/>
        </w:rPr>
        <w:t>供应商：</w:t>
      </w:r>
      <w:r>
        <w:rPr>
          <w:u w:val="single"/>
        </w:rPr>
        <w:t xml:space="preserve">                      </w:t>
      </w:r>
      <w:r>
        <w:rPr>
          <w:rFonts w:cs="宋体" w:hint="eastAsia"/>
        </w:rPr>
        <w:t>（签章）</w:t>
      </w:r>
    </w:p>
    <w:p w:rsidR="00BD7625" w:rsidRDefault="00BD7625" w:rsidP="00095EA9">
      <w:pPr>
        <w:ind w:firstLineChars="1900" w:firstLine="31680"/>
        <w:rPr>
          <w:rFonts w:ascii="宋体" w:cs="Times New Roman"/>
          <w:color w:val="FF0000"/>
          <w:kern w:val="0"/>
          <w:sz w:val="24"/>
          <w:szCs w:val="24"/>
        </w:rPr>
      </w:pPr>
    </w:p>
    <w:p w:rsidR="00BD7625" w:rsidRDefault="00BD7625" w:rsidP="00095EA9">
      <w:pPr>
        <w:ind w:firstLineChars="2150" w:firstLine="31680"/>
        <w:rPr>
          <w:rFonts w:ascii="宋体" w:cs="Times New Roman"/>
          <w:color w:val="000000"/>
          <w:kern w:val="0"/>
        </w:rPr>
      </w:pPr>
    </w:p>
    <w:p w:rsidR="00BD7625" w:rsidRDefault="00BD7625" w:rsidP="00095EA9">
      <w:pPr>
        <w:ind w:firstLineChars="2150" w:firstLine="31680"/>
        <w:rPr>
          <w:rFonts w:ascii="宋体" w:cs="Times New Roman"/>
          <w:color w:val="000000"/>
          <w:kern w:val="0"/>
        </w:rPr>
      </w:pPr>
    </w:p>
    <w:p w:rsidR="00BD7625" w:rsidRDefault="00BD7625">
      <w:pPr>
        <w:jc w:val="left"/>
        <w:rPr>
          <w:rFonts w:ascii="宋体" w:cs="Times New Roman"/>
          <w:b/>
          <w:bCs/>
          <w:color w:val="000000"/>
          <w:kern w:val="0"/>
        </w:rPr>
      </w:pPr>
      <w:r>
        <w:rPr>
          <w:rFonts w:ascii="宋体" w:hAnsi="宋体" w:cs="宋体" w:hint="eastAsia"/>
          <w:b/>
          <w:bCs/>
          <w:color w:val="000000"/>
          <w:kern w:val="0"/>
        </w:rPr>
        <w:t>注：</w:t>
      </w:r>
    </w:p>
    <w:p w:rsidR="00BD7625" w:rsidRDefault="00BD7625">
      <w:pPr>
        <w:spacing w:line="360" w:lineRule="exact"/>
        <w:rPr>
          <w:rFonts w:ascii="宋体" w:cs="Times New Roman"/>
          <w:color w:val="000000"/>
          <w:kern w:val="0"/>
        </w:rPr>
      </w:pPr>
      <w:r>
        <w:rPr>
          <w:rFonts w:ascii="宋体" w:hAnsi="宋体" w:cs="宋体"/>
          <w:color w:val="000000"/>
          <w:kern w:val="0"/>
        </w:rPr>
        <w:t>1</w:t>
      </w:r>
      <w:r>
        <w:rPr>
          <w:rFonts w:ascii="宋体" w:hAnsi="宋体" w:cs="宋体" w:hint="eastAsia"/>
          <w:color w:val="000000"/>
          <w:kern w:val="0"/>
        </w:rPr>
        <w:t>、</w:t>
      </w:r>
      <w:r>
        <w:rPr>
          <w:rFonts w:ascii="宋体" w:cs="宋体" w:hint="eastAsia"/>
          <w:color w:val="000000"/>
          <w:kern w:val="0"/>
        </w:rPr>
        <w:t>“</w:t>
      </w:r>
      <w:r>
        <w:rPr>
          <w:rFonts w:ascii="宋体" w:hAnsi="宋体" w:cs="宋体" w:hint="eastAsia"/>
          <w:color w:val="000000"/>
          <w:kern w:val="0"/>
        </w:rPr>
        <w:t>符合</w:t>
      </w:r>
      <w:r>
        <w:rPr>
          <w:rFonts w:ascii="宋体" w:cs="宋体" w:hint="eastAsia"/>
          <w:color w:val="000000"/>
          <w:kern w:val="0"/>
        </w:rPr>
        <w:t>”</w:t>
      </w:r>
      <w:r>
        <w:rPr>
          <w:rFonts w:ascii="宋体" w:hAnsi="宋体" w:cs="宋体" w:hint="eastAsia"/>
          <w:color w:val="000000"/>
          <w:kern w:val="0"/>
        </w:rPr>
        <w:t>指与竞争性谈判文件要求一致（</w:t>
      </w:r>
      <w:r>
        <w:rPr>
          <w:rFonts w:ascii="宋体" w:hAnsi="宋体" w:cs="宋体" w:hint="eastAsia"/>
          <w:b/>
          <w:bCs/>
          <w:color w:val="000000"/>
          <w:kern w:val="0"/>
        </w:rPr>
        <w:t>若全部为符合则偏离表空白不填即可</w:t>
      </w:r>
      <w:r>
        <w:rPr>
          <w:rFonts w:ascii="宋体" w:hAnsi="宋体" w:cs="宋体" w:hint="eastAsia"/>
          <w:color w:val="000000"/>
          <w:kern w:val="0"/>
        </w:rPr>
        <w:t>），</w:t>
      </w:r>
      <w:r>
        <w:rPr>
          <w:rFonts w:ascii="宋体" w:cs="宋体" w:hint="eastAsia"/>
          <w:color w:val="000000"/>
          <w:kern w:val="0"/>
        </w:rPr>
        <w:t>“</w:t>
      </w:r>
      <w:r>
        <w:rPr>
          <w:rFonts w:ascii="宋体" w:hAnsi="宋体" w:cs="宋体" w:hint="eastAsia"/>
          <w:color w:val="000000"/>
          <w:kern w:val="0"/>
        </w:rPr>
        <w:t>正偏离</w:t>
      </w:r>
      <w:r>
        <w:rPr>
          <w:rFonts w:ascii="宋体" w:cs="宋体" w:hint="eastAsia"/>
          <w:color w:val="000000"/>
          <w:kern w:val="0"/>
        </w:rPr>
        <w:t>”</w:t>
      </w:r>
      <w:r>
        <w:rPr>
          <w:rFonts w:ascii="宋体" w:hAnsi="宋体" w:cs="宋体" w:hint="eastAsia"/>
          <w:color w:val="000000"/>
          <w:kern w:val="0"/>
        </w:rPr>
        <w:t>指优于竞争性谈判文件要求；</w:t>
      </w:r>
      <w:r>
        <w:rPr>
          <w:rFonts w:ascii="宋体" w:cs="宋体" w:hint="eastAsia"/>
          <w:color w:val="000000"/>
          <w:kern w:val="0"/>
        </w:rPr>
        <w:t>“</w:t>
      </w:r>
      <w:r>
        <w:rPr>
          <w:rFonts w:ascii="宋体" w:hAnsi="宋体" w:cs="宋体" w:hint="eastAsia"/>
          <w:color w:val="000000"/>
          <w:kern w:val="0"/>
        </w:rPr>
        <w:t>负偏离</w:t>
      </w:r>
      <w:r>
        <w:rPr>
          <w:rFonts w:ascii="宋体" w:cs="宋体" w:hint="eastAsia"/>
          <w:color w:val="000000"/>
          <w:kern w:val="0"/>
        </w:rPr>
        <w:t>”</w:t>
      </w:r>
      <w:r>
        <w:rPr>
          <w:rFonts w:ascii="宋体" w:hAnsi="宋体" w:cs="宋体" w:hint="eastAsia"/>
          <w:color w:val="000000"/>
          <w:kern w:val="0"/>
        </w:rPr>
        <w:t>指低于竞争性谈判文件要求。</w:t>
      </w:r>
    </w:p>
    <w:p w:rsidR="00BD7625" w:rsidRDefault="00BD7625">
      <w:pPr>
        <w:spacing w:line="360" w:lineRule="exact"/>
        <w:rPr>
          <w:rFonts w:ascii="宋体" w:cs="Times New Roman"/>
          <w:color w:val="000000"/>
          <w:kern w:val="0"/>
        </w:rPr>
      </w:pPr>
      <w:r>
        <w:rPr>
          <w:rFonts w:ascii="宋体" w:hAnsi="宋体" w:cs="宋体"/>
          <w:color w:val="000000"/>
          <w:kern w:val="0"/>
        </w:rPr>
        <w:t>2</w:t>
      </w:r>
      <w:r>
        <w:rPr>
          <w:rFonts w:ascii="宋体" w:hAnsi="宋体" w:cs="宋体" w:hint="eastAsia"/>
          <w:color w:val="000000"/>
          <w:kern w:val="0"/>
        </w:rPr>
        <w:t>、无论正偏离或负偏离，供应商均需在</w:t>
      </w:r>
      <w:r>
        <w:rPr>
          <w:rFonts w:ascii="宋体" w:cs="宋体" w:hint="eastAsia"/>
          <w:color w:val="000000"/>
          <w:kern w:val="0"/>
        </w:rPr>
        <w:t>“</w:t>
      </w:r>
      <w:r>
        <w:rPr>
          <w:rFonts w:ascii="宋体" w:hAnsi="宋体" w:cs="宋体" w:hint="eastAsia"/>
          <w:color w:val="000000"/>
          <w:kern w:val="0"/>
        </w:rPr>
        <w:t>供应商的响应内容</w:t>
      </w:r>
      <w:r>
        <w:rPr>
          <w:rFonts w:ascii="宋体" w:cs="宋体" w:hint="eastAsia"/>
          <w:color w:val="000000"/>
          <w:kern w:val="0"/>
        </w:rPr>
        <w:t>”</w:t>
      </w:r>
      <w:r>
        <w:rPr>
          <w:rFonts w:ascii="宋体" w:hAnsi="宋体" w:cs="宋体" w:hint="eastAsia"/>
          <w:color w:val="000000"/>
          <w:kern w:val="0"/>
        </w:rPr>
        <w:t>一栏中列明响应的详细内容，否则视同供应商响应情况为</w:t>
      </w:r>
      <w:r>
        <w:rPr>
          <w:rFonts w:ascii="宋体" w:cs="宋体" w:hint="eastAsia"/>
          <w:color w:val="000000"/>
          <w:kern w:val="0"/>
        </w:rPr>
        <w:t>“</w:t>
      </w:r>
      <w:r>
        <w:rPr>
          <w:rFonts w:ascii="宋体" w:hAnsi="宋体" w:cs="宋体" w:hint="eastAsia"/>
          <w:color w:val="000000"/>
          <w:kern w:val="0"/>
        </w:rPr>
        <w:t>符合</w:t>
      </w:r>
      <w:r>
        <w:rPr>
          <w:rFonts w:ascii="宋体" w:cs="宋体" w:hint="eastAsia"/>
          <w:color w:val="000000"/>
          <w:kern w:val="0"/>
        </w:rPr>
        <w:t>”</w:t>
      </w:r>
      <w:r>
        <w:rPr>
          <w:rFonts w:ascii="宋体" w:hAnsi="宋体" w:cs="宋体" w:hint="eastAsia"/>
          <w:color w:val="000000"/>
          <w:kern w:val="0"/>
        </w:rPr>
        <w:t>。</w:t>
      </w:r>
    </w:p>
    <w:p w:rsidR="00BD7625" w:rsidRDefault="00BD7625">
      <w:pPr>
        <w:spacing w:line="360" w:lineRule="exact"/>
        <w:rPr>
          <w:rFonts w:ascii="宋体" w:cs="Times New Roman"/>
          <w:color w:val="000000"/>
          <w:kern w:val="0"/>
        </w:rPr>
      </w:pPr>
      <w:r>
        <w:rPr>
          <w:rFonts w:ascii="宋体" w:hAnsi="宋体" w:cs="宋体"/>
          <w:color w:val="000000"/>
          <w:kern w:val="0"/>
        </w:rPr>
        <w:t>3</w:t>
      </w:r>
      <w:r>
        <w:rPr>
          <w:rFonts w:ascii="宋体" w:hAnsi="宋体" w:cs="宋体" w:hint="eastAsia"/>
          <w:color w:val="000000"/>
          <w:kern w:val="0"/>
        </w:rPr>
        <w:t>、竞争性谈判文件第三章第二大项要求供应商需另外明确或提供证明材料的，供应商需按竞争性谈判文件要求提供，不得以本表中的“符合”代替，否则视同未提供。</w:t>
      </w:r>
    </w:p>
    <w:p w:rsidR="00BD7625" w:rsidRDefault="00BD7625" w:rsidP="00095EA9">
      <w:pPr>
        <w:tabs>
          <w:tab w:val="left" w:pos="1815"/>
        </w:tabs>
        <w:spacing w:line="360" w:lineRule="exact"/>
        <w:ind w:firstLineChars="200" w:firstLine="31680"/>
        <w:rPr>
          <w:rFonts w:ascii="宋体" w:cs="Times New Roman"/>
        </w:rPr>
      </w:pPr>
      <w:r>
        <w:rPr>
          <w:rFonts w:ascii="宋体" w:hAnsi="宋体" w:cs="宋体"/>
          <w:color w:val="000000"/>
          <w:kern w:val="0"/>
        </w:rPr>
        <w:t>4</w:t>
      </w:r>
      <w:r>
        <w:rPr>
          <w:rFonts w:ascii="宋体" w:hAnsi="宋体" w:cs="宋体" w:hint="eastAsia"/>
          <w:color w:val="000000"/>
          <w:kern w:val="0"/>
        </w:rPr>
        <w:t>、商务要求偏离表中供应商的响应内容低于竞争性谈判文件要求的，谈判小组不寻求其他证明材料，直接判定该项要求为负偏离。</w:t>
      </w:r>
    </w:p>
    <w:p w:rsidR="00BD7625" w:rsidRDefault="00BD7625">
      <w:pPr>
        <w:pStyle w:val="Subtitle"/>
        <w:rPr>
          <w:rFonts w:cs="Times New Roman"/>
        </w:rPr>
      </w:pPr>
      <w:bookmarkStart w:id="42" w:name="_Toc272141480"/>
      <w:bookmarkStart w:id="43" w:name="_Hlk450185939"/>
      <w:bookmarkStart w:id="44" w:name="_Toc293560336"/>
      <w:bookmarkStart w:id="45" w:name="_Toc506368584"/>
      <w:bookmarkStart w:id="46" w:name="_Toc14703"/>
      <w:bookmarkEnd w:id="38"/>
      <w:bookmarkEnd w:id="39"/>
      <w:bookmarkEnd w:id="40"/>
    </w:p>
    <w:p w:rsidR="00BD7625" w:rsidRDefault="00BD7625">
      <w:pPr>
        <w:pStyle w:val="Subtitle"/>
        <w:rPr>
          <w:rFonts w:cs="Times New Roman"/>
        </w:rPr>
      </w:pPr>
      <w:r>
        <w:rPr>
          <w:rFonts w:cs="宋体" w:hint="eastAsia"/>
        </w:rPr>
        <w:t>四、资格证明文件</w:t>
      </w:r>
      <w:bookmarkEnd w:id="42"/>
      <w:bookmarkEnd w:id="43"/>
      <w:bookmarkEnd w:id="44"/>
      <w:r>
        <w:rPr>
          <w:rFonts w:cs="宋体" w:hint="eastAsia"/>
        </w:rPr>
        <w:t>及其他重要资料</w:t>
      </w:r>
      <w:bookmarkEnd w:id="45"/>
      <w:bookmarkEnd w:id="46"/>
    </w:p>
    <w:p w:rsidR="00BD7625" w:rsidRDefault="00BD7625" w:rsidP="00095EA9">
      <w:pPr>
        <w:spacing w:line="440" w:lineRule="exact"/>
        <w:ind w:firstLineChars="150" w:firstLine="31680"/>
        <w:jc w:val="left"/>
        <w:rPr>
          <w:rFonts w:ascii="宋体" w:cs="Times New Roman"/>
          <w:b/>
          <w:bCs/>
        </w:rPr>
      </w:pPr>
      <w:r>
        <w:rPr>
          <w:rFonts w:ascii="宋体" w:hAnsi="宋体" w:cs="宋体" w:hint="eastAsia"/>
          <w:b/>
          <w:bCs/>
        </w:rPr>
        <w:t>投标人必须提供下列资质和产品的合格性文件：</w:t>
      </w:r>
    </w:p>
    <w:p w:rsidR="00BD7625" w:rsidRDefault="00BD7625">
      <w:pPr>
        <w:numPr>
          <w:ilvl w:val="0"/>
          <w:numId w:val="8"/>
        </w:numPr>
        <w:spacing w:line="440" w:lineRule="exact"/>
        <w:jc w:val="left"/>
        <w:rPr>
          <w:rFonts w:ascii="宋体" w:cs="Times New Roman"/>
          <w:b/>
          <w:bCs/>
        </w:rPr>
      </w:pPr>
      <w:r>
        <w:rPr>
          <w:rFonts w:ascii="宋体" w:hAnsi="宋体" w:cs="宋体" w:hint="eastAsia"/>
          <w:b/>
          <w:bCs/>
        </w:rPr>
        <w:t>营业执照（复印件加盖公章）</w:t>
      </w:r>
      <w:r>
        <w:rPr>
          <w:rFonts w:ascii="宋体" w:cs="Times New Roman"/>
          <w:b/>
          <w:bCs/>
        </w:rPr>
        <w:br/>
      </w:r>
    </w:p>
    <w:p w:rsidR="00BD7625" w:rsidRDefault="00BD7625">
      <w:pPr>
        <w:spacing w:line="440" w:lineRule="exact"/>
        <w:jc w:val="left"/>
        <w:rPr>
          <w:rFonts w:ascii="宋体" w:cs="Times New Roman"/>
          <w:b/>
          <w:bCs/>
        </w:rPr>
        <w:sectPr w:rsidR="00BD7625">
          <w:pgSz w:w="11906" w:h="16838"/>
          <w:pgMar w:top="1361" w:right="1701" w:bottom="1361" w:left="1701" w:header="851" w:footer="992" w:gutter="0"/>
          <w:cols w:space="720"/>
          <w:docGrid w:type="lines" w:linePitch="332"/>
        </w:sectPr>
      </w:pPr>
    </w:p>
    <w:p w:rsidR="00BD7625" w:rsidRDefault="00BD7625" w:rsidP="00095EA9">
      <w:pPr>
        <w:spacing w:line="440" w:lineRule="exact"/>
        <w:ind w:firstLineChars="100" w:firstLine="31680"/>
        <w:jc w:val="left"/>
        <w:rPr>
          <w:rFonts w:ascii="宋体" w:cs="Times New Roman"/>
          <w:b/>
          <w:bCs/>
        </w:rPr>
      </w:pPr>
      <w:r>
        <w:rPr>
          <w:rFonts w:ascii="宋体" w:hAnsi="宋体" w:cs="宋体" w:hint="eastAsia"/>
        </w:rPr>
        <w:t>（</w:t>
      </w:r>
      <w:r>
        <w:rPr>
          <w:rFonts w:ascii="宋体" w:hAnsi="宋体" w:cs="宋体" w:hint="eastAsia"/>
          <w:b/>
          <w:bCs/>
        </w:rPr>
        <w:t>二）法定代表人授权委托书（原件）</w:t>
      </w:r>
    </w:p>
    <w:p w:rsidR="00BD7625" w:rsidRDefault="00BD7625">
      <w:pPr>
        <w:spacing w:line="440" w:lineRule="exact"/>
        <w:jc w:val="left"/>
        <w:rPr>
          <w:rFonts w:ascii="宋体" w:cs="Times New Roman"/>
          <w:b/>
          <w:bCs/>
        </w:rPr>
      </w:pPr>
      <w:r>
        <w:rPr>
          <w:rFonts w:ascii="宋体" w:hAnsi="宋体" w:cs="宋体"/>
          <w:b/>
          <w:bCs/>
        </w:rPr>
        <w:t xml:space="preserve"> </w:t>
      </w:r>
      <w:r>
        <w:rPr>
          <w:rFonts w:ascii="宋体" w:hAnsi="宋体" w:cs="宋体" w:hint="eastAsia"/>
          <w:b/>
          <w:bCs/>
        </w:rPr>
        <w:t>歙县人民医院：</w:t>
      </w:r>
    </w:p>
    <w:p w:rsidR="00BD7625" w:rsidRDefault="00BD7625" w:rsidP="00861F3A">
      <w:pPr>
        <w:tabs>
          <w:tab w:val="left" w:pos="420"/>
        </w:tabs>
        <w:spacing w:line="700" w:lineRule="exact"/>
        <w:jc w:val="center"/>
        <w:rPr>
          <w:rFonts w:ascii="Arial Black" w:eastAsia="黑体" w:hAnsi="Arial Black" w:cs="Times New Roman"/>
          <w:b/>
          <w:bCs/>
          <w:spacing w:val="36"/>
          <w:sz w:val="72"/>
          <w:szCs w:val="72"/>
        </w:rPr>
      </w:pPr>
      <w:r>
        <w:rPr>
          <w:rFonts w:cs="宋体" w:hint="eastAsia"/>
        </w:rPr>
        <w:t>本人</w:t>
      </w:r>
      <w:r>
        <w:rPr>
          <w:u w:val="single"/>
        </w:rPr>
        <w:t xml:space="preserve">   </w:t>
      </w:r>
      <w:r>
        <w:rPr>
          <w:rFonts w:ascii="宋体" w:hAnsi="宋体" w:cs="宋体"/>
          <w:u w:val="single"/>
        </w:rPr>
        <w:t xml:space="preserve">    </w:t>
      </w:r>
      <w:r>
        <w:rPr>
          <w:rFonts w:cs="宋体" w:hint="eastAsia"/>
          <w:u w:val="single"/>
        </w:rPr>
        <w:t>（姓名）</w:t>
      </w:r>
      <w:r>
        <w:rPr>
          <w:u w:val="single"/>
        </w:rPr>
        <w:t xml:space="preserve"> </w:t>
      </w:r>
      <w:r>
        <w:rPr>
          <w:rFonts w:ascii="宋体" w:hAnsi="宋体" w:cs="宋体"/>
          <w:u w:val="single"/>
        </w:rPr>
        <w:t xml:space="preserve">  </w:t>
      </w:r>
      <w:r>
        <w:rPr>
          <w:u w:val="single"/>
        </w:rPr>
        <w:t xml:space="preserve">   </w:t>
      </w:r>
      <w:r>
        <w:rPr>
          <w:rFonts w:cs="宋体" w:hint="eastAsia"/>
        </w:rPr>
        <w:t>系</w:t>
      </w:r>
      <w:r>
        <w:rPr>
          <w:u w:val="single"/>
        </w:rPr>
        <w:t xml:space="preserve">    </w:t>
      </w:r>
      <w:r>
        <w:rPr>
          <w:rFonts w:ascii="宋体" w:hAnsi="宋体" w:cs="宋体"/>
          <w:u w:val="single"/>
        </w:rPr>
        <w:t xml:space="preserve">   </w:t>
      </w:r>
      <w:r>
        <w:rPr>
          <w:rFonts w:cs="宋体" w:hint="eastAsia"/>
          <w:u w:val="single"/>
        </w:rPr>
        <w:t>（投标人名称）</w:t>
      </w:r>
      <w:r>
        <w:rPr>
          <w:u w:val="single"/>
        </w:rPr>
        <w:t xml:space="preserve">    </w:t>
      </w:r>
      <w:r>
        <w:rPr>
          <w:rFonts w:cs="宋体" w:hint="eastAsia"/>
        </w:rPr>
        <w:t>的法定代表人，现委托</w:t>
      </w:r>
      <w:r>
        <w:rPr>
          <w:u w:val="single"/>
        </w:rPr>
        <w:t xml:space="preserve">        </w:t>
      </w:r>
      <w:r>
        <w:rPr>
          <w:rFonts w:cs="宋体" w:hint="eastAsia"/>
          <w:u w:val="single"/>
        </w:rPr>
        <w:t>（姓名、职务）</w:t>
      </w:r>
      <w:r>
        <w:rPr>
          <w:rFonts w:cs="宋体" w:hint="eastAsia"/>
        </w:rPr>
        <w:t>为我方代理人。代理人根据授权，以我方名义签署、澄清</w:t>
      </w:r>
      <w:r>
        <w:rPr>
          <w:rFonts w:ascii="宋体" w:hAnsi="宋体" w:cs="宋体" w:hint="eastAsia"/>
        </w:rPr>
        <w:t>、说明、补正</w:t>
      </w:r>
      <w:r>
        <w:rPr>
          <w:rFonts w:cs="宋体" w:hint="eastAsia"/>
        </w:rPr>
        <w:t>、递交、撤回、修改</w:t>
      </w:r>
      <w:r>
        <w:rPr>
          <w:u w:val="single"/>
        </w:rPr>
        <w:t xml:space="preserve">  </w:t>
      </w:r>
      <w:r>
        <w:rPr>
          <w:rFonts w:cs="宋体" w:hint="eastAsia"/>
          <w:u w:val="single"/>
        </w:rPr>
        <w:t>歙县人民医院共享轮椅服务采购项目</w:t>
      </w:r>
      <w:r>
        <w:rPr>
          <w:rFonts w:ascii="宋体" w:hAnsi="宋体" w:cs="宋体" w:hint="eastAsia"/>
          <w:sz w:val="24"/>
          <w:szCs w:val="24"/>
        </w:rPr>
        <w:t>项目编号：</w:t>
      </w:r>
      <w:r>
        <w:rPr>
          <w:rFonts w:ascii="宋体" w:hAnsi="宋体" w:cs="宋体"/>
          <w:sz w:val="24"/>
          <w:szCs w:val="24"/>
        </w:rPr>
        <w:t xml:space="preserve"> SYSBfwZB-20191216</w:t>
      </w:r>
    </w:p>
    <w:p w:rsidR="00BD7625" w:rsidRDefault="00BD7625" w:rsidP="00095EA9">
      <w:pPr>
        <w:pStyle w:val="p0"/>
        <w:topLinePunct/>
        <w:spacing w:line="440" w:lineRule="atLeast"/>
        <w:ind w:firstLineChars="300" w:firstLine="31680"/>
        <w:rPr>
          <w:rFonts w:cs="Times New Roman"/>
        </w:rPr>
      </w:pPr>
      <w:r>
        <w:rPr>
          <w:rFonts w:cs="宋体" w:hint="eastAsia"/>
        </w:rPr>
        <w:t>投标文件、签订合同和处理有关事宜，其法律后果由我方承担。</w:t>
      </w:r>
    </w:p>
    <w:p w:rsidR="00BD7625" w:rsidRDefault="00BD7625">
      <w:pPr>
        <w:pStyle w:val="p0"/>
        <w:spacing w:line="440" w:lineRule="atLeast"/>
        <w:rPr>
          <w:rFonts w:cs="Times New Roman"/>
        </w:rPr>
      </w:pPr>
      <w:r>
        <w:t xml:space="preserve">    </w:t>
      </w:r>
      <w:r>
        <w:rPr>
          <w:rFonts w:cs="宋体" w:hint="eastAsia"/>
        </w:rPr>
        <w:t>委托期限：</w:t>
      </w:r>
      <w:r>
        <w:rPr>
          <w:u w:val="single"/>
        </w:rPr>
        <w:t xml:space="preserve">  60</w:t>
      </w:r>
      <w:r>
        <w:rPr>
          <w:rFonts w:cs="宋体" w:hint="eastAsia"/>
          <w:u w:val="single"/>
        </w:rPr>
        <w:t>天</w:t>
      </w:r>
      <w:r>
        <w:rPr>
          <w:u w:val="single"/>
        </w:rPr>
        <w:t xml:space="preserve">   </w:t>
      </w:r>
      <w:r>
        <w:rPr>
          <w:rFonts w:ascii="宋体" w:hAnsi="宋体" w:cs="宋体" w:hint="eastAsia"/>
        </w:rPr>
        <w:t>。</w:t>
      </w:r>
    </w:p>
    <w:p w:rsidR="00BD7625" w:rsidRDefault="00BD7625" w:rsidP="00095EA9">
      <w:pPr>
        <w:spacing w:line="440" w:lineRule="exact"/>
        <w:ind w:firstLineChars="200" w:firstLine="31680"/>
        <w:jc w:val="left"/>
        <w:rPr>
          <w:rFonts w:ascii="宋体" w:cs="Times New Roman"/>
          <w:b/>
          <w:bCs/>
        </w:rPr>
      </w:pPr>
      <w:r>
        <w:rPr>
          <w:rFonts w:cs="宋体" w:hint="eastAsia"/>
        </w:rPr>
        <w:t>代理人无转委托权。</w:t>
      </w:r>
    </w:p>
    <w:p w:rsidR="00BD7625" w:rsidRDefault="00BD7625">
      <w:pPr>
        <w:spacing w:line="440" w:lineRule="exact"/>
        <w:jc w:val="left"/>
        <w:rPr>
          <w:rFonts w:ascii="宋体" w:cs="Times New Roman"/>
        </w:rPr>
      </w:pPr>
    </w:p>
    <w:p w:rsidR="00BD7625" w:rsidRDefault="00BD7625" w:rsidP="00095EA9">
      <w:pPr>
        <w:spacing w:line="440" w:lineRule="exact"/>
        <w:ind w:firstLineChars="900" w:firstLine="31680"/>
        <w:jc w:val="left"/>
        <w:rPr>
          <w:rFonts w:ascii="宋体" w:cs="Times New Roman"/>
          <w:u w:val="single"/>
        </w:rPr>
      </w:pPr>
      <w:r>
        <w:rPr>
          <w:rFonts w:ascii="宋体" w:hAnsi="宋体" w:cs="宋体" w:hint="eastAsia"/>
        </w:rPr>
        <w:t>法定代表人签名</w:t>
      </w:r>
      <w:r>
        <w:rPr>
          <w:rFonts w:ascii="宋体" w:hAnsi="宋体" w:cs="宋体" w:hint="eastAsia"/>
          <w:b/>
          <w:bCs/>
        </w:rPr>
        <w:t>或盖章</w:t>
      </w:r>
      <w:r>
        <w:rPr>
          <w:rFonts w:ascii="宋体" w:hAnsi="宋体" w:cs="宋体" w:hint="eastAsia"/>
        </w:rPr>
        <w:t>：</w:t>
      </w:r>
      <w:r>
        <w:rPr>
          <w:rFonts w:ascii="宋体" w:hAnsi="宋体" w:cs="宋体"/>
          <w:u w:val="single"/>
        </w:rPr>
        <w:t xml:space="preserve">                        </w:t>
      </w:r>
    </w:p>
    <w:p w:rsidR="00BD7625" w:rsidRDefault="00BD7625">
      <w:pPr>
        <w:spacing w:line="440" w:lineRule="exact"/>
        <w:jc w:val="left"/>
        <w:rPr>
          <w:rFonts w:ascii="宋体" w:cs="Times New Roman"/>
          <w:u w:val="single"/>
        </w:rPr>
      </w:pPr>
      <w:r>
        <w:rPr>
          <w:rFonts w:ascii="宋体" w:hAnsi="宋体" w:cs="宋体"/>
        </w:rPr>
        <w:t xml:space="preserve">                            </w:t>
      </w:r>
      <w:r>
        <w:rPr>
          <w:rFonts w:ascii="宋体" w:hAnsi="宋体" w:cs="宋体" w:hint="eastAsia"/>
        </w:rPr>
        <w:t>身份证号码：</w:t>
      </w:r>
      <w:r>
        <w:rPr>
          <w:rFonts w:ascii="宋体" w:hAnsi="宋体" w:cs="宋体"/>
          <w:u w:val="single"/>
        </w:rPr>
        <w:t xml:space="preserve">                        </w:t>
      </w:r>
    </w:p>
    <w:p w:rsidR="00BD7625" w:rsidRDefault="00BD7625" w:rsidP="00095EA9">
      <w:pPr>
        <w:spacing w:line="440" w:lineRule="exact"/>
        <w:ind w:firstLineChars="800" w:firstLine="31680"/>
        <w:jc w:val="left"/>
        <w:rPr>
          <w:rFonts w:ascii="宋体" w:cs="Times New Roman"/>
        </w:rPr>
      </w:pPr>
      <w:r>
        <w:rPr>
          <w:rFonts w:ascii="宋体" w:hAnsi="宋体" w:cs="宋体" w:hint="eastAsia"/>
        </w:rPr>
        <w:t>代理人（被授权人）签名：</w:t>
      </w:r>
      <w:r>
        <w:rPr>
          <w:rFonts w:ascii="宋体" w:hAnsi="宋体" w:cs="宋体"/>
          <w:u w:val="single"/>
        </w:rPr>
        <w:t xml:space="preserve">                        </w:t>
      </w:r>
    </w:p>
    <w:p w:rsidR="00BD7625" w:rsidRDefault="00BD7625">
      <w:pPr>
        <w:spacing w:line="440" w:lineRule="exact"/>
        <w:jc w:val="left"/>
        <w:rPr>
          <w:rFonts w:ascii="宋体" w:cs="Times New Roman"/>
        </w:rPr>
      </w:pPr>
      <w:r>
        <w:rPr>
          <w:rFonts w:ascii="宋体" w:hAnsi="宋体" w:cs="宋体"/>
        </w:rPr>
        <w:t xml:space="preserve">                            </w:t>
      </w:r>
      <w:r>
        <w:rPr>
          <w:rFonts w:ascii="宋体" w:hAnsi="宋体" w:cs="宋体" w:hint="eastAsia"/>
        </w:rPr>
        <w:t>身份证号码：</w:t>
      </w:r>
      <w:r>
        <w:rPr>
          <w:rFonts w:ascii="宋体" w:hAnsi="宋体" w:cs="宋体"/>
          <w:u w:val="single"/>
        </w:rPr>
        <w:t xml:space="preserve">                        </w:t>
      </w:r>
    </w:p>
    <w:p w:rsidR="00BD7625" w:rsidRDefault="00BD7625">
      <w:pPr>
        <w:spacing w:line="440" w:lineRule="exact"/>
        <w:jc w:val="left"/>
        <w:rPr>
          <w:rFonts w:ascii="宋体" w:cs="Times New Roman"/>
        </w:rPr>
      </w:pPr>
      <w:r>
        <w:rPr>
          <w:rFonts w:ascii="宋体" w:hAnsi="宋体" w:cs="宋体"/>
        </w:rPr>
        <w:t xml:space="preserve">                            </w:t>
      </w:r>
      <w:r>
        <w:rPr>
          <w:rFonts w:ascii="宋体" w:hAnsi="宋体" w:cs="宋体" w:hint="eastAsia"/>
        </w:rPr>
        <w:t>投标人名称：</w:t>
      </w:r>
      <w:r>
        <w:rPr>
          <w:rFonts w:ascii="宋体" w:hAnsi="宋体" w:cs="宋体"/>
          <w:u w:val="single"/>
        </w:rPr>
        <w:t xml:space="preserve">                        </w:t>
      </w:r>
      <w:r>
        <w:rPr>
          <w:rFonts w:ascii="宋体" w:hAnsi="宋体" w:cs="宋体" w:hint="eastAsia"/>
        </w:rPr>
        <w:t>（</w:t>
      </w:r>
      <w:r>
        <w:rPr>
          <w:rFonts w:cs="宋体" w:hint="eastAsia"/>
        </w:rPr>
        <w:t>盖章</w:t>
      </w:r>
      <w:r>
        <w:rPr>
          <w:rFonts w:ascii="宋体" w:hAnsi="宋体" w:cs="宋体" w:hint="eastAsia"/>
        </w:rPr>
        <w:t>）</w:t>
      </w:r>
    </w:p>
    <w:p w:rsidR="00BD7625" w:rsidRDefault="00BD7625">
      <w:pPr>
        <w:spacing w:line="440" w:lineRule="exact"/>
        <w:jc w:val="left"/>
        <w:rPr>
          <w:rFonts w:ascii="宋体" w:cs="Times New Roman"/>
          <w:u w:val="single"/>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u w:val="single"/>
        </w:rPr>
        <w:t xml:space="preserve">         </w:t>
      </w:r>
    </w:p>
    <w:p w:rsidR="00BD7625" w:rsidRDefault="00BD7625">
      <w:pPr>
        <w:spacing w:line="440" w:lineRule="exact"/>
        <w:jc w:val="left"/>
        <w:rPr>
          <w:rFonts w:ascii="宋体" w:cs="Times New Roman"/>
        </w:rPr>
      </w:pPr>
    </w:p>
    <w:p w:rsidR="00BD7625" w:rsidRDefault="00BD7625">
      <w:pPr>
        <w:spacing w:line="440" w:lineRule="exact"/>
        <w:jc w:val="left"/>
        <w:rPr>
          <w:rFonts w:ascii="宋体" w:cs="Times New Roman"/>
        </w:rPr>
      </w:pPr>
      <w:r>
        <w:rPr>
          <w:rFonts w:ascii="宋体" w:hAnsi="宋体" w:cs="宋体" w:hint="eastAsia"/>
        </w:rPr>
        <w:t>（提供投标人法定代表人、被授权代表人身份证复印件及手机号码）</w:t>
      </w: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p>
    <w:p w:rsidR="00BD7625" w:rsidRDefault="00BD7625" w:rsidP="00095EA9">
      <w:pPr>
        <w:spacing w:line="440" w:lineRule="exact"/>
        <w:ind w:firstLineChars="100" w:firstLine="31680"/>
        <w:jc w:val="left"/>
        <w:rPr>
          <w:rFonts w:ascii="宋体" w:cs="Times New Roman"/>
          <w:b/>
          <w:bCs/>
        </w:rPr>
      </w:pPr>
      <w:r>
        <w:rPr>
          <w:rFonts w:ascii="宋体" w:hAnsi="宋体" w:cs="宋体" w:hint="eastAsia"/>
          <w:b/>
          <w:bCs/>
        </w:rPr>
        <w:t>（三）法定代表人身份证明书</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投标人名称：</w:t>
      </w:r>
      <w:r>
        <w:rPr>
          <w:rFonts w:ascii="宋体" w:hAnsi="宋体" w:cs="宋体"/>
          <w:sz w:val="24"/>
          <w:szCs w:val="24"/>
          <w:u w:val="single"/>
        </w:rPr>
        <w:t xml:space="preserve">                                </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单位性质：</w:t>
      </w:r>
      <w:r>
        <w:rPr>
          <w:rFonts w:ascii="宋体" w:hAnsi="宋体" w:cs="宋体"/>
          <w:sz w:val="24"/>
          <w:szCs w:val="24"/>
        </w:rPr>
        <w:t xml:space="preserve"> </w:t>
      </w:r>
      <w:r>
        <w:rPr>
          <w:rFonts w:ascii="宋体" w:hAnsi="宋体" w:cs="宋体"/>
          <w:sz w:val="24"/>
          <w:szCs w:val="24"/>
          <w:u w:val="single"/>
        </w:rPr>
        <w:t xml:space="preserve">                                 </w:t>
      </w:r>
    </w:p>
    <w:p w:rsidR="00BD7625" w:rsidRDefault="00BD7625" w:rsidP="00095EA9">
      <w:pPr>
        <w:spacing w:line="360" w:lineRule="auto"/>
        <w:ind w:firstLineChars="200" w:firstLine="31680"/>
        <w:rPr>
          <w:rFonts w:ascii="宋体" w:cs="Times New Roman"/>
          <w:sz w:val="24"/>
          <w:szCs w:val="24"/>
          <w:u w:val="single"/>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u w:val="single"/>
        </w:rPr>
        <w:t xml:space="preserve">                                  </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成立时间：</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经营期限：</w:t>
      </w:r>
      <w:r>
        <w:rPr>
          <w:rFonts w:ascii="宋体" w:hAnsi="宋体" w:cs="宋体"/>
          <w:sz w:val="24"/>
          <w:szCs w:val="24"/>
          <w:u w:val="single"/>
        </w:rPr>
        <w:t xml:space="preserve">                                </w:t>
      </w:r>
      <w:r>
        <w:rPr>
          <w:rFonts w:ascii="宋体" w:hAnsi="宋体" w:cs="宋体"/>
          <w:sz w:val="24"/>
          <w:szCs w:val="24"/>
        </w:rPr>
        <w:t xml:space="preserve">                                 </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投标人纳税人识别号：</w:t>
      </w:r>
      <w:r>
        <w:rPr>
          <w:rFonts w:ascii="宋体" w:hAnsi="宋体" w:cs="宋体"/>
          <w:sz w:val="24"/>
          <w:szCs w:val="24"/>
          <w:u w:val="single"/>
        </w:rPr>
        <w:t xml:space="preserve">                                </w:t>
      </w:r>
      <w:r>
        <w:rPr>
          <w:rFonts w:ascii="宋体" w:hAnsi="宋体" w:cs="宋体"/>
          <w:sz w:val="24"/>
          <w:szCs w:val="24"/>
        </w:rPr>
        <w:t xml:space="preserve">                           </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r>
        <w:rPr>
          <w:rFonts w:ascii="宋体" w:hAnsi="宋体" w:cs="宋体"/>
          <w:sz w:val="24"/>
          <w:szCs w:val="24"/>
        </w:rPr>
        <w:t>_</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rsidR="00BD7625" w:rsidRDefault="00BD7625" w:rsidP="00095EA9">
      <w:pPr>
        <w:spacing w:line="360" w:lineRule="auto"/>
        <w:ind w:firstLineChars="200" w:firstLine="31680"/>
        <w:rPr>
          <w:rFonts w:ascii="宋体" w:cs="Times New Roman"/>
          <w:sz w:val="24"/>
          <w:szCs w:val="24"/>
        </w:rPr>
      </w:pPr>
      <w:r>
        <w:rPr>
          <w:rFonts w:ascii="宋体" w:hAnsi="宋体" w:cs="宋体" w:hint="eastAsia"/>
          <w:sz w:val="24"/>
          <w:szCs w:val="24"/>
        </w:rPr>
        <w:t>系</w:t>
      </w:r>
      <w:r>
        <w:rPr>
          <w:rFonts w:ascii="宋体" w:hAnsi="宋体" w:cs="宋体"/>
          <w:sz w:val="24"/>
          <w:szCs w:val="24"/>
          <w:u w:val="single"/>
        </w:rPr>
        <w:t xml:space="preserve">                         </w:t>
      </w:r>
      <w:r>
        <w:rPr>
          <w:rFonts w:ascii="宋体" w:hAnsi="宋体" w:cs="宋体" w:hint="eastAsia"/>
          <w:sz w:val="24"/>
          <w:szCs w:val="24"/>
        </w:rPr>
        <w:t>（投标人名称）的法定代表人。</w:t>
      </w:r>
    </w:p>
    <w:p w:rsidR="00BD7625" w:rsidRDefault="00BD7625" w:rsidP="00095EA9">
      <w:pPr>
        <w:spacing w:line="360" w:lineRule="auto"/>
        <w:ind w:firstLineChars="400" w:firstLine="31680"/>
        <w:rPr>
          <w:rFonts w:ascii="宋体" w:cs="Times New Roman"/>
          <w:sz w:val="24"/>
          <w:szCs w:val="24"/>
        </w:rPr>
      </w:pPr>
      <w:r>
        <w:rPr>
          <w:rFonts w:ascii="宋体" w:hAnsi="宋体" w:cs="宋体" w:hint="eastAsia"/>
          <w:sz w:val="24"/>
          <w:szCs w:val="24"/>
        </w:rPr>
        <w:t>特此证明。</w:t>
      </w:r>
    </w:p>
    <w:p w:rsidR="00BD7625" w:rsidRDefault="00BD7625">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投标人：</w:t>
      </w:r>
      <w:r>
        <w:rPr>
          <w:rFonts w:ascii="宋体" w:hAnsi="宋体" w:cs="宋体"/>
          <w:sz w:val="24"/>
          <w:szCs w:val="24"/>
          <w:u w:val="single"/>
        </w:rPr>
        <w:t xml:space="preserve">              </w:t>
      </w:r>
      <w:r>
        <w:rPr>
          <w:rFonts w:ascii="宋体" w:hAnsi="宋体" w:cs="宋体" w:hint="eastAsia"/>
          <w:sz w:val="24"/>
          <w:szCs w:val="24"/>
        </w:rPr>
        <w:t>（</w:t>
      </w:r>
      <w:r>
        <w:rPr>
          <w:rFonts w:cs="宋体" w:hint="eastAsia"/>
        </w:rPr>
        <w:t>盖章</w:t>
      </w:r>
      <w:r>
        <w:rPr>
          <w:rFonts w:ascii="宋体" w:hAnsi="宋体" w:cs="宋体" w:hint="eastAsia"/>
          <w:sz w:val="24"/>
          <w:szCs w:val="24"/>
        </w:rPr>
        <w:t>）</w:t>
      </w:r>
    </w:p>
    <w:p w:rsidR="00BD7625" w:rsidRDefault="00BD7625">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BD7625" w:rsidRDefault="00BD7625" w:rsidP="00095EA9">
      <w:pPr>
        <w:spacing w:line="240" w:lineRule="atLeast"/>
        <w:ind w:firstLineChars="98" w:firstLine="31680"/>
        <w:rPr>
          <w:rFonts w:ascii="宋体" w:cs="Times New Roman"/>
          <w:b/>
          <w:bCs/>
        </w:rPr>
      </w:pPr>
    </w:p>
    <w:p w:rsidR="00BD7625" w:rsidRDefault="00BD7625">
      <w:pPr>
        <w:spacing w:line="600" w:lineRule="exact"/>
        <w:rPr>
          <w:rFonts w:ascii="宋体" w:cs="Times New Roman"/>
          <w:b/>
          <w:bCs/>
        </w:rPr>
      </w:pPr>
    </w:p>
    <w:p w:rsidR="00BD7625" w:rsidRDefault="00BD7625">
      <w:pPr>
        <w:spacing w:line="600" w:lineRule="exact"/>
        <w:rPr>
          <w:rFonts w:ascii="宋体" w:cs="Times New Roman"/>
          <w:b/>
          <w:bCs/>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ascii="宋体" w:cs="Times New Roman"/>
        </w:rPr>
      </w:pPr>
    </w:p>
    <w:p w:rsidR="00BD7625" w:rsidRDefault="00BD7625">
      <w:pPr>
        <w:pStyle w:val="Subtitle"/>
        <w:jc w:val="left"/>
        <w:rPr>
          <w:rFonts w:cs="Times New Roman"/>
        </w:rPr>
      </w:pPr>
      <w:r>
        <w:rPr>
          <w:rFonts w:ascii="宋体" w:hAnsi="宋体" w:cs="宋体"/>
        </w:rPr>
        <w:t xml:space="preserve"> </w:t>
      </w:r>
      <w:bookmarkStart w:id="47" w:name="_Toc506368585"/>
      <w:r>
        <w:rPr>
          <w:rFonts w:cs="宋体" w:hint="eastAsia"/>
        </w:rPr>
        <w:t>价格标格式</w:t>
      </w:r>
      <w:bookmarkEnd w:id="47"/>
    </w:p>
    <w:p w:rsidR="00BD7625" w:rsidRDefault="00BD7625">
      <w:pPr>
        <w:rPr>
          <w:rFonts w:ascii="宋体" w:cs="Times New Roman"/>
        </w:rPr>
      </w:pPr>
      <w:bookmarkStart w:id="48" w:name="_Toc293560331"/>
    </w:p>
    <w:p w:rsidR="00BD7625" w:rsidRDefault="00BD7625">
      <w:pPr>
        <w:rPr>
          <w:rFonts w:ascii="宋体" w:cs="Times New Roman"/>
          <w:sz w:val="28"/>
          <w:szCs w:val="28"/>
        </w:rPr>
      </w:pPr>
      <w:r>
        <w:rPr>
          <w:rFonts w:ascii="宋体" w:hAnsi="宋体" w:cs="宋体" w:hint="eastAsia"/>
          <w:b/>
          <w:bCs/>
          <w:sz w:val="28"/>
          <w:szCs w:val="28"/>
        </w:rPr>
        <w:t>项目名称：</w:t>
      </w:r>
      <w:r>
        <w:rPr>
          <w:rFonts w:ascii="宋体" w:hAnsi="宋体" w:cs="宋体"/>
          <w:b/>
          <w:bCs/>
          <w:sz w:val="28"/>
          <w:szCs w:val="28"/>
        </w:rPr>
        <w:t xml:space="preserve"> </w:t>
      </w:r>
      <w:r>
        <w:rPr>
          <w:rFonts w:ascii="宋体" w:hAnsi="宋体" w:cs="宋体" w:hint="eastAsia"/>
          <w:b/>
          <w:bCs/>
          <w:sz w:val="28"/>
          <w:szCs w:val="28"/>
        </w:rPr>
        <w:t>歙县人民医院共享轮椅服务采购项目</w:t>
      </w:r>
    </w:p>
    <w:p w:rsidR="00BD7625" w:rsidRDefault="00BD7625" w:rsidP="00626599">
      <w:pPr>
        <w:tabs>
          <w:tab w:val="left" w:pos="420"/>
        </w:tabs>
        <w:spacing w:line="700" w:lineRule="exact"/>
        <w:rPr>
          <w:rFonts w:ascii="Arial Black" w:eastAsia="黑体" w:hAnsi="Arial Black" w:cs="Times New Roman"/>
          <w:b/>
          <w:bCs/>
          <w:spacing w:val="36"/>
          <w:sz w:val="72"/>
          <w:szCs w:val="72"/>
        </w:rPr>
      </w:pPr>
      <w:r w:rsidRPr="00AD75DC">
        <w:rPr>
          <w:rFonts w:ascii="宋体" w:hAnsi="宋体" w:cs="宋体" w:hint="eastAsia"/>
          <w:sz w:val="28"/>
          <w:szCs w:val="28"/>
        </w:rPr>
        <w:t>项目编号：</w:t>
      </w:r>
      <w:r>
        <w:rPr>
          <w:rFonts w:ascii="宋体" w:hAnsi="宋体" w:cs="宋体"/>
          <w:sz w:val="24"/>
          <w:szCs w:val="24"/>
        </w:rPr>
        <w:t>SYCGZXFWZB-20191204</w:t>
      </w:r>
    </w:p>
    <w:p w:rsidR="00BD7625" w:rsidRDefault="00BD7625">
      <w:pPr>
        <w:jc w:val="center"/>
        <w:rPr>
          <w:rFonts w:ascii="宋体" w:cs="Times New Roman"/>
        </w:rPr>
      </w:pPr>
    </w:p>
    <w:p w:rsidR="00BD7625" w:rsidRDefault="00BD7625">
      <w:pPr>
        <w:jc w:val="center"/>
        <w:rPr>
          <w:rFonts w:ascii="宋体" w:cs="Times New Roman"/>
        </w:rPr>
      </w:pP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谈</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判</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响</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应</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文</w:t>
      </w:r>
    </w:p>
    <w:p w:rsidR="00BD7625" w:rsidRDefault="00BD7625">
      <w:pPr>
        <w:jc w:val="center"/>
        <w:rPr>
          <w:rFonts w:ascii="黑体" w:eastAsia="黑体" w:hAnsi="黑体" w:cs="Times New Roman"/>
          <w:sz w:val="72"/>
          <w:szCs w:val="72"/>
        </w:rPr>
      </w:pPr>
      <w:r>
        <w:rPr>
          <w:rFonts w:ascii="黑体" w:eastAsia="黑体" w:hAnsi="黑体" w:cs="黑体" w:hint="eastAsia"/>
          <w:sz w:val="72"/>
          <w:szCs w:val="72"/>
        </w:rPr>
        <w:t>件</w:t>
      </w:r>
    </w:p>
    <w:p w:rsidR="00BD7625" w:rsidRDefault="00BD7625">
      <w:pPr>
        <w:jc w:val="center"/>
        <w:rPr>
          <w:rFonts w:ascii="宋体" w:cs="Times New Roman"/>
        </w:rPr>
      </w:pPr>
    </w:p>
    <w:p w:rsidR="00BD7625" w:rsidRDefault="00BD7625">
      <w:pPr>
        <w:jc w:val="center"/>
        <w:rPr>
          <w:rFonts w:ascii="宋体" w:cs="Times New Roman"/>
          <w:b/>
          <w:bCs/>
          <w:sz w:val="28"/>
          <w:szCs w:val="28"/>
        </w:rPr>
      </w:pPr>
      <w:r>
        <w:rPr>
          <w:rFonts w:ascii="宋体" w:hAnsi="宋体" w:cs="宋体" w:hint="eastAsia"/>
          <w:b/>
          <w:bCs/>
          <w:sz w:val="28"/>
          <w:szCs w:val="28"/>
        </w:rPr>
        <w:t>价格标</w:t>
      </w:r>
    </w:p>
    <w:p w:rsidR="00BD7625" w:rsidRDefault="00BD7625">
      <w:pPr>
        <w:jc w:val="center"/>
        <w:rPr>
          <w:rFonts w:ascii="宋体" w:cs="Times New Roman"/>
        </w:rPr>
      </w:pPr>
    </w:p>
    <w:p w:rsidR="00BD7625" w:rsidRDefault="00BD7625">
      <w:pPr>
        <w:jc w:val="center"/>
        <w:rPr>
          <w:rFonts w:ascii="宋体" w:cs="Times New Roman"/>
        </w:rPr>
      </w:pPr>
    </w:p>
    <w:p w:rsidR="00BD7625" w:rsidRDefault="00BD7625" w:rsidP="00095EA9">
      <w:pPr>
        <w:ind w:firstLineChars="700" w:firstLine="31680"/>
        <w:rPr>
          <w:rFonts w:ascii="宋体" w:cs="Times New Roman"/>
          <w:sz w:val="28"/>
          <w:szCs w:val="28"/>
        </w:rPr>
      </w:pPr>
      <w:r>
        <w:rPr>
          <w:rFonts w:ascii="宋体" w:hAnsi="宋体" w:cs="宋体"/>
          <w:sz w:val="28"/>
          <w:szCs w:val="28"/>
        </w:rPr>
        <w:t xml:space="preserve">   </w:t>
      </w:r>
    </w:p>
    <w:p w:rsidR="00BD7625" w:rsidRDefault="00BD7625">
      <w:pPr>
        <w:rPr>
          <w:rFonts w:ascii="宋体" w:cs="Times New Roman"/>
          <w:b/>
          <w:bCs/>
          <w:sz w:val="28"/>
          <w:szCs w:val="28"/>
          <w:u w:val="single"/>
        </w:rPr>
      </w:pPr>
      <w:r>
        <w:rPr>
          <w:rFonts w:ascii="宋体" w:hAnsi="宋体" w:cs="宋体"/>
          <w:sz w:val="28"/>
          <w:szCs w:val="28"/>
        </w:rPr>
        <w:t xml:space="preserve">         </w:t>
      </w:r>
      <w:r>
        <w:rPr>
          <w:rFonts w:ascii="宋体" w:hAnsi="宋体" w:cs="宋体" w:hint="eastAsia"/>
          <w:sz w:val="28"/>
          <w:szCs w:val="28"/>
        </w:rPr>
        <w:t>投标人：</w:t>
      </w:r>
      <w:r>
        <w:rPr>
          <w:rFonts w:ascii="宋体" w:hAnsi="宋体" w:cs="宋体"/>
          <w:sz w:val="28"/>
          <w:szCs w:val="28"/>
        </w:rPr>
        <w:t xml:space="preserve">                      </w:t>
      </w:r>
      <w:r>
        <w:rPr>
          <w:rFonts w:ascii="宋体" w:hAnsi="宋体" w:cs="宋体" w:hint="eastAsia"/>
          <w:sz w:val="28"/>
          <w:szCs w:val="28"/>
        </w:rPr>
        <w:t>（盖章）</w:t>
      </w:r>
    </w:p>
    <w:p w:rsidR="00BD7625" w:rsidRDefault="00BD7625">
      <w:pPr>
        <w:rPr>
          <w:rFonts w:ascii="宋体" w:cs="Times New Roman"/>
          <w:sz w:val="28"/>
          <w:szCs w:val="28"/>
        </w:rPr>
      </w:pPr>
      <w:r>
        <w:rPr>
          <w:rFonts w:ascii="宋体" w:hAnsi="宋体" w:cs="宋体"/>
          <w:sz w:val="28"/>
          <w:szCs w:val="28"/>
        </w:rPr>
        <w:t xml:space="preserve">                    2019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BD7625" w:rsidRDefault="00BD7625">
      <w:pPr>
        <w:rPr>
          <w:rFonts w:ascii="宋体" w:cs="Times New Roman"/>
          <w:sz w:val="28"/>
          <w:szCs w:val="28"/>
        </w:rPr>
      </w:pPr>
    </w:p>
    <w:p w:rsidR="00BD7625" w:rsidRDefault="00BD7625">
      <w:pPr>
        <w:pStyle w:val="Subtitle"/>
        <w:rPr>
          <w:rFonts w:cs="Times New Roman"/>
        </w:rPr>
      </w:pPr>
      <w:bookmarkStart w:id="49" w:name="_Toc2979"/>
      <w:bookmarkStart w:id="50" w:name="_Toc506368586"/>
    </w:p>
    <w:p w:rsidR="00BD7625" w:rsidRDefault="00BD7625">
      <w:pPr>
        <w:pStyle w:val="Subtitle"/>
        <w:rPr>
          <w:rFonts w:cs="Times New Roman"/>
        </w:rPr>
      </w:pPr>
      <w:r>
        <w:rPr>
          <w:rFonts w:cs="宋体" w:hint="eastAsia"/>
        </w:rPr>
        <w:t>一、开标一览表</w:t>
      </w:r>
      <w:bookmarkEnd w:id="48"/>
      <w:bookmarkEnd w:id="49"/>
      <w:bookmarkEnd w:id="50"/>
    </w:p>
    <w:tbl>
      <w:tblPr>
        <w:tblpPr w:leftFromText="180" w:rightFromText="180" w:vertAnchor="text" w:horzAnchor="page" w:tblpX="1690" w:tblpY="318"/>
        <w:tblOverlap w:val="never"/>
        <w:tblW w:w="8571"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A0"/>
      </w:tblPr>
      <w:tblGrid>
        <w:gridCol w:w="3016"/>
        <w:gridCol w:w="5555"/>
      </w:tblGrid>
      <w:tr w:rsidR="00BD7625" w:rsidRPr="00503BD5">
        <w:trPr>
          <w:trHeight w:val="947"/>
        </w:trPr>
        <w:tc>
          <w:tcPr>
            <w:tcW w:w="3016" w:type="dxa"/>
            <w:tcBorders>
              <w:top w:val="double" w:sz="4" w:space="0" w:color="auto"/>
              <w:right w:val="single" w:sz="4" w:space="0" w:color="auto"/>
            </w:tcBorders>
            <w:vAlign w:val="center"/>
          </w:tcPr>
          <w:p w:rsidR="00BD7625" w:rsidRPr="00503BD5" w:rsidRDefault="00BD7625">
            <w:pPr>
              <w:spacing w:line="500" w:lineRule="exact"/>
              <w:jc w:val="center"/>
              <w:rPr>
                <w:rFonts w:ascii="宋体" w:cs="Times New Roman"/>
                <w:b/>
                <w:bCs/>
              </w:rPr>
            </w:pPr>
            <w:r w:rsidRPr="00503BD5">
              <w:rPr>
                <w:rFonts w:ascii="宋体" w:hAnsi="宋体" w:cs="宋体" w:hint="eastAsia"/>
                <w:b/>
                <w:bCs/>
              </w:rPr>
              <w:t>标题</w:t>
            </w:r>
          </w:p>
        </w:tc>
        <w:tc>
          <w:tcPr>
            <w:tcW w:w="5555" w:type="dxa"/>
            <w:tcBorders>
              <w:top w:val="double" w:sz="4" w:space="0" w:color="auto"/>
              <w:left w:val="single" w:sz="4" w:space="0" w:color="auto"/>
            </w:tcBorders>
            <w:vAlign w:val="center"/>
          </w:tcPr>
          <w:p w:rsidR="00BD7625" w:rsidRPr="00503BD5" w:rsidRDefault="00BD7625">
            <w:pPr>
              <w:spacing w:line="500" w:lineRule="exact"/>
              <w:jc w:val="center"/>
              <w:rPr>
                <w:rFonts w:ascii="宋体" w:cs="Times New Roman"/>
                <w:b/>
                <w:bCs/>
              </w:rPr>
            </w:pPr>
            <w:r w:rsidRPr="00503BD5">
              <w:rPr>
                <w:rFonts w:ascii="宋体" w:hAnsi="宋体" w:cs="宋体" w:hint="eastAsia"/>
                <w:b/>
                <w:bCs/>
              </w:rPr>
              <w:t>内容</w:t>
            </w:r>
          </w:p>
        </w:tc>
      </w:tr>
      <w:tr w:rsidR="00BD7625" w:rsidRPr="00503BD5">
        <w:trPr>
          <w:trHeight w:val="875"/>
        </w:trPr>
        <w:tc>
          <w:tcPr>
            <w:tcW w:w="3016" w:type="dxa"/>
            <w:tcBorders>
              <w:right w:val="single" w:sz="4" w:space="0" w:color="auto"/>
            </w:tcBorders>
            <w:vAlign w:val="center"/>
          </w:tcPr>
          <w:p w:rsidR="00BD7625" w:rsidRPr="00503BD5" w:rsidRDefault="00BD7625">
            <w:pPr>
              <w:jc w:val="center"/>
              <w:rPr>
                <w:rFonts w:ascii="宋体" w:cs="Times New Roman"/>
              </w:rPr>
            </w:pPr>
            <w:r w:rsidRPr="00503BD5">
              <w:rPr>
                <w:rFonts w:ascii="宋体" w:hAnsi="宋体" w:cs="宋体" w:hint="eastAsia"/>
              </w:rPr>
              <w:t>项目名称</w:t>
            </w:r>
          </w:p>
        </w:tc>
        <w:tc>
          <w:tcPr>
            <w:tcW w:w="5555" w:type="dxa"/>
            <w:tcBorders>
              <w:left w:val="single" w:sz="4" w:space="0" w:color="auto"/>
            </w:tcBorders>
            <w:vAlign w:val="center"/>
          </w:tcPr>
          <w:p w:rsidR="00BD7625" w:rsidRPr="00503BD5" w:rsidRDefault="00BD7625">
            <w:pPr>
              <w:jc w:val="center"/>
              <w:rPr>
                <w:rFonts w:ascii="宋体" w:cs="Times New Roman"/>
                <w:sz w:val="18"/>
                <w:szCs w:val="18"/>
              </w:rPr>
            </w:pPr>
            <w:r w:rsidRPr="00503BD5">
              <w:rPr>
                <w:rFonts w:ascii="宋体" w:hAnsi="宋体" w:cs="宋体" w:hint="eastAsia"/>
                <w:sz w:val="22"/>
                <w:szCs w:val="22"/>
              </w:rPr>
              <w:t>歙县人民医院共享轮椅服务采购项目</w:t>
            </w:r>
          </w:p>
        </w:tc>
      </w:tr>
      <w:tr w:rsidR="00BD7625" w:rsidRPr="00503BD5">
        <w:trPr>
          <w:trHeight w:val="947"/>
        </w:trPr>
        <w:tc>
          <w:tcPr>
            <w:tcW w:w="3016" w:type="dxa"/>
            <w:tcBorders>
              <w:right w:val="single" w:sz="4" w:space="0" w:color="auto"/>
            </w:tcBorders>
            <w:vAlign w:val="center"/>
          </w:tcPr>
          <w:p w:rsidR="00BD7625" w:rsidRPr="00503BD5" w:rsidRDefault="00BD7625">
            <w:pPr>
              <w:jc w:val="center"/>
              <w:rPr>
                <w:rFonts w:ascii="宋体" w:cs="Times New Roman"/>
              </w:rPr>
            </w:pPr>
            <w:r w:rsidRPr="00503BD5">
              <w:rPr>
                <w:rFonts w:ascii="宋体" w:hAnsi="宋体" w:cs="宋体" w:hint="eastAsia"/>
              </w:rPr>
              <w:t>项目编号</w:t>
            </w:r>
          </w:p>
        </w:tc>
        <w:tc>
          <w:tcPr>
            <w:tcW w:w="5555" w:type="dxa"/>
            <w:tcBorders>
              <w:left w:val="single" w:sz="4" w:space="0" w:color="auto"/>
            </w:tcBorders>
            <w:vAlign w:val="center"/>
          </w:tcPr>
          <w:p w:rsidR="00BD7625" w:rsidRDefault="00BD7625" w:rsidP="00BD7625">
            <w:pPr>
              <w:tabs>
                <w:tab w:val="left" w:pos="420"/>
              </w:tabs>
              <w:spacing w:line="700" w:lineRule="exact"/>
              <w:ind w:firstLineChars="400" w:firstLine="31680"/>
              <w:rPr>
                <w:rFonts w:ascii="Arial Black" w:eastAsia="黑体" w:hAnsi="Arial Black" w:cs="Times New Roman"/>
                <w:b/>
                <w:bCs/>
                <w:spacing w:val="36"/>
                <w:sz w:val="72"/>
                <w:szCs w:val="72"/>
              </w:rPr>
            </w:pPr>
            <w:r>
              <w:rPr>
                <w:rFonts w:ascii="宋体" w:hAnsi="宋体" w:cs="宋体"/>
                <w:sz w:val="24"/>
                <w:szCs w:val="24"/>
              </w:rPr>
              <w:t>SYCGZXFWZB-20191204</w:t>
            </w:r>
          </w:p>
          <w:p w:rsidR="00BD7625" w:rsidRPr="00503BD5" w:rsidRDefault="00BD7625">
            <w:pPr>
              <w:jc w:val="center"/>
              <w:rPr>
                <w:rFonts w:ascii="宋体" w:cs="Times New Roman"/>
                <w:sz w:val="18"/>
                <w:szCs w:val="18"/>
              </w:rPr>
            </w:pPr>
          </w:p>
        </w:tc>
      </w:tr>
      <w:tr w:rsidR="00BD7625" w:rsidRPr="00503BD5">
        <w:trPr>
          <w:trHeight w:val="1468"/>
        </w:trPr>
        <w:tc>
          <w:tcPr>
            <w:tcW w:w="3016" w:type="dxa"/>
            <w:tcBorders>
              <w:right w:val="single" w:sz="4" w:space="0" w:color="auto"/>
            </w:tcBorders>
            <w:vAlign w:val="center"/>
          </w:tcPr>
          <w:p w:rsidR="00BD7625" w:rsidRPr="00503BD5" w:rsidRDefault="00BD7625">
            <w:pPr>
              <w:jc w:val="center"/>
              <w:rPr>
                <w:rFonts w:ascii="宋体" w:cs="Times New Roman"/>
              </w:rPr>
            </w:pPr>
            <w:r w:rsidRPr="00503BD5">
              <w:rPr>
                <w:rFonts w:ascii="宋体" w:hAnsi="宋体" w:cs="宋体" w:hint="eastAsia"/>
              </w:rPr>
              <w:t>投标总报价（人民币大写）</w:t>
            </w:r>
          </w:p>
        </w:tc>
        <w:tc>
          <w:tcPr>
            <w:tcW w:w="5555" w:type="dxa"/>
            <w:tcBorders>
              <w:left w:val="single" w:sz="4" w:space="0" w:color="auto"/>
            </w:tcBorders>
            <w:vAlign w:val="center"/>
          </w:tcPr>
          <w:p w:rsidR="00BD7625" w:rsidRPr="00503BD5" w:rsidRDefault="00BD7625">
            <w:pPr>
              <w:rPr>
                <w:rFonts w:ascii="宋体" w:hAnsi="宋体" w:cs="宋体"/>
              </w:rPr>
            </w:pPr>
            <w:r w:rsidRPr="00503BD5">
              <w:rPr>
                <w:rFonts w:ascii="宋体" w:hAnsi="宋体" w:cs="宋体"/>
              </w:rPr>
              <w:t xml:space="preserve">   </w:t>
            </w:r>
            <w:r w:rsidRPr="00503BD5">
              <w:rPr>
                <w:rFonts w:ascii="宋体" w:hAnsi="宋体" w:cs="宋体" w:hint="eastAsia"/>
              </w:rPr>
              <w:t>共享轮椅单次租赁费用为：</w:t>
            </w:r>
            <w:r w:rsidRPr="00503BD5">
              <w:rPr>
                <w:rFonts w:ascii="宋体" w:hAnsi="宋体" w:cs="宋体"/>
              </w:rPr>
              <w:t xml:space="preserve"> </w:t>
            </w:r>
            <w:r w:rsidRPr="00503BD5">
              <w:rPr>
                <w:rFonts w:ascii="宋体" w:hAnsi="宋体" w:cs="宋体"/>
                <w:u w:val="single"/>
              </w:rPr>
              <w:t xml:space="preserve">            </w:t>
            </w:r>
            <w:r w:rsidRPr="00503BD5">
              <w:rPr>
                <w:rFonts w:ascii="宋体" w:hAnsi="宋体" w:cs="宋体" w:hint="eastAsia"/>
              </w:rPr>
              <w:t>元</w:t>
            </w:r>
            <w:r w:rsidRPr="00503BD5">
              <w:rPr>
                <w:rFonts w:ascii="宋体" w:hAnsi="宋体" w:cs="宋体"/>
              </w:rPr>
              <w:t>/</w:t>
            </w:r>
            <w:r w:rsidRPr="00503BD5">
              <w:rPr>
                <w:rFonts w:ascii="宋体" w:hAnsi="宋体" w:cs="宋体" w:hint="eastAsia"/>
              </w:rPr>
              <w:t>次</w:t>
            </w:r>
            <w:r w:rsidRPr="00503BD5">
              <w:rPr>
                <w:rFonts w:ascii="宋体" w:hAnsi="宋体" w:cs="宋体"/>
              </w:rPr>
              <w:t xml:space="preserve">         </w:t>
            </w:r>
          </w:p>
        </w:tc>
      </w:tr>
      <w:tr w:rsidR="00BD7625" w:rsidRPr="00503BD5">
        <w:trPr>
          <w:trHeight w:val="1189"/>
        </w:trPr>
        <w:tc>
          <w:tcPr>
            <w:tcW w:w="3016" w:type="dxa"/>
            <w:tcBorders>
              <w:bottom w:val="double" w:sz="4" w:space="0" w:color="auto"/>
              <w:right w:val="single" w:sz="4" w:space="0" w:color="auto"/>
            </w:tcBorders>
            <w:vAlign w:val="center"/>
          </w:tcPr>
          <w:p w:rsidR="00BD7625" w:rsidRPr="00503BD5" w:rsidRDefault="00BD7625">
            <w:pPr>
              <w:jc w:val="center"/>
              <w:rPr>
                <w:rFonts w:ascii="宋体" w:cs="Times New Roman"/>
              </w:rPr>
            </w:pPr>
            <w:r w:rsidRPr="00503BD5">
              <w:rPr>
                <w:rFonts w:ascii="宋体" w:hAnsi="宋体" w:cs="宋体" w:hint="eastAsia"/>
              </w:rPr>
              <w:t>投标总报价（人民币小写）</w:t>
            </w:r>
          </w:p>
        </w:tc>
        <w:tc>
          <w:tcPr>
            <w:tcW w:w="5555" w:type="dxa"/>
            <w:tcBorders>
              <w:left w:val="single" w:sz="4" w:space="0" w:color="auto"/>
              <w:bottom w:val="double" w:sz="4" w:space="0" w:color="auto"/>
            </w:tcBorders>
            <w:vAlign w:val="center"/>
          </w:tcPr>
          <w:p w:rsidR="00BD7625" w:rsidRPr="00503BD5" w:rsidRDefault="00BD7625">
            <w:pPr>
              <w:rPr>
                <w:rFonts w:ascii="宋体" w:hAnsi="宋体" w:cs="宋体"/>
              </w:rPr>
            </w:pPr>
            <w:r w:rsidRPr="00503BD5">
              <w:rPr>
                <w:rFonts w:ascii="宋体" w:hAnsi="宋体" w:cs="宋体"/>
              </w:rPr>
              <w:t xml:space="preserve">    </w:t>
            </w:r>
            <w:r w:rsidRPr="00503BD5">
              <w:rPr>
                <w:rFonts w:ascii="宋体" w:hAnsi="宋体" w:cs="宋体" w:hint="eastAsia"/>
              </w:rPr>
              <w:t>共享轮椅单次租赁费用为：</w:t>
            </w:r>
            <w:r w:rsidRPr="00503BD5">
              <w:rPr>
                <w:rFonts w:ascii="宋体" w:hAnsi="宋体" w:cs="宋体"/>
              </w:rPr>
              <w:t xml:space="preserve"> </w:t>
            </w:r>
            <w:r w:rsidRPr="00503BD5">
              <w:rPr>
                <w:rFonts w:ascii="宋体" w:hAnsi="宋体" w:cs="宋体"/>
                <w:u w:val="single"/>
              </w:rPr>
              <w:t xml:space="preserve">            </w:t>
            </w:r>
            <w:r w:rsidRPr="00503BD5">
              <w:rPr>
                <w:rFonts w:ascii="宋体" w:hAnsi="宋体" w:cs="宋体" w:hint="eastAsia"/>
              </w:rPr>
              <w:t>元</w:t>
            </w:r>
            <w:r w:rsidRPr="00503BD5">
              <w:rPr>
                <w:rFonts w:ascii="宋体" w:hAnsi="宋体" w:cs="宋体"/>
              </w:rPr>
              <w:t>/</w:t>
            </w:r>
            <w:r w:rsidRPr="00503BD5">
              <w:rPr>
                <w:rFonts w:ascii="宋体" w:hAnsi="宋体" w:cs="宋体" w:hint="eastAsia"/>
              </w:rPr>
              <w:t>次</w:t>
            </w:r>
            <w:r w:rsidRPr="00503BD5">
              <w:rPr>
                <w:rFonts w:ascii="宋体" w:hAnsi="宋体" w:cs="宋体"/>
              </w:rPr>
              <w:t xml:space="preserve">                 </w:t>
            </w:r>
          </w:p>
        </w:tc>
      </w:tr>
    </w:tbl>
    <w:p w:rsidR="00BD7625" w:rsidRDefault="00BD7625">
      <w:pPr>
        <w:rPr>
          <w:rFonts w:ascii="宋体" w:cs="Times New Roman"/>
          <w:b/>
          <w:bCs/>
        </w:rPr>
      </w:pPr>
    </w:p>
    <w:p w:rsidR="00BD7625" w:rsidRDefault="00BD7625" w:rsidP="00095EA9">
      <w:pPr>
        <w:ind w:left="31680" w:hangingChars="2600" w:firstLine="31680"/>
        <w:rPr>
          <w:rFonts w:cs="Times New Roman"/>
          <w:sz w:val="28"/>
          <w:szCs w:val="28"/>
        </w:rPr>
      </w:pPr>
      <w:bookmarkStart w:id="51" w:name="_Hlk450185766"/>
      <w:bookmarkStart w:id="52" w:name="_Toc293560332"/>
      <w:bookmarkStart w:id="53" w:name="_Toc272141475"/>
    </w:p>
    <w:p w:rsidR="00BD7625" w:rsidRDefault="00BD7625" w:rsidP="00095EA9">
      <w:pPr>
        <w:ind w:left="31680" w:hangingChars="2600" w:firstLine="31680"/>
        <w:rPr>
          <w:rFonts w:cs="Times New Roman"/>
          <w:sz w:val="28"/>
          <w:szCs w:val="28"/>
        </w:rPr>
      </w:pPr>
    </w:p>
    <w:p w:rsidR="00BD7625" w:rsidRDefault="00BD7625" w:rsidP="00095EA9">
      <w:pPr>
        <w:ind w:left="31680" w:hangingChars="2600" w:firstLine="31680"/>
        <w:rPr>
          <w:rFonts w:cs="Times New Roman"/>
          <w:sz w:val="28"/>
          <w:szCs w:val="28"/>
        </w:rPr>
      </w:pPr>
    </w:p>
    <w:p w:rsidR="00BD7625" w:rsidRDefault="00BD7625" w:rsidP="00095EA9">
      <w:pPr>
        <w:ind w:left="31680" w:hangingChars="2600" w:firstLine="31680"/>
        <w:rPr>
          <w:rFonts w:cs="Times New Roman"/>
          <w:sz w:val="28"/>
          <w:szCs w:val="28"/>
        </w:rPr>
      </w:pPr>
    </w:p>
    <w:p w:rsidR="00BD7625" w:rsidRDefault="00BD7625" w:rsidP="00095EA9">
      <w:pPr>
        <w:ind w:left="31680" w:hangingChars="2600" w:firstLine="31680"/>
        <w:rPr>
          <w:rFonts w:cs="Times New Roman"/>
          <w:sz w:val="28"/>
          <w:szCs w:val="28"/>
        </w:rPr>
      </w:pPr>
      <w:r>
        <w:rPr>
          <w:sz w:val="28"/>
          <w:szCs w:val="28"/>
        </w:rPr>
        <w:t xml:space="preserve">                   </w:t>
      </w:r>
      <w:r>
        <w:rPr>
          <w:rFonts w:cs="宋体" w:hint="eastAsia"/>
          <w:sz w:val="28"/>
          <w:szCs w:val="28"/>
        </w:rPr>
        <w:t>投标人：</w:t>
      </w:r>
      <w:r>
        <w:rPr>
          <w:sz w:val="28"/>
          <w:szCs w:val="28"/>
        </w:rPr>
        <w:t xml:space="preserve">                  </w:t>
      </w:r>
      <w:r>
        <w:rPr>
          <w:rFonts w:cs="宋体" w:hint="eastAsia"/>
          <w:sz w:val="28"/>
          <w:szCs w:val="28"/>
        </w:rPr>
        <w:t>（盖章）</w:t>
      </w:r>
    </w:p>
    <w:p w:rsidR="00BD7625" w:rsidRDefault="00BD7625">
      <w:pPr>
        <w:rPr>
          <w:rFonts w:cs="Times New Roman"/>
          <w:sz w:val="28"/>
          <w:szCs w:val="28"/>
        </w:rPr>
      </w:pPr>
      <w:r>
        <w:rPr>
          <w:sz w:val="28"/>
          <w:szCs w:val="28"/>
        </w:rPr>
        <w:t xml:space="preserve">                </w:t>
      </w:r>
      <w:r>
        <w:rPr>
          <w:rFonts w:cs="宋体" w:hint="eastAsia"/>
          <w:sz w:val="28"/>
          <w:szCs w:val="28"/>
        </w:rPr>
        <w:t>法定代表人（签名或盖章）或代理人签名：</w:t>
      </w:r>
    </w:p>
    <w:p w:rsidR="00BD7625" w:rsidRDefault="00BD7625">
      <w:pPr>
        <w:rPr>
          <w:rFonts w:cs="Times New Roman"/>
          <w:sz w:val="28"/>
          <w:szCs w:val="28"/>
        </w:rPr>
      </w:pPr>
      <w:r>
        <w:rPr>
          <w:sz w:val="28"/>
          <w:szCs w:val="28"/>
        </w:rPr>
        <w:t xml:space="preserve">                                 </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bookmarkEnd w:id="51"/>
    <w:bookmarkEnd w:id="52"/>
    <w:bookmarkEnd w:id="53"/>
    <w:p w:rsidR="00BD7625" w:rsidRDefault="00BD7625">
      <w:pPr>
        <w:rPr>
          <w:rFonts w:ascii="宋体" w:cs="Times New Roman"/>
        </w:rPr>
      </w:pPr>
    </w:p>
    <w:p w:rsidR="00BD7625" w:rsidRDefault="00BD7625">
      <w:pPr>
        <w:rPr>
          <w:rFonts w:ascii="宋体" w:cs="Times New Roman"/>
        </w:rPr>
      </w:pPr>
    </w:p>
    <w:p w:rsidR="00BD7625" w:rsidRDefault="00BD7625">
      <w:pPr>
        <w:rPr>
          <w:rFonts w:ascii="宋体" w:cs="Times New Roman"/>
        </w:rPr>
      </w:pPr>
    </w:p>
    <w:p w:rsidR="00BD7625" w:rsidRDefault="00BD7625">
      <w:pPr>
        <w:rPr>
          <w:rFonts w:ascii="宋体" w:cs="Times New Roman"/>
        </w:rPr>
      </w:pPr>
    </w:p>
    <w:p w:rsidR="00BD7625" w:rsidRDefault="00BD7625">
      <w:pPr>
        <w:rPr>
          <w:rFonts w:ascii="宋体" w:cs="Times New Roman"/>
        </w:rPr>
      </w:pPr>
    </w:p>
    <w:p w:rsidR="00BD7625" w:rsidRDefault="00BD7625">
      <w:pPr>
        <w:rPr>
          <w:rFonts w:ascii="宋体" w:cs="Times New Roman"/>
        </w:rPr>
      </w:pPr>
    </w:p>
    <w:sectPr w:rsidR="00BD7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25" w:rsidRDefault="00BD7625" w:rsidP="00322691">
      <w:pPr>
        <w:rPr>
          <w:rFonts w:cs="Times New Roman"/>
        </w:rPr>
      </w:pPr>
      <w:r>
        <w:rPr>
          <w:rFonts w:cs="Times New Roman"/>
        </w:rPr>
        <w:separator/>
      </w:r>
    </w:p>
  </w:endnote>
  <w:endnote w:type="continuationSeparator" w:id="0">
    <w:p w:rsidR="00BD7625" w:rsidRDefault="00BD7625" w:rsidP="003226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25" w:rsidRDefault="00BD7625">
    <w:pPr>
      <w:pStyle w:val="Footer"/>
      <w:framePr w:wrap="auto" w:vAnchor="text" w:hAnchor="page" w:x="9082" w:y="459"/>
      <w:jc w:val="both"/>
      <w:rPr>
        <w:rStyle w:val="PageNumber"/>
      </w:rPr>
    </w:pPr>
    <w:r>
      <w:rPr>
        <w:rStyle w:val="PageNumber"/>
      </w:rPr>
      <w:t>—</w:t>
    </w:r>
    <w:r>
      <w:rPr>
        <w:rStyle w:val="PageNumber"/>
        <w:rFonts w:ascii="Arial" w:hAnsi="Arial" w:cs="Arial"/>
        <w:b/>
        <w:bCs/>
        <w:i/>
        <w:iCs/>
        <w:sz w:val="21"/>
        <w:szCs w:val="21"/>
      </w:rPr>
      <w:fldChar w:fldCharType="begin"/>
    </w:r>
    <w:r>
      <w:rPr>
        <w:rStyle w:val="PageNumber"/>
        <w:rFonts w:ascii="Arial" w:hAnsi="Arial" w:cs="Arial"/>
        <w:b/>
        <w:bCs/>
        <w:i/>
        <w:iCs/>
        <w:sz w:val="21"/>
        <w:szCs w:val="21"/>
      </w:rPr>
      <w:instrText xml:space="preserve">PAGE  </w:instrText>
    </w:r>
    <w:r>
      <w:rPr>
        <w:rStyle w:val="PageNumber"/>
        <w:rFonts w:ascii="Arial" w:hAnsi="Arial" w:cs="Arial"/>
        <w:b/>
        <w:bCs/>
        <w:i/>
        <w:iCs/>
        <w:sz w:val="21"/>
        <w:szCs w:val="21"/>
      </w:rPr>
      <w:fldChar w:fldCharType="separate"/>
    </w:r>
    <w:r>
      <w:rPr>
        <w:rStyle w:val="PageNumber"/>
        <w:rFonts w:ascii="Arial" w:hAnsi="Arial" w:cs="Arial"/>
        <w:b/>
        <w:bCs/>
        <w:i/>
        <w:iCs/>
        <w:noProof/>
        <w:sz w:val="21"/>
        <w:szCs w:val="21"/>
      </w:rPr>
      <w:t>23</w:t>
    </w:r>
    <w:r>
      <w:rPr>
        <w:rStyle w:val="PageNumber"/>
        <w:rFonts w:ascii="Arial" w:hAnsi="Arial" w:cs="Arial"/>
        <w:b/>
        <w:bCs/>
        <w:i/>
        <w:iCs/>
        <w:sz w:val="21"/>
        <w:szCs w:val="21"/>
      </w:rPr>
      <w:fldChar w:fldCharType="end"/>
    </w:r>
    <w:r>
      <w:rPr>
        <w:rStyle w:val="PageNumber"/>
      </w:rPr>
      <w:t>—</w:t>
    </w:r>
  </w:p>
  <w:p w:rsidR="00BD7625" w:rsidRDefault="00BD7625">
    <w:pPr>
      <w:pStyle w:val="Footer"/>
      <w:spacing w:before="100" w:beforeAutospacing="1" w:after="100" w:afterAutospacing="1"/>
      <w:ind w:right="360"/>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25" w:rsidRDefault="00BD7625" w:rsidP="00322691">
      <w:pPr>
        <w:rPr>
          <w:rFonts w:cs="Times New Roman"/>
        </w:rPr>
      </w:pPr>
      <w:r>
        <w:rPr>
          <w:rFonts w:cs="Times New Roman"/>
        </w:rPr>
        <w:separator/>
      </w:r>
    </w:p>
  </w:footnote>
  <w:footnote w:type="continuationSeparator" w:id="0">
    <w:p w:rsidR="00BD7625" w:rsidRDefault="00BD7625" w:rsidP="0032269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25" w:rsidRDefault="00BD7625">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45CC"/>
    <w:multiLevelType w:val="multilevel"/>
    <w:tmpl w:val="3A1E45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736568"/>
    <w:multiLevelType w:val="multilevel"/>
    <w:tmpl w:val="42736568"/>
    <w:lvl w:ilvl="0">
      <w:start w:val="21"/>
      <w:numFmt w:val="decimal"/>
      <w:lvlText w:val="%1、"/>
      <w:lvlJc w:val="left"/>
      <w:pPr>
        <w:ind w:left="982" w:hanging="465"/>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2">
    <w:nsid w:val="4FA22A79"/>
    <w:multiLevelType w:val="singleLevel"/>
    <w:tmpl w:val="4FA22A79"/>
    <w:lvl w:ilvl="0">
      <w:start w:val="1"/>
      <w:numFmt w:val="chineseCounting"/>
      <w:suff w:val="space"/>
      <w:lvlText w:val="第%1章"/>
      <w:lvlJc w:val="left"/>
      <w:rPr>
        <w:rFonts w:hint="eastAsia"/>
      </w:rPr>
    </w:lvl>
  </w:abstractNum>
  <w:abstractNum w:abstractNumId="3">
    <w:nsid w:val="5A4D16F1"/>
    <w:multiLevelType w:val="multilevel"/>
    <w:tmpl w:val="5A4D16F1"/>
    <w:lvl w:ilvl="0">
      <w:start w:val="10"/>
      <w:numFmt w:val="decimal"/>
      <w:lvlText w:val="%1、"/>
      <w:lvlJc w:val="left"/>
      <w:pPr>
        <w:ind w:left="982" w:hanging="465"/>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4">
    <w:nsid w:val="604740E7"/>
    <w:multiLevelType w:val="multilevel"/>
    <w:tmpl w:val="604740E7"/>
    <w:lvl w:ilvl="0">
      <w:start w:val="1"/>
      <w:numFmt w:val="japaneseCounting"/>
      <w:lvlText w:val="（%1）"/>
      <w:lvlJc w:val="left"/>
      <w:pPr>
        <w:ind w:left="915" w:hanging="720"/>
      </w:pPr>
      <w:rPr>
        <w:rFonts w:hint="default"/>
        <w:b w:val="0"/>
        <w:bCs w:val="0"/>
      </w:r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5">
    <w:nsid w:val="629069A5"/>
    <w:multiLevelType w:val="multilevel"/>
    <w:tmpl w:val="629069A5"/>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37A0F85"/>
    <w:multiLevelType w:val="multilevel"/>
    <w:tmpl w:val="637A0F85"/>
    <w:lvl w:ilvl="0">
      <w:start w:val="4"/>
      <w:numFmt w:val="decimal"/>
      <w:lvlText w:val="%1、"/>
      <w:lvlJc w:val="left"/>
      <w:pPr>
        <w:ind w:left="877"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7">
    <w:nsid w:val="68C8134A"/>
    <w:multiLevelType w:val="multilevel"/>
    <w:tmpl w:val="68C8134A"/>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DF03AAC"/>
    <w:rsid w:val="000531A4"/>
    <w:rsid w:val="00095EA9"/>
    <w:rsid w:val="00123490"/>
    <w:rsid w:val="00183E07"/>
    <w:rsid w:val="001B1CF3"/>
    <w:rsid w:val="001D2C43"/>
    <w:rsid w:val="002435DA"/>
    <w:rsid w:val="00322691"/>
    <w:rsid w:val="00333450"/>
    <w:rsid w:val="003500B7"/>
    <w:rsid w:val="003622FD"/>
    <w:rsid w:val="00370D9D"/>
    <w:rsid w:val="004A66E5"/>
    <w:rsid w:val="00503BD5"/>
    <w:rsid w:val="0051126F"/>
    <w:rsid w:val="00616934"/>
    <w:rsid w:val="00626599"/>
    <w:rsid w:val="00660795"/>
    <w:rsid w:val="006F397B"/>
    <w:rsid w:val="00714ACE"/>
    <w:rsid w:val="0076028C"/>
    <w:rsid w:val="00815707"/>
    <w:rsid w:val="00861F3A"/>
    <w:rsid w:val="008E5557"/>
    <w:rsid w:val="009B162D"/>
    <w:rsid w:val="009C32D1"/>
    <w:rsid w:val="00AC5F64"/>
    <w:rsid w:val="00AD702E"/>
    <w:rsid w:val="00AD75DC"/>
    <w:rsid w:val="00AF4D74"/>
    <w:rsid w:val="00B063CD"/>
    <w:rsid w:val="00B7635E"/>
    <w:rsid w:val="00BB5D4C"/>
    <w:rsid w:val="00BD7625"/>
    <w:rsid w:val="00C03E66"/>
    <w:rsid w:val="00C53242"/>
    <w:rsid w:val="00CD48DA"/>
    <w:rsid w:val="00F21D87"/>
    <w:rsid w:val="00FA775E"/>
    <w:rsid w:val="01046FC5"/>
    <w:rsid w:val="011D19E0"/>
    <w:rsid w:val="01227EF7"/>
    <w:rsid w:val="01290FDD"/>
    <w:rsid w:val="01393A42"/>
    <w:rsid w:val="016D12CC"/>
    <w:rsid w:val="01A9055C"/>
    <w:rsid w:val="01E270F6"/>
    <w:rsid w:val="0205636B"/>
    <w:rsid w:val="023D75F4"/>
    <w:rsid w:val="02597568"/>
    <w:rsid w:val="02793F5D"/>
    <w:rsid w:val="028B3142"/>
    <w:rsid w:val="029A63AF"/>
    <w:rsid w:val="02B0539E"/>
    <w:rsid w:val="02F649A5"/>
    <w:rsid w:val="02F8577E"/>
    <w:rsid w:val="03086D2C"/>
    <w:rsid w:val="031156D1"/>
    <w:rsid w:val="03230E59"/>
    <w:rsid w:val="03322E4C"/>
    <w:rsid w:val="036A2B0F"/>
    <w:rsid w:val="039A45C0"/>
    <w:rsid w:val="03D720A7"/>
    <w:rsid w:val="03FD6F74"/>
    <w:rsid w:val="04014046"/>
    <w:rsid w:val="041B11BF"/>
    <w:rsid w:val="045763A2"/>
    <w:rsid w:val="04667114"/>
    <w:rsid w:val="049E2029"/>
    <w:rsid w:val="04D06B6A"/>
    <w:rsid w:val="04E51733"/>
    <w:rsid w:val="04E735A3"/>
    <w:rsid w:val="051C6CD9"/>
    <w:rsid w:val="0564762E"/>
    <w:rsid w:val="056B129F"/>
    <w:rsid w:val="058666D8"/>
    <w:rsid w:val="058D5458"/>
    <w:rsid w:val="05A01348"/>
    <w:rsid w:val="05A31158"/>
    <w:rsid w:val="05BE1FF5"/>
    <w:rsid w:val="05CF0705"/>
    <w:rsid w:val="05E92E59"/>
    <w:rsid w:val="06130AEA"/>
    <w:rsid w:val="062979BC"/>
    <w:rsid w:val="064514F5"/>
    <w:rsid w:val="065C33B9"/>
    <w:rsid w:val="065F4848"/>
    <w:rsid w:val="068655F8"/>
    <w:rsid w:val="0687068C"/>
    <w:rsid w:val="068C5FD7"/>
    <w:rsid w:val="06CB124B"/>
    <w:rsid w:val="06D60BE3"/>
    <w:rsid w:val="06E24F00"/>
    <w:rsid w:val="06ED744B"/>
    <w:rsid w:val="072A409B"/>
    <w:rsid w:val="07486D9F"/>
    <w:rsid w:val="075D6CA6"/>
    <w:rsid w:val="07702844"/>
    <w:rsid w:val="0782321D"/>
    <w:rsid w:val="07970613"/>
    <w:rsid w:val="07BB1043"/>
    <w:rsid w:val="07BE3A93"/>
    <w:rsid w:val="07C60153"/>
    <w:rsid w:val="07DD0CC8"/>
    <w:rsid w:val="07E424AC"/>
    <w:rsid w:val="082E23E0"/>
    <w:rsid w:val="087943B3"/>
    <w:rsid w:val="08797046"/>
    <w:rsid w:val="087E37EC"/>
    <w:rsid w:val="08847461"/>
    <w:rsid w:val="08B62AB0"/>
    <w:rsid w:val="09193C53"/>
    <w:rsid w:val="09260A3E"/>
    <w:rsid w:val="093F5768"/>
    <w:rsid w:val="094F47E9"/>
    <w:rsid w:val="09756F06"/>
    <w:rsid w:val="09997C6D"/>
    <w:rsid w:val="09AC6D1E"/>
    <w:rsid w:val="09B41973"/>
    <w:rsid w:val="09D71EE3"/>
    <w:rsid w:val="09E42CFD"/>
    <w:rsid w:val="09F50BBC"/>
    <w:rsid w:val="0A0A0669"/>
    <w:rsid w:val="0A171565"/>
    <w:rsid w:val="0A3F695D"/>
    <w:rsid w:val="0A4C2431"/>
    <w:rsid w:val="0A610AF5"/>
    <w:rsid w:val="0ABE1200"/>
    <w:rsid w:val="0ACA2B0D"/>
    <w:rsid w:val="0ACB4EB9"/>
    <w:rsid w:val="0AE869B0"/>
    <w:rsid w:val="0B165DB5"/>
    <w:rsid w:val="0B2B7347"/>
    <w:rsid w:val="0B8914D7"/>
    <w:rsid w:val="0BB04682"/>
    <w:rsid w:val="0BB71BC9"/>
    <w:rsid w:val="0BF10D03"/>
    <w:rsid w:val="0C5E7CDD"/>
    <w:rsid w:val="0C5F5FB1"/>
    <w:rsid w:val="0C6167FB"/>
    <w:rsid w:val="0C897716"/>
    <w:rsid w:val="0CA66385"/>
    <w:rsid w:val="0CBF4429"/>
    <w:rsid w:val="0CFB2B0D"/>
    <w:rsid w:val="0D224E20"/>
    <w:rsid w:val="0D542DAC"/>
    <w:rsid w:val="0D5633D8"/>
    <w:rsid w:val="0D5B5A25"/>
    <w:rsid w:val="0D816BD0"/>
    <w:rsid w:val="0DB65A27"/>
    <w:rsid w:val="0DBC5EA4"/>
    <w:rsid w:val="0DC26BC6"/>
    <w:rsid w:val="0DCE6299"/>
    <w:rsid w:val="0DDB0D6C"/>
    <w:rsid w:val="0DE0378A"/>
    <w:rsid w:val="0DF718F6"/>
    <w:rsid w:val="0E1918C7"/>
    <w:rsid w:val="0E73073A"/>
    <w:rsid w:val="0EF73753"/>
    <w:rsid w:val="0F0E3B42"/>
    <w:rsid w:val="0F18788F"/>
    <w:rsid w:val="0F683FB7"/>
    <w:rsid w:val="0F736A66"/>
    <w:rsid w:val="0F771F8D"/>
    <w:rsid w:val="0FAC7555"/>
    <w:rsid w:val="0FBB57DE"/>
    <w:rsid w:val="0FBF3D94"/>
    <w:rsid w:val="100E7F62"/>
    <w:rsid w:val="10201D37"/>
    <w:rsid w:val="102B4F80"/>
    <w:rsid w:val="102B5A71"/>
    <w:rsid w:val="104B0B0D"/>
    <w:rsid w:val="106E740C"/>
    <w:rsid w:val="10873CCF"/>
    <w:rsid w:val="10BA6D9B"/>
    <w:rsid w:val="10C4610B"/>
    <w:rsid w:val="10D63DE9"/>
    <w:rsid w:val="115925C3"/>
    <w:rsid w:val="11680818"/>
    <w:rsid w:val="11793878"/>
    <w:rsid w:val="11924553"/>
    <w:rsid w:val="11A43FB1"/>
    <w:rsid w:val="11AA09EC"/>
    <w:rsid w:val="11AC4499"/>
    <w:rsid w:val="11AF3C1F"/>
    <w:rsid w:val="11C11EB6"/>
    <w:rsid w:val="11DD7A49"/>
    <w:rsid w:val="122D772A"/>
    <w:rsid w:val="123A1208"/>
    <w:rsid w:val="123A1E71"/>
    <w:rsid w:val="12456E48"/>
    <w:rsid w:val="125832F5"/>
    <w:rsid w:val="125E6233"/>
    <w:rsid w:val="12752B1A"/>
    <w:rsid w:val="131B6ACA"/>
    <w:rsid w:val="131C163D"/>
    <w:rsid w:val="131E433F"/>
    <w:rsid w:val="13713A63"/>
    <w:rsid w:val="137E1372"/>
    <w:rsid w:val="13A2291A"/>
    <w:rsid w:val="13AB2B89"/>
    <w:rsid w:val="13B1658E"/>
    <w:rsid w:val="13B337F7"/>
    <w:rsid w:val="13BC1DBA"/>
    <w:rsid w:val="13D86C92"/>
    <w:rsid w:val="14541AFC"/>
    <w:rsid w:val="14A23FFD"/>
    <w:rsid w:val="14BE6BFB"/>
    <w:rsid w:val="14D011B2"/>
    <w:rsid w:val="14D16AC0"/>
    <w:rsid w:val="14D66284"/>
    <w:rsid w:val="14E61892"/>
    <w:rsid w:val="14FD0FF1"/>
    <w:rsid w:val="15146F9D"/>
    <w:rsid w:val="151C5F07"/>
    <w:rsid w:val="15555497"/>
    <w:rsid w:val="156E1D66"/>
    <w:rsid w:val="157971CC"/>
    <w:rsid w:val="157F0BC6"/>
    <w:rsid w:val="1599303D"/>
    <w:rsid w:val="15C57093"/>
    <w:rsid w:val="161D440C"/>
    <w:rsid w:val="162E26E0"/>
    <w:rsid w:val="163841A7"/>
    <w:rsid w:val="1659188F"/>
    <w:rsid w:val="1669217F"/>
    <w:rsid w:val="16697AF2"/>
    <w:rsid w:val="16963E7B"/>
    <w:rsid w:val="169A2CA9"/>
    <w:rsid w:val="16AC12ED"/>
    <w:rsid w:val="16C31983"/>
    <w:rsid w:val="16E70867"/>
    <w:rsid w:val="16EC6409"/>
    <w:rsid w:val="170C0191"/>
    <w:rsid w:val="17133860"/>
    <w:rsid w:val="17161470"/>
    <w:rsid w:val="17301385"/>
    <w:rsid w:val="173810AF"/>
    <w:rsid w:val="179D6478"/>
    <w:rsid w:val="17A86F81"/>
    <w:rsid w:val="17B807DE"/>
    <w:rsid w:val="17BA6AD6"/>
    <w:rsid w:val="17BB48C1"/>
    <w:rsid w:val="17C02CC8"/>
    <w:rsid w:val="17D014F6"/>
    <w:rsid w:val="17E038B8"/>
    <w:rsid w:val="17E84BAF"/>
    <w:rsid w:val="181000D4"/>
    <w:rsid w:val="185413AB"/>
    <w:rsid w:val="186B5F29"/>
    <w:rsid w:val="187A4C86"/>
    <w:rsid w:val="18860562"/>
    <w:rsid w:val="18B05F2D"/>
    <w:rsid w:val="18F41A15"/>
    <w:rsid w:val="19655E5E"/>
    <w:rsid w:val="196D28D1"/>
    <w:rsid w:val="197E6984"/>
    <w:rsid w:val="19847C0A"/>
    <w:rsid w:val="19984D3F"/>
    <w:rsid w:val="19D35988"/>
    <w:rsid w:val="19DE3835"/>
    <w:rsid w:val="1A1955EF"/>
    <w:rsid w:val="1A6D4EA7"/>
    <w:rsid w:val="1A8650FB"/>
    <w:rsid w:val="1AA021C7"/>
    <w:rsid w:val="1AC34A50"/>
    <w:rsid w:val="1ACA43B2"/>
    <w:rsid w:val="1AE9387B"/>
    <w:rsid w:val="1B5E5496"/>
    <w:rsid w:val="1BFF5577"/>
    <w:rsid w:val="1C0237E8"/>
    <w:rsid w:val="1C18118A"/>
    <w:rsid w:val="1C1B3FDC"/>
    <w:rsid w:val="1C3D35EA"/>
    <w:rsid w:val="1C4F1E5A"/>
    <w:rsid w:val="1C54486E"/>
    <w:rsid w:val="1C586843"/>
    <w:rsid w:val="1C5F1985"/>
    <w:rsid w:val="1C724E88"/>
    <w:rsid w:val="1CAB1F38"/>
    <w:rsid w:val="1CAB3F12"/>
    <w:rsid w:val="1CBD3059"/>
    <w:rsid w:val="1CC54E73"/>
    <w:rsid w:val="1CE72FB0"/>
    <w:rsid w:val="1CEA261F"/>
    <w:rsid w:val="1CF71501"/>
    <w:rsid w:val="1D0235FB"/>
    <w:rsid w:val="1D185CC1"/>
    <w:rsid w:val="1D1D7D69"/>
    <w:rsid w:val="1D324185"/>
    <w:rsid w:val="1D691520"/>
    <w:rsid w:val="1D834AF5"/>
    <w:rsid w:val="1D8678B7"/>
    <w:rsid w:val="1D8D6FA2"/>
    <w:rsid w:val="1DB648D7"/>
    <w:rsid w:val="1DCE46AA"/>
    <w:rsid w:val="1DE850A7"/>
    <w:rsid w:val="1DF75FD1"/>
    <w:rsid w:val="1DFD4336"/>
    <w:rsid w:val="1E0F10A4"/>
    <w:rsid w:val="1E2468B7"/>
    <w:rsid w:val="1E4C01B2"/>
    <w:rsid w:val="1E646976"/>
    <w:rsid w:val="1E99033B"/>
    <w:rsid w:val="1EEA27E1"/>
    <w:rsid w:val="1EF126FA"/>
    <w:rsid w:val="1F170B1B"/>
    <w:rsid w:val="1F192D08"/>
    <w:rsid w:val="1F426EE5"/>
    <w:rsid w:val="1F430C9D"/>
    <w:rsid w:val="1F47544D"/>
    <w:rsid w:val="1F4A766D"/>
    <w:rsid w:val="1F8000AD"/>
    <w:rsid w:val="1F802AE0"/>
    <w:rsid w:val="1F834ADB"/>
    <w:rsid w:val="1F981BC7"/>
    <w:rsid w:val="1FA52F28"/>
    <w:rsid w:val="1FDC5F8A"/>
    <w:rsid w:val="1FDF167F"/>
    <w:rsid w:val="1FEB5A41"/>
    <w:rsid w:val="1FEE578B"/>
    <w:rsid w:val="1FF14DC4"/>
    <w:rsid w:val="20066BF2"/>
    <w:rsid w:val="201F4A9A"/>
    <w:rsid w:val="202B1FE5"/>
    <w:rsid w:val="202D29D4"/>
    <w:rsid w:val="20501E04"/>
    <w:rsid w:val="207A7786"/>
    <w:rsid w:val="207F3EEE"/>
    <w:rsid w:val="20886404"/>
    <w:rsid w:val="208B03BC"/>
    <w:rsid w:val="208B0B0A"/>
    <w:rsid w:val="208C777F"/>
    <w:rsid w:val="2094616C"/>
    <w:rsid w:val="20A218FC"/>
    <w:rsid w:val="20AE6DF3"/>
    <w:rsid w:val="20E56837"/>
    <w:rsid w:val="20EA4ED7"/>
    <w:rsid w:val="2106506C"/>
    <w:rsid w:val="214C472A"/>
    <w:rsid w:val="214D0AF7"/>
    <w:rsid w:val="21751856"/>
    <w:rsid w:val="219212BF"/>
    <w:rsid w:val="219A47E1"/>
    <w:rsid w:val="21B70C08"/>
    <w:rsid w:val="21BF3812"/>
    <w:rsid w:val="21E658AA"/>
    <w:rsid w:val="220E2FD3"/>
    <w:rsid w:val="22360C2A"/>
    <w:rsid w:val="223F43DE"/>
    <w:rsid w:val="224A7F0B"/>
    <w:rsid w:val="226C3691"/>
    <w:rsid w:val="22850944"/>
    <w:rsid w:val="228D594F"/>
    <w:rsid w:val="22AE1831"/>
    <w:rsid w:val="22EB26E0"/>
    <w:rsid w:val="23435018"/>
    <w:rsid w:val="236311FF"/>
    <w:rsid w:val="23802C1E"/>
    <w:rsid w:val="238274FB"/>
    <w:rsid w:val="23C86A80"/>
    <w:rsid w:val="24067F81"/>
    <w:rsid w:val="24111FDD"/>
    <w:rsid w:val="24190457"/>
    <w:rsid w:val="24344D64"/>
    <w:rsid w:val="24507A59"/>
    <w:rsid w:val="24551709"/>
    <w:rsid w:val="246F6742"/>
    <w:rsid w:val="24A96364"/>
    <w:rsid w:val="24BE6531"/>
    <w:rsid w:val="24F54B01"/>
    <w:rsid w:val="24F6129A"/>
    <w:rsid w:val="250B03BA"/>
    <w:rsid w:val="252E17AB"/>
    <w:rsid w:val="25534C02"/>
    <w:rsid w:val="256B3F68"/>
    <w:rsid w:val="25865A5D"/>
    <w:rsid w:val="25BE3053"/>
    <w:rsid w:val="25C548BC"/>
    <w:rsid w:val="25D652F5"/>
    <w:rsid w:val="25DA4EE9"/>
    <w:rsid w:val="25F524BD"/>
    <w:rsid w:val="25FE0512"/>
    <w:rsid w:val="264F2BE4"/>
    <w:rsid w:val="265643D5"/>
    <w:rsid w:val="267520D5"/>
    <w:rsid w:val="267E6D8B"/>
    <w:rsid w:val="26C41167"/>
    <w:rsid w:val="270702FF"/>
    <w:rsid w:val="27267871"/>
    <w:rsid w:val="27357137"/>
    <w:rsid w:val="27527AA1"/>
    <w:rsid w:val="275B6E03"/>
    <w:rsid w:val="27621C05"/>
    <w:rsid w:val="27AF70C2"/>
    <w:rsid w:val="27C07CB1"/>
    <w:rsid w:val="27C424CD"/>
    <w:rsid w:val="27C832C9"/>
    <w:rsid w:val="27C9505C"/>
    <w:rsid w:val="27E53A2A"/>
    <w:rsid w:val="27EA68F7"/>
    <w:rsid w:val="28257568"/>
    <w:rsid w:val="282F06DB"/>
    <w:rsid w:val="284B7B69"/>
    <w:rsid w:val="284E217A"/>
    <w:rsid w:val="28772BBE"/>
    <w:rsid w:val="28852BBE"/>
    <w:rsid w:val="28860824"/>
    <w:rsid w:val="28C3080A"/>
    <w:rsid w:val="28CF512E"/>
    <w:rsid w:val="28CF73B0"/>
    <w:rsid w:val="28ED76DA"/>
    <w:rsid w:val="28F81F40"/>
    <w:rsid w:val="29231A7B"/>
    <w:rsid w:val="294E65AB"/>
    <w:rsid w:val="29906D2D"/>
    <w:rsid w:val="29A547CA"/>
    <w:rsid w:val="29B81443"/>
    <w:rsid w:val="29F744D4"/>
    <w:rsid w:val="29FB748B"/>
    <w:rsid w:val="2A2542A7"/>
    <w:rsid w:val="2A2E2648"/>
    <w:rsid w:val="2A357EE9"/>
    <w:rsid w:val="2A3B4F82"/>
    <w:rsid w:val="2A616994"/>
    <w:rsid w:val="2A776EAD"/>
    <w:rsid w:val="2A9F6C2B"/>
    <w:rsid w:val="2ABB70E8"/>
    <w:rsid w:val="2ACB55F6"/>
    <w:rsid w:val="2ACF0F81"/>
    <w:rsid w:val="2AF72A01"/>
    <w:rsid w:val="2AFF3C47"/>
    <w:rsid w:val="2B0F424A"/>
    <w:rsid w:val="2B2A3E49"/>
    <w:rsid w:val="2B374448"/>
    <w:rsid w:val="2B574D88"/>
    <w:rsid w:val="2B604059"/>
    <w:rsid w:val="2B6B47D3"/>
    <w:rsid w:val="2B6C5A4E"/>
    <w:rsid w:val="2B7856B9"/>
    <w:rsid w:val="2B8F1C76"/>
    <w:rsid w:val="2B952DA4"/>
    <w:rsid w:val="2B9D03C7"/>
    <w:rsid w:val="2BAA7A58"/>
    <w:rsid w:val="2BEF6994"/>
    <w:rsid w:val="2BFA4514"/>
    <w:rsid w:val="2C5E2272"/>
    <w:rsid w:val="2C7A38E4"/>
    <w:rsid w:val="2C9B41F4"/>
    <w:rsid w:val="2C9C42B5"/>
    <w:rsid w:val="2CA15B4E"/>
    <w:rsid w:val="2CB51D25"/>
    <w:rsid w:val="2CB9147B"/>
    <w:rsid w:val="2CB97AC7"/>
    <w:rsid w:val="2D193465"/>
    <w:rsid w:val="2D366CAF"/>
    <w:rsid w:val="2D886531"/>
    <w:rsid w:val="2DB341DB"/>
    <w:rsid w:val="2DD20E7F"/>
    <w:rsid w:val="2DD86953"/>
    <w:rsid w:val="2DEB30B5"/>
    <w:rsid w:val="2E085A3A"/>
    <w:rsid w:val="2E171CDC"/>
    <w:rsid w:val="2E181A45"/>
    <w:rsid w:val="2E2F0870"/>
    <w:rsid w:val="2E38050D"/>
    <w:rsid w:val="2E3F04D1"/>
    <w:rsid w:val="2E691CFD"/>
    <w:rsid w:val="2E754819"/>
    <w:rsid w:val="2E7862C5"/>
    <w:rsid w:val="2EB03735"/>
    <w:rsid w:val="2EC51123"/>
    <w:rsid w:val="2ECF471E"/>
    <w:rsid w:val="2ED91A7F"/>
    <w:rsid w:val="2F153D1E"/>
    <w:rsid w:val="2F3F6060"/>
    <w:rsid w:val="2F6821E5"/>
    <w:rsid w:val="2F787563"/>
    <w:rsid w:val="2F815DEB"/>
    <w:rsid w:val="2F990DF3"/>
    <w:rsid w:val="2FC52584"/>
    <w:rsid w:val="2FC846A1"/>
    <w:rsid w:val="2FE75A0A"/>
    <w:rsid w:val="2FF4284A"/>
    <w:rsid w:val="30113303"/>
    <w:rsid w:val="301D489F"/>
    <w:rsid w:val="303E5858"/>
    <w:rsid w:val="30646B05"/>
    <w:rsid w:val="30770E51"/>
    <w:rsid w:val="31172A03"/>
    <w:rsid w:val="311C0897"/>
    <w:rsid w:val="312B079F"/>
    <w:rsid w:val="314F6EEB"/>
    <w:rsid w:val="315020FF"/>
    <w:rsid w:val="317E3674"/>
    <w:rsid w:val="318114A0"/>
    <w:rsid w:val="31AC2ECC"/>
    <w:rsid w:val="31D60865"/>
    <w:rsid w:val="32073CA4"/>
    <w:rsid w:val="323D59F9"/>
    <w:rsid w:val="32462CBE"/>
    <w:rsid w:val="326417E1"/>
    <w:rsid w:val="32A61707"/>
    <w:rsid w:val="32B404D9"/>
    <w:rsid w:val="32CF6539"/>
    <w:rsid w:val="32D96269"/>
    <w:rsid w:val="32EF5143"/>
    <w:rsid w:val="332746F5"/>
    <w:rsid w:val="332C2E57"/>
    <w:rsid w:val="33553035"/>
    <w:rsid w:val="3379082E"/>
    <w:rsid w:val="33835E39"/>
    <w:rsid w:val="33A345D7"/>
    <w:rsid w:val="33B7085D"/>
    <w:rsid w:val="33C75C90"/>
    <w:rsid w:val="33CA79FC"/>
    <w:rsid w:val="33DD7E41"/>
    <w:rsid w:val="33EF5391"/>
    <w:rsid w:val="34280526"/>
    <w:rsid w:val="34322D72"/>
    <w:rsid w:val="3452008C"/>
    <w:rsid w:val="34894D97"/>
    <w:rsid w:val="349D3A05"/>
    <w:rsid w:val="34CD45F5"/>
    <w:rsid w:val="34F505E6"/>
    <w:rsid w:val="350F714F"/>
    <w:rsid w:val="35150079"/>
    <w:rsid w:val="352C5F5D"/>
    <w:rsid w:val="35410074"/>
    <w:rsid w:val="354D0A00"/>
    <w:rsid w:val="355A5BA3"/>
    <w:rsid w:val="3573638A"/>
    <w:rsid w:val="35A5214E"/>
    <w:rsid w:val="35B33BF4"/>
    <w:rsid w:val="35E71A4D"/>
    <w:rsid w:val="35ED34C3"/>
    <w:rsid w:val="35EF7004"/>
    <w:rsid w:val="362F6CA9"/>
    <w:rsid w:val="36412644"/>
    <w:rsid w:val="365B789D"/>
    <w:rsid w:val="3668274D"/>
    <w:rsid w:val="366F553D"/>
    <w:rsid w:val="36833FAA"/>
    <w:rsid w:val="36B11D9D"/>
    <w:rsid w:val="36B14151"/>
    <w:rsid w:val="36B6329C"/>
    <w:rsid w:val="36BF5EBA"/>
    <w:rsid w:val="36C62FB7"/>
    <w:rsid w:val="36FE78C4"/>
    <w:rsid w:val="372B1696"/>
    <w:rsid w:val="373168A6"/>
    <w:rsid w:val="37323FE6"/>
    <w:rsid w:val="374F4F20"/>
    <w:rsid w:val="37763B5A"/>
    <w:rsid w:val="377C1A4F"/>
    <w:rsid w:val="379A080A"/>
    <w:rsid w:val="37A31B80"/>
    <w:rsid w:val="37AA2BCA"/>
    <w:rsid w:val="37CA04AC"/>
    <w:rsid w:val="38031ADB"/>
    <w:rsid w:val="3808781F"/>
    <w:rsid w:val="38223B1F"/>
    <w:rsid w:val="382D29D8"/>
    <w:rsid w:val="389615B0"/>
    <w:rsid w:val="389D67FF"/>
    <w:rsid w:val="38D246A4"/>
    <w:rsid w:val="38DE4E96"/>
    <w:rsid w:val="38E85736"/>
    <w:rsid w:val="38F13339"/>
    <w:rsid w:val="390C73A6"/>
    <w:rsid w:val="391E0E62"/>
    <w:rsid w:val="39373D11"/>
    <w:rsid w:val="394E0D76"/>
    <w:rsid w:val="39711D8A"/>
    <w:rsid w:val="397E2E1E"/>
    <w:rsid w:val="398F0288"/>
    <w:rsid w:val="399F2BD2"/>
    <w:rsid w:val="39B638C1"/>
    <w:rsid w:val="39BD7D1C"/>
    <w:rsid w:val="39BE098C"/>
    <w:rsid w:val="39BF1E08"/>
    <w:rsid w:val="3A17285F"/>
    <w:rsid w:val="3A200860"/>
    <w:rsid w:val="3A227116"/>
    <w:rsid w:val="3A263ABF"/>
    <w:rsid w:val="3A2B0DB8"/>
    <w:rsid w:val="3A310BFB"/>
    <w:rsid w:val="3A3D4BEC"/>
    <w:rsid w:val="3ABF0258"/>
    <w:rsid w:val="3AD51AF5"/>
    <w:rsid w:val="3AE8528C"/>
    <w:rsid w:val="3B233FCC"/>
    <w:rsid w:val="3B3B1721"/>
    <w:rsid w:val="3B44062E"/>
    <w:rsid w:val="3B5233CE"/>
    <w:rsid w:val="3B681DB4"/>
    <w:rsid w:val="3B735292"/>
    <w:rsid w:val="3B872C4A"/>
    <w:rsid w:val="3B9825CD"/>
    <w:rsid w:val="3BDE0218"/>
    <w:rsid w:val="3BF05185"/>
    <w:rsid w:val="3C2B7511"/>
    <w:rsid w:val="3CAC51AA"/>
    <w:rsid w:val="3CB614F0"/>
    <w:rsid w:val="3CB82A69"/>
    <w:rsid w:val="3CB84C94"/>
    <w:rsid w:val="3CD15DA5"/>
    <w:rsid w:val="3CDA7AE4"/>
    <w:rsid w:val="3CEC185A"/>
    <w:rsid w:val="3CF974B3"/>
    <w:rsid w:val="3D04393E"/>
    <w:rsid w:val="3D136FA7"/>
    <w:rsid w:val="3D172C7E"/>
    <w:rsid w:val="3D3E7193"/>
    <w:rsid w:val="3D5351EC"/>
    <w:rsid w:val="3DB5212C"/>
    <w:rsid w:val="3DDF2F28"/>
    <w:rsid w:val="3DE21CA6"/>
    <w:rsid w:val="3DF03AAC"/>
    <w:rsid w:val="3DF239B3"/>
    <w:rsid w:val="3E113CC7"/>
    <w:rsid w:val="3E234856"/>
    <w:rsid w:val="3E2D457A"/>
    <w:rsid w:val="3E3A4AFA"/>
    <w:rsid w:val="3E4F42EE"/>
    <w:rsid w:val="3E5C0636"/>
    <w:rsid w:val="3ED725DE"/>
    <w:rsid w:val="3EEB51DD"/>
    <w:rsid w:val="3F187482"/>
    <w:rsid w:val="3F1A6F94"/>
    <w:rsid w:val="3F427E79"/>
    <w:rsid w:val="3F523580"/>
    <w:rsid w:val="3F5568C7"/>
    <w:rsid w:val="3F682E21"/>
    <w:rsid w:val="3F7052E6"/>
    <w:rsid w:val="3F9D6FF5"/>
    <w:rsid w:val="3FA33C3F"/>
    <w:rsid w:val="3FA40614"/>
    <w:rsid w:val="40044366"/>
    <w:rsid w:val="401A5505"/>
    <w:rsid w:val="40275358"/>
    <w:rsid w:val="404248D3"/>
    <w:rsid w:val="407026E3"/>
    <w:rsid w:val="40B40E17"/>
    <w:rsid w:val="40B84500"/>
    <w:rsid w:val="40F5529E"/>
    <w:rsid w:val="41222CFC"/>
    <w:rsid w:val="41252082"/>
    <w:rsid w:val="412B6FF5"/>
    <w:rsid w:val="41392777"/>
    <w:rsid w:val="41532E6B"/>
    <w:rsid w:val="4160314C"/>
    <w:rsid w:val="41610566"/>
    <w:rsid w:val="41753F82"/>
    <w:rsid w:val="41975DF9"/>
    <w:rsid w:val="41C86199"/>
    <w:rsid w:val="41D86A8B"/>
    <w:rsid w:val="41E31F52"/>
    <w:rsid w:val="428366E9"/>
    <w:rsid w:val="42870067"/>
    <w:rsid w:val="42DB4465"/>
    <w:rsid w:val="42DE4927"/>
    <w:rsid w:val="430F3E08"/>
    <w:rsid w:val="433C1952"/>
    <w:rsid w:val="433F034A"/>
    <w:rsid w:val="438F2D45"/>
    <w:rsid w:val="43F064BD"/>
    <w:rsid w:val="44133B47"/>
    <w:rsid w:val="442214CD"/>
    <w:rsid w:val="4427671A"/>
    <w:rsid w:val="442D73BF"/>
    <w:rsid w:val="44853EF9"/>
    <w:rsid w:val="44913A81"/>
    <w:rsid w:val="4492660E"/>
    <w:rsid w:val="4497461B"/>
    <w:rsid w:val="44E93833"/>
    <w:rsid w:val="450E3C58"/>
    <w:rsid w:val="4571227F"/>
    <w:rsid w:val="4573471B"/>
    <w:rsid w:val="45BE17AC"/>
    <w:rsid w:val="45C552A6"/>
    <w:rsid w:val="45DF291B"/>
    <w:rsid w:val="45ED2039"/>
    <w:rsid w:val="46074F08"/>
    <w:rsid w:val="467A507C"/>
    <w:rsid w:val="46966CFB"/>
    <w:rsid w:val="469B2476"/>
    <w:rsid w:val="46A0770F"/>
    <w:rsid w:val="46FF65AA"/>
    <w:rsid w:val="47264D26"/>
    <w:rsid w:val="472656D3"/>
    <w:rsid w:val="472A5536"/>
    <w:rsid w:val="47375B06"/>
    <w:rsid w:val="474661C3"/>
    <w:rsid w:val="474A4C78"/>
    <w:rsid w:val="4753582A"/>
    <w:rsid w:val="47BA5563"/>
    <w:rsid w:val="47FE5121"/>
    <w:rsid w:val="48061C89"/>
    <w:rsid w:val="483D54D8"/>
    <w:rsid w:val="48593B85"/>
    <w:rsid w:val="485F61A2"/>
    <w:rsid w:val="48987663"/>
    <w:rsid w:val="48B10C9B"/>
    <w:rsid w:val="48DB72A0"/>
    <w:rsid w:val="48E43C29"/>
    <w:rsid w:val="48F2697A"/>
    <w:rsid w:val="49092DFD"/>
    <w:rsid w:val="492471BE"/>
    <w:rsid w:val="4931358E"/>
    <w:rsid w:val="49393E16"/>
    <w:rsid w:val="493A35E3"/>
    <w:rsid w:val="495A7E4E"/>
    <w:rsid w:val="496D72A7"/>
    <w:rsid w:val="4972581B"/>
    <w:rsid w:val="497538CA"/>
    <w:rsid w:val="498E4EBA"/>
    <w:rsid w:val="49AD5F8E"/>
    <w:rsid w:val="49B37FFE"/>
    <w:rsid w:val="49E078BD"/>
    <w:rsid w:val="49FC1E44"/>
    <w:rsid w:val="4A2F0BE6"/>
    <w:rsid w:val="4A5B613A"/>
    <w:rsid w:val="4A651F4D"/>
    <w:rsid w:val="4A6E71DE"/>
    <w:rsid w:val="4AB7284C"/>
    <w:rsid w:val="4ACC7BEA"/>
    <w:rsid w:val="4AD7292C"/>
    <w:rsid w:val="4AF9263C"/>
    <w:rsid w:val="4AFE37DD"/>
    <w:rsid w:val="4B344934"/>
    <w:rsid w:val="4B6724E6"/>
    <w:rsid w:val="4B6D332B"/>
    <w:rsid w:val="4B9D375C"/>
    <w:rsid w:val="4BAA3B0C"/>
    <w:rsid w:val="4BCF1C9C"/>
    <w:rsid w:val="4BE0084C"/>
    <w:rsid w:val="4BEF55E1"/>
    <w:rsid w:val="4C4311A7"/>
    <w:rsid w:val="4C497D8A"/>
    <w:rsid w:val="4C585899"/>
    <w:rsid w:val="4C936EF5"/>
    <w:rsid w:val="4CD225EF"/>
    <w:rsid w:val="4CE16104"/>
    <w:rsid w:val="4D447485"/>
    <w:rsid w:val="4D5956BA"/>
    <w:rsid w:val="4D7F038B"/>
    <w:rsid w:val="4D9A1DF7"/>
    <w:rsid w:val="4DB03B69"/>
    <w:rsid w:val="4DDF688C"/>
    <w:rsid w:val="4E071F14"/>
    <w:rsid w:val="4E544FEE"/>
    <w:rsid w:val="4E550EA2"/>
    <w:rsid w:val="4E5F4F4E"/>
    <w:rsid w:val="4E7955CA"/>
    <w:rsid w:val="4E9928E1"/>
    <w:rsid w:val="4EA622A6"/>
    <w:rsid w:val="4EB17B34"/>
    <w:rsid w:val="4EC24E3E"/>
    <w:rsid w:val="4EC66941"/>
    <w:rsid w:val="4EE56193"/>
    <w:rsid w:val="4F046851"/>
    <w:rsid w:val="4F587FF6"/>
    <w:rsid w:val="4F5B0F7B"/>
    <w:rsid w:val="4F8020DD"/>
    <w:rsid w:val="4F82527E"/>
    <w:rsid w:val="4F8B152B"/>
    <w:rsid w:val="4F8B2F67"/>
    <w:rsid w:val="4FA03E14"/>
    <w:rsid w:val="4FD31039"/>
    <w:rsid w:val="50063B9A"/>
    <w:rsid w:val="503234FA"/>
    <w:rsid w:val="50706945"/>
    <w:rsid w:val="50AA5F3F"/>
    <w:rsid w:val="50B36BBC"/>
    <w:rsid w:val="50B91F47"/>
    <w:rsid w:val="50DB4021"/>
    <w:rsid w:val="50DD676D"/>
    <w:rsid w:val="50EC2711"/>
    <w:rsid w:val="50F67702"/>
    <w:rsid w:val="50FD24C9"/>
    <w:rsid w:val="5121203D"/>
    <w:rsid w:val="512D519E"/>
    <w:rsid w:val="51406535"/>
    <w:rsid w:val="51434C43"/>
    <w:rsid w:val="516813BC"/>
    <w:rsid w:val="51681641"/>
    <w:rsid w:val="51723FFE"/>
    <w:rsid w:val="51744E2E"/>
    <w:rsid w:val="51784B51"/>
    <w:rsid w:val="517F4838"/>
    <w:rsid w:val="51837A1D"/>
    <w:rsid w:val="51B34E97"/>
    <w:rsid w:val="51D36675"/>
    <w:rsid w:val="51DA08F5"/>
    <w:rsid w:val="51E30B00"/>
    <w:rsid w:val="522E7E13"/>
    <w:rsid w:val="524205ED"/>
    <w:rsid w:val="525872CA"/>
    <w:rsid w:val="527430BD"/>
    <w:rsid w:val="529E3B30"/>
    <w:rsid w:val="52AB6C49"/>
    <w:rsid w:val="52E34B91"/>
    <w:rsid w:val="52EF0DEB"/>
    <w:rsid w:val="534E3358"/>
    <w:rsid w:val="53C02146"/>
    <w:rsid w:val="53EE7D21"/>
    <w:rsid w:val="53F81F9C"/>
    <w:rsid w:val="53F86C4E"/>
    <w:rsid w:val="54070A8F"/>
    <w:rsid w:val="54221ED1"/>
    <w:rsid w:val="542F0A8F"/>
    <w:rsid w:val="543D21AC"/>
    <w:rsid w:val="545C733B"/>
    <w:rsid w:val="546C48A4"/>
    <w:rsid w:val="54914B3B"/>
    <w:rsid w:val="54C1243F"/>
    <w:rsid w:val="54F01F41"/>
    <w:rsid w:val="54F21DBE"/>
    <w:rsid w:val="55053196"/>
    <w:rsid w:val="553006BD"/>
    <w:rsid w:val="55302B14"/>
    <w:rsid w:val="55434616"/>
    <w:rsid w:val="55680A37"/>
    <w:rsid w:val="557E13CD"/>
    <w:rsid w:val="55A55EE8"/>
    <w:rsid w:val="55E97E46"/>
    <w:rsid w:val="5610570F"/>
    <w:rsid w:val="5616545E"/>
    <w:rsid w:val="56165DCE"/>
    <w:rsid w:val="562B799B"/>
    <w:rsid w:val="56404625"/>
    <w:rsid w:val="565665BA"/>
    <w:rsid w:val="565958AC"/>
    <w:rsid w:val="565C6ADB"/>
    <w:rsid w:val="5688036F"/>
    <w:rsid w:val="56AC2EB4"/>
    <w:rsid w:val="56C94544"/>
    <w:rsid w:val="56CA3455"/>
    <w:rsid w:val="56F72A87"/>
    <w:rsid w:val="56FA3076"/>
    <w:rsid w:val="570E4749"/>
    <w:rsid w:val="575C05EC"/>
    <w:rsid w:val="576A5110"/>
    <w:rsid w:val="57B87116"/>
    <w:rsid w:val="57BE0AE4"/>
    <w:rsid w:val="57CB381E"/>
    <w:rsid w:val="57F021B2"/>
    <w:rsid w:val="587E0CE7"/>
    <w:rsid w:val="58B13AA4"/>
    <w:rsid w:val="58F5451C"/>
    <w:rsid w:val="59163E8E"/>
    <w:rsid w:val="59665874"/>
    <w:rsid w:val="596E6D06"/>
    <w:rsid w:val="59A82569"/>
    <w:rsid w:val="59EC0872"/>
    <w:rsid w:val="59FF584C"/>
    <w:rsid w:val="5A001554"/>
    <w:rsid w:val="5A0460C1"/>
    <w:rsid w:val="5A0910D8"/>
    <w:rsid w:val="5A0C2D4E"/>
    <w:rsid w:val="5A567AA9"/>
    <w:rsid w:val="5A7D6C4D"/>
    <w:rsid w:val="5A80734F"/>
    <w:rsid w:val="5A812EEB"/>
    <w:rsid w:val="5A975F2A"/>
    <w:rsid w:val="5AD331B3"/>
    <w:rsid w:val="5B014CB2"/>
    <w:rsid w:val="5B032F5E"/>
    <w:rsid w:val="5B1A31B9"/>
    <w:rsid w:val="5B5F07D2"/>
    <w:rsid w:val="5BA07960"/>
    <w:rsid w:val="5BED2917"/>
    <w:rsid w:val="5C0357E2"/>
    <w:rsid w:val="5C3308E6"/>
    <w:rsid w:val="5C4663CD"/>
    <w:rsid w:val="5C466A67"/>
    <w:rsid w:val="5C4D668F"/>
    <w:rsid w:val="5C6D1591"/>
    <w:rsid w:val="5CAB1D0C"/>
    <w:rsid w:val="5CE97115"/>
    <w:rsid w:val="5D1952E3"/>
    <w:rsid w:val="5D3D760A"/>
    <w:rsid w:val="5D6C1568"/>
    <w:rsid w:val="5D792879"/>
    <w:rsid w:val="5D8219E5"/>
    <w:rsid w:val="5D840F51"/>
    <w:rsid w:val="5DAF0F0E"/>
    <w:rsid w:val="5DB17772"/>
    <w:rsid w:val="5DBD0AD4"/>
    <w:rsid w:val="5DD52486"/>
    <w:rsid w:val="5E036068"/>
    <w:rsid w:val="5E0F094F"/>
    <w:rsid w:val="5E337802"/>
    <w:rsid w:val="5E3E004B"/>
    <w:rsid w:val="5E7911FC"/>
    <w:rsid w:val="5E7D7C03"/>
    <w:rsid w:val="5E823A6B"/>
    <w:rsid w:val="5ED41E4E"/>
    <w:rsid w:val="5F0A00CE"/>
    <w:rsid w:val="5F1E7EFC"/>
    <w:rsid w:val="5F275F6B"/>
    <w:rsid w:val="5F3A1AC0"/>
    <w:rsid w:val="5F450F23"/>
    <w:rsid w:val="5F5F59BB"/>
    <w:rsid w:val="5F872526"/>
    <w:rsid w:val="5F8E7412"/>
    <w:rsid w:val="5FDD08E2"/>
    <w:rsid w:val="5FEB35B1"/>
    <w:rsid w:val="5FFF6A15"/>
    <w:rsid w:val="60034251"/>
    <w:rsid w:val="60126247"/>
    <w:rsid w:val="6048680B"/>
    <w:rsid w:val="6059753A"/>
    <w:rsid w:val="60667CE5"/>
    <w:rsid w:val="60906D2C"/>
    <w:rsid w:val="609D2670"/>
    <w:rsid w:val="60A8001F"/>
    <w:rsid w:val="60AD74CF"/>
    <w:rsid w:val="60DB013B"/>
    <w:rsid w:val="61134DA3"/>
    <w:rsid w:val="611C7D19"/>
    <w:rsid w:val="611F50CF"/>
    <w:rsid w:val="61626BFE"/>
    <w:rsid w:val="61637C41"/>
    <w:rsid w:val="616835F6"/>
    <w:rsid w:val="61EA3274"/>
    <w:rsid w:val="61EF21D3"/>
    <w:rsid w:val="61FA31BB"/>
    <w:rsid w:val="62474F62"/>
    <w:rsid w:val="6262467D"/>
    <w:rsid w:val="627E1F7F"/>
    <w:rsid w:val="62A73185"/>
    <w:rsid w:val="62B23EAF"/>
    <w:rsid w:val="62BF3B1B"/>
    <w:rsid w:val="62DB44C5"/>
    <w:rsid w:val="62EA73B4"/>
    <w:rsid w:val="632A5401"/>
    <w:rsid w:val="633B723E"/>
    <w:rsid w:val="63443337"/>
    <w:rsid w:val="63633E0B"/>
    <w:rsid w:val="63866235"/>
    <w:rsid w:val="63A35F2B"/>
    <w:rsid w:val="63D35EBB"/>
    <w:rsid w:val="63E92C6A"/>
    <w:rsid w:val="63F64F7C"/>
    <w:rsid w:val="63F864F7"/>
    <w:rsid w:val="641E614D"/>
    <w:rsid w:val="642517DB"/>
    <w:rsid w:val="6446057E"/>
    <w:rsid w:val="64464E6E"/>
    <w:rsid w:val="646A0910"/>
    <w:rsid w:val="648B6A37"/>
    <w:rsid w:val="64AA6306"/>
    <w:rsid w:val="64C504C8"/>
    <w:rsid w:val="64F55A46"/>
    <w:rsid w:val="650043D1"/>
    <w:rsid w:val="65023192"/>
    <w:rsid w:val="650B4DFC"/>
    <w:rsid w:val="650D0F69"/>
    <w:rsid w:val="65185F76"/>
    <w:rsid w:val="652537AE"/>
    <w:rsid w:val="653E362E"/>
    <w:rsid w:val="65AF798C"/>
    <w:rsid w:val="65B43A34"/>
    <w:rsid w:val="65BD1B64"/>
    <w:rsid w:val="65BE6F64"/>
    <w:rsid w:val="65E05077"/>
    <w:rsid w:val="65F0717E"/>
    <w:rsid w:val="65FA59EF"/>
    <w:rsid w:val="66352793"/>
    <w:rsid w:val="664834DC"/>
    <w:rsid w:val="666C214C"/>
    <w:rsid w:val="667451BC"/>
    <w:rsid w:val="66944F93"/>
    <w:rsid w:val="66A2233C"/>
    <w:rsid w:val="66EC1849"/>
    <w:rsid w:val="66F554FA"/>
    <w:rsid w:val="672F1A02"/>
    <w:rsid w:val="6746532D"/>
    <w:rsid w:val="67750216"/>
    <w:rsid w:val="677A7624"/>
    <w:rsid w:val="67832A1F"/>
    <w:rsid w:val="678563B8"/>
    <w:rsid w:val="678E74EA"/>
    <w:rsid w:val="67A13F8F"/>
    <w:rsid w:val="67BC41F2"/>
    <w:rsid w:val="67CF6BAD"/>
    <w:rsid w:val="67E87BE7"/>
    <w:rsid w:val="68374F54"/>
    <w:rsid w:val="683F2540"/>
    <w:rsid w:val="68880AE7"/>
    <w:rsid w:val="68921D24"/>
    <w:rsid w:val="689B66C3"/>
    <w:rsid w:val="68CA75CE"/>
    <w:rsid w:val="68FA7B9B"/>
    <w:rsid w:val="68FC1927"/>
    <w:rsid w:val="690F7A08"/>
    <w:rsid w:val="691944ED"/>
    <w:rsid w:val="69290DC4"/>
    <w:rsid w:val="692F7173"/>
    <w:rsid w:val="694447C8"/>
    <w:rsid w:val="69834120"/>
    <w:rsid w:val="6995102F"/>
    <w:rsid w:val="6996186C"/>
    <w:rsid w:val="69A15376"/>
    <w:rsid w:val="69C03066"/>
    <w:rsid w:val="69E23470"/>
    <w:rsid w:val="69EA7B96"/>
    <w:rsid w:val="69F34146"/>
    <w:rsid w:val="6A231805"/>
    <w:rsid w:val="6A687479"/>
    <w:rsid w:val="6A8E6C59"/>
    <w:rsid w:val="6AC31E08"/>
    <w:rsid w:val="6AF620BE"/>
    <w:rsid w:val="6B0854AE"/>
    <w:rsid w:val="6B252EF0"/>
    <w:rsid w:val="6B372843"/>
    <w:rsid w:val="6B8C7A06"/>
    <w:rsid w:val="6B8F5F52"/>
    <w:rsid w:val="6BBA7D2D"/>
    <w:rsid w:val="6BCA1FE2"/>
    <w:rsid w:val="6BE31E5F"/>
    <w:rsid w:val="6BEE79A1"/>
    <w:rsid w:val="6BF1602E"/>
    <w:rsid w:val="6C24534B"/>
    <w:rsid w:val="6C27571F"/>
    <w:rsid w:val="6C2B6EBA"/>
    <w:rsid w:val="6C3517B7"/>
    <w:rsid w:val="6C3737FD"/>
    <w:rsid w:val="6C4C54EE"/>
    <w:rsid w:val="6C615153"/>
    <w:rsid w:val="6C75338F"/>
    <w:rsid w:val="6C865D69"/>
    <w:rsid w:val="6C8B7E39"/>
    <w:rsid w:val="6CB82A94"/>
    <w:rsid w:val="6CC1230D"/>
    <w:rsid w:val="6CF66AC9"/>
    <w:rsid w:val="6D44663A"/>
    <w:rsid w:val="6D4B1ABD"/>
    <w:rsid w:val="6D535020"/>
    <w:rsid w:val="6D7153FE"/>
    <w:rsid w:val="6D8F5EE4"/>
    <w:rsid w:val="6D902D8A"/>
    <w:rsid w:val="6D987E1F"/>
    <w:rsid w:val="6DA63F32"/>
    <w:rsid w:val="6DE4180C"/>
    <w:rsid w:val="6E6A7506"/>
    <w:rsid w:val="6E753851"/>
    <w:rsid w:val="6E770F3C"/>
    <w:rsid w:val="6E9C2079"/>
    <w:rsid w:val="6EB37467"/>
    <w:rsid w:val="6EBC1AC9"/>
    <w:rsid w:val="6ED607F1"/>
    <w:rsid w:val="6F071AEF"/>
    <w:rsid w:val="6F1B1EA7"/>
    <w:rsid w:val="6F403059"/>
    <w:rsid w:val="6F506D32"/>
    <w:rsid w:val="6F560ED8"/>
    <w:rsid w:val="6F5F0562"/>
    <w:rsid w:val="6F8C450B"/>
    <w:rsid w:val="6F9E4103"/>
    <w:rsid w:val="6FA73B92"/>
    <w:rsid w:val="6FC61409"/>
    <w:rsid w:val="6FDA20B9"/>
    <w:rsid w:val="70240EAD"/>
    <w:rsid w:val="702F01DD"/>
    <w:rsid w:val="704B3950"/>
    <w:rsid w:val="7053360C"/>
    <w:rsid w:val="705D63F6"/>
    <w:rsid w:val="70852944"/>
    <w:rsid w:val="70932C91"/>
    <w:rsid w:val="70986A32"/>
    <w:rsid w:val="70BB110F"/>
    <w:rsid w:val="70C847FE"/>
    <w:rsid w:val="70E4039E"/>
    <w:rsid w:val="711A4942"/>
    <w:rsid w:val="71243BE6"/>
    <w:rsid w:val="71396497"/>
    <w:rsid w:val="71567AD3"/>
    <w:rsid w:val="716E6BAC"/>
    <w:rsid w:val="718408E1"/>
    <w:rsid w:val="719315E3"/>
    <w:rsid w:val="71A419D8"/>
    <w:rsid w:val="71BE7DF2"/>
    <w:rsid w:val="71BF21C8"/>
    <w:rsid w:val="71E7414D"/>
    <w:rsid w:val="71F60794"/>
    <w:rsid w:val="72093E01"/>
    <w:rsid w:val="7250424E"/>
    <w:rsid w:val="72721DDD"/>
    <w:rsid w:val="72C41BDF"/>
    <w:rsid w:val="72CC446F"/>
    <w:rsid w:val="72D3627B"/>
    <w:rsid w:val="72F005CC"/>
    <w:rsid w:val="72F23BF3"/>
    <w:rsid w:val="731D4D69"/>
    <w:rsid w:val="736716F7"/>
    <w:rsid w:val="737D0B05"/>
    <w:rsid w:val="737E0206"/>
    <w:rsid w:val="738519C7"/>
    <w:rsid w:val="73BD4F0F"/>
    <w:rsid w:val="73BE5B44"/>
    <w:rsid w:val="73D64145"/>
    <w:rsid w:val="73EE68EB"/>
    <w:rsid w:val="74177373"/>
    <w:rsid w:val="74D360F0"/>
    <w:rsid w:val="74D43E5E"/>
    <w:rsid w:val="74DF71BD"/>
    <w:rsid w:val="74E90C7E"/>
    <w:rsid w:val="74F32E5A"/>
    <w:rsid w:val="74FD603F"/>
    <w:rsid w:val="75105BDF"/>
    <w:rsid w:val="757675B9"/>
    <w:rsid w:val="75940B13"/>
    <w:rsid w:val="75CC4C6C"/>
    <w:rsid w:val="75D73F33"/>
    <w:rsid w:val="75EA4EA6"/>
    <w:rsid w:val="75FD649F"/>
    <w:rsid w:val="761556A6"/>
    <w:rsid w:val="76B663C3"/>
    <w:rsid w:val="76C46CDA"/>
    <w:rsid w:val="76E04F2F"/>
    <w:rsid w:val="76F6290B"/>
    <w:rsid w:val="7703077B"/>
    <w:rsid w:val="772248FB"/>
    <w:rsid w:val="776F5994"/>
    <w:rsid w:val="777D3509"/>
    <w:rsid w:val="77823795"/>
    <w:rsid w:val="7799387A"/>
    <w:rsid w:val="779B5148"/>
    <w:rsid w:val="77EC5B2F"/>
    <w:rsid w:val="77F64736"/>
    <w:rsid w:val="7806592F"/>
    <w:rsid w:val="78095D98"/>
    <w:rsid w:val="78147BA3"/>
    <w:rsid w:val="781F3401"/>
    <w:rsid w:val="782A6704"/>
    <w:rsid w:val="78302955"/>
    <w:rsid w:val="783C7F23"/>
    <w:rsid w:val="78742BA1"/>
    <w:rsid w:val="78DE2AC3"/>
    <w:rsid w:val="78E55806"/>
    <w:rsid w:val="79012EFA"/>
    <w:rsid w:val="79157730"/>
    <w:rsid w:val="792E5D57"/>
    <w:rsid w:val="7930246E"/>
    <w:rsid w:val="79315480"/>
    <w:rsid w:val="79487C0E"/>
    <w:rsid w:val="79780A81"/>
    <w:rsid w:val="799A6FFF"/>
    <w:rsid w:val="799E20B4"/>
    <w:rsid w:val="79C6576A"/>
    <w:rsid w:val="79D23167"/>
    <w:rsid w:val="79D5598E"/>
    <w:rsid w:val="79D87142"/>
    <w:rsid w:val="7A23455B"/>
    <w:rsid w:val="7A262844"/>
    <w:rsid w:val="7A315327"/>
    <w:rsid w:val="7A422721"/>
    <w:rsid w:val="7A7A608F"/>
    <w:rsid w:val="7A7B3135"/>
    <w:rsid w:val="7AB312F4"/>
    <w:rsid w:val="7AB50E8C"/>
    <w:rsid w:val="7ABA3118"/>
    <w:rsid w:val="7ABB6510"/>
    <w:rsid w:val="7B037461"/>
    <w:rsid w:val="7B16691A"/>
    <w:rsid w:val="7B1813D8"/>
    <w:rsid w:val="7B344E9B"/>
    <w:rsid w:val="7B3463B0"/>
    <w:rsid w:val="7B3B219F"/>
    <w:rsid w:val="7B435882"/>
    <w:rsid w:val="7B6445C4"/>
    <w:rsid w:val="7B687E84"/>
    <w:rsid w:val="7B9C358D"/>
    <w:rsid w:val="7BD013D3"/>
    <w:rsid w:val="7BFB3F1C"/>
    <w:rsid w:val="7C0F0AB6"/>
    <w:rsid w:val="7C110600"/>
    <w:rsid w:val="7C215098"/>
    <w:rsid w:val="7C232CFB"/>
    <w:rsid w:val="7C352F6D"/>
    <w:rsid w:val="7C3931C0"/>
    <w:rsid w:val="7C3C44C0"/>
    <w:rsid w:val="7C7B4183"/>
    <w:rsid w:val="7C7D5E4D"/>
    <w:rsid w:val="7C8D789F"/>
    <w:rsid w:val="7CC84682"/>
    <w:rsid w:val="7CF400E7"/>
    <w:rsid w:val="7CF524BF"/>
    <w:rsid w:val="7CF72C3C"/>
    <w:rsid w:val="7CFB7EDA"/>
    <w:rsid w:val="7D301501"/>
    <w:rsid w:val="7D4B28F7"/>
    <w:rsid w:val="7D557228"/>
    <w:rsid w:val="7D593E51"/>
    <w:rsid w:val="7D631CB0"/>
    <w:rsid w:val="7D6B51A6"/>
    <w:rsid w:val="7D711A17"/>
    <w:rsid w:val="7D745DC2"/>
    <w:rsid w:val="7D7F72A9"/>
    <w:rsid w:val="7D95335A"/>
    <w:rsid w:val="7DE06A69"/>
    <w:rsid w:val="7DE81222"/>
    <w:rsid w:val="7E201547"/>
    <w:rsid w:val="7E203E59"/>
    <w:rsid w:val="7E457895"/>
    <w:rsid w:val="7E527ADC"/>
    <w:rsid w:val="7E661283"/>
    <w:rsid w:val="7EBB0667"/>
    <w:rsid w:val="7EC83F6E"/>
    <w:rsid w:val="7ECA397D"/>
    <w:rsid w:val="7ECD15BD"/>
    <w:rsid w:val="7ED417B0"/>
    <w:rsid w:val="7EDB034D"/>
    <w:rsid w:val="7F1306A4"/>
    <w:rsid w:val="7F48742E"/>
    <w:rsid w:val="7F611C21"/>
    <w:rsid w:val="7F8625F7"/>
    <w:rsid w:val="7FA10EAE"/>
    <w:rsid w:val="7FD84E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2691"/>
    <w:pPr>
      <w:widowControl w:val="0"/>
      <w:jc w:val="both"/>
    </w:pPr>
    <w:rPr>
      <w:rFonts w:cs="Calibri"/>
      <w:szCs w:val="21"/>
    </w:rPr>
  </w:style>
  <w:style w:type="paragraph" w:styleId="Heading3">
    <w:name w:val="heading 3"/>
    <w:basedOn w:val="Normal"/>
    <w:next w:val="Normal"/>
    <w:link w:val="Heading3Char"/>
    <w:uiPriority w:val="99"/>
    <w:qFormat/>
    <w:rsid w:val="00322691"/>
    <w:pPr>
      <w:keepNext/>
      <w:keepLines/>
      <w:spacing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C32D1"/>
    <w:rPr>
      <w:b/>
      <w:bCs/>
      <w:sz w:val="32"/>
      <w:szCs w:val="32"/>
    </w:rPr>
  </w:style>
  <w:style w:type="paragraph" w:styleId="CommentText">
    <w:name w:val="annotation text"/>
    <w:basedOn w:val="Normal"/>
    <w:link w:val="CommentTextChar"/>
    <w:uiPriority w:val="99"/>
    <w:semiHidden/>
    <w:rsid w:val="00322691"/>
    <w:pPr>
      <w:jc w:val="left"/>
    </w:pPr>
    <w:rPr>
      <w:kern w:val="0"/>
      <w:sz w:val="20"/>
      <w:szCs w:val="20"/>
    </w:rPr>
  </w:style>
  <w:style w:type="character" w:customStyle="1" w:styleId="CommentTextChar">
    <w:name w:val="Comment Text Char"/>
    <w:basedOn w:val="DefaultParagraphFont"/>
    <w:link w:val="CommentText"/>
    <w:uiPriority w:val="99"/>
    <w:semiHidden/>
    <w:locked/>
    <w:rsid w:val="009C32D1"/>
    <w:rPr>
      <w:sz w:val="21"/>
      <w:szCs w:val="21"/>
    </w:rPr>
  </w:style>
  <w:style w:type="paragraph" w:styleId="Date">
    <w:name w:val="Date"/>
    <w:basedOn w:val="Normal"/>
    <w:next w:val="Normal"/>
    <w:link w:val="DateChar"/>
    <w:uiPriority w:val="99"/>
    <w:rsid w:val="00322691"/>
    <w:rPr>
      <w:rFonts w:ascii="仿宋_GB2312" w:eastAsia="仿宋_GB2312" w:cs="仿宋_GB2312"/>
      <w:sz w:val="30"/>
      <w:szCs w:val="30"/>
    </w:rPr>
  </w:style>
  <w:style w:type="character" w:customStyle="1" w:styleId="DateChar">
    <w:name w:val="Date Char"/>
    <w:basedOn w:val="DefaultParagraphFont"/>
    <w:link w:val="Date"/>
    <w:uiPriority w:val="99"/>
    <w:semiHidden/>
    <w:locked/>
    <w:rsid w:val="009C32D1"/>
    <w:rPr>
      <w:sz w:val="21"/>
      <w:szCs w:val="21"/>
    </w:rPr>
  </w:style>
  <w:style w:type="paragraph" w:styleId="Footer">
    <w:name w:val="footer"/>
    <w:basedOn w:val="Normal"/>
    <w:link w:val="FooterChar"/>
    <w:uiPriority w:val="99"/>
    <w:rsid w:val="003226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C32D1"/>
    <w:rPr>
      <w:sz w:val="18"/>
      <w:szCs w:val="18"/>
    </w:rPr>
  </w:style>
  <w:style w:type="paragraph" w:styleId="Header">
    <w:name w:val="header"/>
    <w:basedOn w:val="Normal"/>
    <w:link w:val="HeaderChar"/>
    <w:uiPriority w:val="99"/>
    <w:rsid w:val="003226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C32D1"/>
    <w:rPr>
      <w:sz w:val="18"/>
      <w:szCs w:val="18"/>
    </w:rPr>
  </w:style>
  <w:style w:type="paragraph" w:styleId="Subtitle">
    <w:name w:val="Subtitle"/>
    <w:basedOn w:val="Normal"/>
    <w:next w:val="Normal"/>
    <w:link w:val="SubtitleChar"/>
    <w:uiPriority w:val="99"/>
    <w:qFormat/>
    <w:rsid w:val="00322691"/>
    <w:pPr>
      <w:spacing w:before="240" w:after="60" w:line="312" w:lineRule="auto"/>
      <w:jc w:val="center"/>
      <w:outlineLvl w:val="1"/>
    </w:pPr>
    <w:rPr>
      <w:rFonts w:ascii="Cambria" w:hAnsi="Cambria" w:cs="Cambria"/>
      <w:b/>
      <w:bCs/>
      <w:kern w:val="28"/>
      <w:sz w:val="20"/>
      <w:szCs w:val="20"/>
    </w:rPr>
  </w:style>
  <w:style w:type="character" w:customStyle="1" w:styleId="SubtitleChar">
    <w:name w:val="Subtitle Char"/>
    <w:basedOn w:val="DefaultParagraphFont"/>
    <w:link w:val="Subtitle"/>
    <w:uiPriority w:val="99"/>
    <w:locked/>
    <w:rsid w:val="00322691"/>
    <w:rPr>
      <w:rFonts w:ascii="Cambria" w:hAnsi="Cambria" w:cs="Cambria"/>
      <w:b/>
      <w:bCs/>
      <w:kern w:val="28"/>
      <w:sz w:val="32"/>
      <w:szCs w:val="32"/>
    </w:rPr>
  </w:style>
  <w:style w:type="paragraph" w:styleId="TOC2">
    <w:name w:val="toc 2"/>
    <w:basedOn w:val="Index2"/>
    <w:next w:val="Index2"/>
    <w:autoRedefine/>
    <w:uiPriority w:val="99"/>
    <w:semiHidden/>
    <w:rsid w:val="00322691"/>
    <w:pPr>
      <w:ind w:left="420"/>
    </w:pPr>
    <w:rPr>
      <w:rFonts w:eastAsia="仿宋_GB2312"/>
      <w:b/>
      <w:bCs/>
      <w:sz w:val="24"/>
      <w:szCs w:val="24"/>
    </w:rPr>
  </w:style>
  <w:style w:type="paragraph" w:styleId="Index2">
    <w:name w:val="index 2"/>
    <w:basedOn w:val="Normal"/>
    <w:next w:val="Normal"/>
    <w:autoRedefine/>
    <w:uiPriority w:val="99"/>
    <w:semiHidden/>
    <w:rsid w:val="00322691"/>
    <w:pPr>
      <w:ind w:leftChars="200" w:left="200"/>
    </w:pPr>
  </w:style>
  <w:style w:type="paragraph" w:styleId="Title">
    <w:name w:val="Title"/>
    <w:basedOn w:val="Normal"/>
    <w:next w:val="Normal"/>
    <w:link w:val="TitleChar"/>
    <w:uiPriority w:val="99"/>
    <w:qFormat/>
    <w:rsid w:val="00322691"/>
    <w:pPr>
      <w:spacing w:before="240" w:after="60"/>
      <w:jc w:val="center"/>
      <w:outlineLvl w:val="0"/>
    </w:pPr>
    <w:rPr>
      <w:rFonts w:ascii="Cambria" w:eastAsia="黑体" w:hAnsi="Cambria" w:cs="Cambria"/>
      <w:b/>
      <w:bCs/>
      <w:sz w:val="28"/>
      <w:szCs w:val="28"/>
    </w:rPr>
  </w:style>
  <w:style w:type="character" w:customStyle="1" w:styleId="TitleChar">
    <w:name w:val="Title Char"/>
    <w:basedOn w:val="DefaultParagraphFont"/>
    <w:link w:val="Title"/>
    <w:uiPriority w:val="99"/>
    <w:locked/>
    <w:rsid w:val="009C32D1"/>
    <w:rPr>
      <w:rFonts w:ascii="Cambria" w:hAnsi="Cambria" w:cs="Cambria"/>
      <w:b/>
      <w:bCs/>
      <w:sz w:val="32"/>
      <w:szCs w:val="32"/>
    </w:rPr>
  </w:style>
  <w:style w:type="table" w:styleId="TableGrid">
    <w:name w:val="Table Grid"/>
    <w:basedOn w:val="TableNormal"/>
    <w:uiPriority w:val="99"/>
    <w:rsid w:val="00322691"/>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22691"/>
  </w:style>
  <w:style w:type="character" w:styleId="Hyperlink">
    <w:name w:val="Hyperlink"/>
    <w:basedOn w:val="DefaultParagraphFont"/>
    <w:uiPriority w:val="99"/>
    <w:rsid w:val="00322691"/>
    <w:rPr>
      <w:color w:val="0000FF"/>
      <w:u w:val="single"/>
    </w:rPr>
  </w:style>
  <w:style w:type="paragraph" w:customStyle="1" w:styleId="p0">
    <w:name w:val="p0"/>
    <w:basedOn w:val="Normal"/>
    <w:uiPriority w:val="99"/>
    <w:rsid w:val="00322691"/>
    <w:pPr>
      <w:widowControl/>
    </w:pPr>
    <w:rPr>
      <w:kern w:val="0"/>
    </w:rPr>
  </w:style>
  <w:style w:type="character" w:customStyle="1" w:styleId="fontstyle01">
    <w:name w:val="fontstyle01"/>
    <w:uiPriority w:val="99"/>
    <w:rsid w:val="00322691"/>
    <w:rPr>
      <w:rFonts w:ascii="宋体" w:eastAsia="宋体" w:hAnsi="宋体" w:cs="宋体"/>
      <w:color w:val="000000"/>
      <w:sz w:val="24"/>
      <w:szCs w:val="24"/>
    </w:rPr>
  </w:style>
  <w:style w:type="paragraph" w:customStyle="1" w:styleId="GW-">
    <w:name w:val="GW-正文"/>
    <w:basedOn w:val="Normal"/>
    <w:uiPriority w:val="99"/>
    <w:rsid w:val="00322691"/>
    <w:pPr>
      <w:spacing w:line="360" w:lineRule="auto"/>
      <w:ind w:firstLineChars="200" w:firstLine="200"/>
    </w:pPr>
  </w:style>
  <w:style w:type="paragraph" w:customStyle="1" w:styleId="H2">
    <w:name w:val="H2"/>
    <w:basedOn w:val="Heading3"/>
    <w:next w:val="GW-"/>
    <w:uiPriority w:val="99"/>
    <w:rsid w:val="00322691"/>
    <w:pPr>
      <w:keepNext w:val="0"/>
      <w:keepLines w:val="0"/>
      <w:spacing w:line="360" w:lineRule="auto"/>
      <w:jc w:val="center"/>
    </w:pPr>
    <w:rPr>
      <w:rFonts w:ascii="宋体" w:hAnsi="宋体" w:cs="宋体"/>
      <w:color w:val="000000"/>
      <w:sz w:val="21"/>
      <w:szCs w:val="21"/>
    </w:rPr>
  </w:style>
  <w:style w:type="paragraph" w:customStyle="1" w:styleId="DL">
    <w:name w:val="D&amp;L"/>
    <w:basedOn w:val="Header"/>
    <w:uiPriority w:val="99"/>
    <w:rsid w:val="00322691"/>
    <w:pPr>
      <w:pBdr>
        <w:bottom w:val="thinThickSmallGap" w:sz="18" w:space="1" w:color="auto"/>
      </w:pBdr>
      <w:adjustRightInd w:val="0"/>
      <w:snapToGrid/>
      <w:spacing w:line="240" w:lineRule="atLeast"/>
      <w:textAlignment w:val="baseline"/>
    </w:pPr>
    <w:rPr>
      <w:kern w:val="0"/>
      <w:sz w:val="24"/>
      <w:szCs w:val="24"/>
    </w:rPr>
  </w:style>
  <w:style w:type="paragraph" w:customStyle="1" w:styleId="CharCharCharCharCharCharChar1Char">
    <w:name w:val="Char Char Char Char Char Char Char1 Char"/>
    <w:basedOn w:val="Normal"/>
    <w:uiPriority w:val="99"/>
    <w:rsid w:val="00322691"/>
    <w:rPr>
      <w:rFonts w:ascii="Tahoma" w:hAnsi="Tahoma" w:cs="Tahoma"/>
      <w:sz w:val="24"/>
      <w:szCs w:val="24"/>
    </w:rPr>
  </w:style>
  <w:style w:type="paragraph" w:customStyle="1" w:styleId="00">
    <w:name w:val="正文_0_0"/>
    <w:uiPriority w:val="99"/>
    <w:rsid w:val="00322691"/>
    <w:pPr>
      <w:widowControl w:val="0"/>
      <w:jc w:val="both"/>
    </w:pPr>
    <w:rPr>
      <w:rFonts w:ascii="Times New Roman" w:hAnsi="Times New Roman"/>
      <w:szCs w:val="21"/>
    </w:rPr>
  </w:style>
  <w:style w:type="character" w:customStyle="1" w:styleId="font51">
    <w:name w:val="font51"/>
    <w:basedOn w:val="DefaultParagraphFont"/>
    <w:uiPriority w:val="99"/>
    <w:rsid w:val="00322691"/>
    <w:rPr>
      <w:rFonts w:ascii="宋体" w:eastAsia="宋体" w:hAnsi="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23</Pages>
  <Words>1730</Words>
  <Characters>9862</Characters>
  <Application>Microsoft Office Outlook</Application>
  <DocSecurity>0</DocSecurity>
  <Lines>0</Lines>
  <Paragraphs>0</Paragraphs>
  <ScaleCrop>false</ScaleCrop>
  <Company>xjgho.Com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可有可无的人1404231177</dc:creator>
  <cp:keywords/>
  <dc:description/>
  <cp:lastModifiedBy>xjgho</cp:lastModifiedBy>
  <cp:revision>8</cp:revision>
  <cp:lastPrinted>2019-11-02T06:32:00Z</cp:lastPrinted>
  <dcterms:created xsi:type="dcterms:W3CDTF">2018-03-24T01:55:00Z</dcterms:created>
  <dcterms:modified xsi:type="dcterms:W3CDTF">2019-12-04T08:56:00Z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