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5" w:tblpY="1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1080"/>
        <w:gridCol w:w="360"/>
        <w:gridCol w:w="875"/>
        <w:gridCol w:w="25"/>
        <w:gridCol w:w="180"/>
        <w:gridCol w:w="540"/>
        <w:gridCol w:w="900"/>
        <w:gridCol w:w="540"/>
        <w:gridCol w:w="180"/>
        <w:gridCol w:w="180"/>
        <w:gridCol w:w="360"/>
        <w:gridCol w:w="180"/>
        <w:gridCol w:w="180"/>
        <w:gridCol w:w="137"/>
        <w:gridCol w:w="223"/>
        <w:gridCol w:w="180"/>
        <w:gridCol w:w="272"/>
        <w:gridCol w:w="448"/>
        <w:gridCol w:w="911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45" w:hRule="atLeast"/>
        </w:trPr>
        <w:tc>
          <w:tcPr>
            <w:tcW w:w="8831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60" w:lineRule="atLeast"/>
              <w:jc w:val="center"/>
              <w:rPr>
                <w:rFonts w:ascii="方正小标宋简体" w:eastAsia="方正小标宋简体"/>
                <w:color w:val="FF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>歙县人民医院</w:t>
            </w: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  <w:lang w:eastAsia="zh-CN"/>
              </w:rPr>
              <w:t>护士</w:t>
            </w: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>招聘报名表</w:t>
            </w:r>
            <w:bookmarkEnd w:id="0"/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 xml:space="preserve">   </w:t>
            </w:r>
            <w:r>
              <w:rPr>
                <w:rFonts w:hint="eastAsia" w:ascii="方正小标宋简体" w:eastAsia="方正小标宋简体"/>
                <w:color w:val="FF0000"/>
                <w:sz w:val="36"/>
                <w:szCs w:val="36"/>
              </w:rPr>
              <w:t xml:space="preserve">       </w:t>
            </w:r>
          </w:p>
          <w:p>
            <w:pPr>
              <w:wordWrap w:val="0"/>
              <w:autoSpaceDE w:val="0"/>
              <w:autoSpaceDN w:val="0"/>
              <w:snapToGrid w:val="0"/>
              <w:spacing w:line="460" w:lineRule="atLeast"/>
              <w:ind w:right="241"/>
              <w:jc w:val="both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报考岗位：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填表时间：   年  月  日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 xml:space="preserve"> </w:t>
            </w:r>
          </w:p>
          <w:p>
            <w:pPr>
              <w:wordWrap w:val="0"/>
              <w:autoSpaceDE w:val="0"/>
              <w:autoSpaceDN w:val="0"/>
              <w:snapToGrid w:val="0"/>
              <w:spacing w:line="460" w:lineRule="atLeast"/>
              <w:ind w:right="241"/>
              <w:jc w:val="both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注：此报名表发送至电子邮箱：</w:t>
            </w:r>
            <w:r>
              <w:rPr>
                <w:color w:val="FF0000"/>
                <w:sz w:val="24"/>
                <w:szCs w:val="24"/>
              </w:rPr>
              <w:fldChar w:fldCharType="begin"/>
            </w:r>
            <w:r>
              <w:rPr>
                <w:color w:val="FF0000"/>
                <w:sz w:val="24"/>
                <w:szCs w:val="24"/>
              </w:rPr>
              <w:instrText xml:space="preserve"> HYPERLINK "mailto:ahsxrmyy@163.com%20" </w:instrText>
            </w:r>
            <w:r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rStyle w:val="4"/>
                <w:color w:val="FF0000"/>
                <w:sz w:val="24"/>
                <w:szCs w:val="24"/>
              </w:rPr>
              <w:t>sxrmyyrlzyb@163.com</w:t>
            </w:r>
            <w:r>
              <w:rPr>
                <w:color w:val="FF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4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毕业学校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所学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已取得的专业技术资格名称及取得时间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发证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8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87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left="53" w:leftChars="-50" w:hanging="158" w:hangingChars="66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净身高（cm）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26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学习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月至 年 月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在何单位（校）从事何工作（学习）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1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1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1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奖励</w:t>
            </w:r>
          </w:p>
          <w:p>
            <w:pPr>
              <w:pStyle w:val="5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何年何月获何种奖励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1988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其他需要说明的问题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DE4OWJiMThkYjdiOGNkODRjZmQ5MTdmZjQ4MjcifQ=="/>
  </w:docVars>
  <w:rsids>
    <w:rsidRoot w:val="00EA62D5"/>
    <w:rsid w:val="005105D1"/>
    <w:rsid w:val="00690941"/>
    <w:rsid w:val="00AE76DB"/>
    <w:rsid w:val="00EA62D5"/>
    <w:rsid w:val="0BF222BD"/>
    <w:rsid w:val="72191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  <w:style w:type="paragraph" w:customStyle="1" w:styleId="5">
    <w:name w:val="样式1"/>
    <w:basedOn w:val="1"/>
    <w:uiPriority w:val="0"/>
    <w:pPr>
      <w:tabs>
        <w:tab w:val="left" w:pos="1980"/>
        <w:tab w:val="left" w:pos="6840"/>
      </w:tabs>
      <w:adjustRightInd w:val="0"/>
      <w:spacing w:before="320" w:after="160" w:line="490" w:lineRule="exact"/>
    </w:pPr>
    <w:rPr>
      <w:rFonts w:ascii="宋体" w:eastAsia="黑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162</Words>
  <Characters>181</Characters>
  <Lines>2</Lines>
  <Paragraphs>1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2016-04-16T03:34:00Z</dcterms:created>
  <dc:creator>微软用户</dc:creator>
  <cp:lastModifiedBy>吴晓媛</cp:lastModifiedBy>
  <dcterms:modified xsi:type="dcterms:W3CDTF">2023-07-19T02:39:15Z</dcterms:modified>
  <dc:title>歙县人民医院医师及物理师招聘报名表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73684F1A415A4C598BCE86869765FEE4_13</vt:lpwstr>
  </property>
</Properties>
</file>