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08" w:rsidRDefault="007C5008" w:rsidP="007C5008">
      <w:pPr>
        <w:spacing w:line="400" w:lineRule="exact"/>
        <w:rPr>
          <w:rFonts w:ascii="宋体" w:cs="宋体"/>
          <w:sz w:val="28"/>
          <w:szCs w:val="28"/>
        </w:rPr>
      </w:pPr>
      <w:r>
        <w:rPr>
          <w:rFonts w:ascii="宋体" w:hAnsi="宋体" w:cs="宋体" w:hint="eastAsia"/>
          <w:sz w:val="28"/>
          <w:szCs w:val="28"/>
        </w:rPr>
        <w:t>附件二：评标方法</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 xml:space="preserve">1. </w:t>
      </w:r>
      <w:r>
        <w:rPr>
          <w:rFonts w:ascii="宋体" w:hAnsi="宋体" w:cs="宋体" w:hint="eastAsia"/>
          <w:color w:val="000000"/>
          <w:sz w:val="28"/>
          <w:szCs w:val="28"/>
        </w:rPr>
        <w:t>评标方法</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hint="eastAsia"/>
          <w:color w:val="000000"/>
          <w:sz w:val="28"/>
          <w:szCs w:val="28"/>
        </w:rPr>
        <w:t>本次评标采用合理结算价法。有效投标人的报价与评标基准值比较，报价最接近评标基准值的单位为第一中标预选人</w:t>
      </w:r>
      <w:r>
        <w:rPr>
          <w:rFonts w:ascii="宋体" w:hAnsi="宋体" w:cs="宋体"/>
          <w:color w:val="000000"/>
          <w:sz w:val="28"/>
          <w:szCs w:val="28"/>
        </w:rPr>
        <w:t>,</w:t>
      </w:r>
      <w:r>
        <w:rPr>
          <w:rFonts w:ascii="宋体" w:hAnsi="宋体" w:cs="宋体" w:hint="eastAsia"/>
          <w:color w:val="000000"/>
          <w:sz w:val="28"/>
          <w:szCs w:val="28"/>
        </w:rPr>
        <w:t>次之为第二中标预选人。最接近基准价的报价绝对值相等时，以投标报价低的优先；投标报价也相等的，由招标人现场随机确定排序。</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 xml:space="preserve">2.  </w:t>
      </w:r>
      <w:r>
        <w:rPr>
          <w:rFonts w:ascii="宋体" w:hAnsi="宋体" w:cs="宋体" w:hint="eastAsia"/>
          <w:color w:val="000000"/>
          <w:sz w:val="28"/>
          <w:szCs w:val="28"/>
        </w:rPr>
        <w:t>投标报价</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 xml:space="preserve">2.1 </w:t>
      </w:r>
      <w:r>
        <w:rPr>
          <w:rFonts w:ascii="宋体" w:hAnsi="宋体" w:cs="宋体" w:hint="eastAsia"/>
          <w:color w:val="000000"/>
          <w:sz w:val="28"/>
          <w:szCs w:val="28"/>
        </w:rPr>
        <w:t>投标人应结合项目特点、要求和投标企业自身实力，以对控制价合理的结算系数（小数点后保留三位，即为：</w:t>
      </w:r>
      <w:r>
        <w:rPr>
          <w:rFonts w:ascii="宋体" w:hAnsi="宋体" w:cs="宋体"/>
          <w:color w:val="000000"/>
          <w:sz w:val="28"/>
          <w:szCs w:val="28"/>
        </w:rPr>
        <w:t>**.***%</w:t>
      </w:r>
      <w:r>
        <w:rPr>
          <w:rFonts w:ascii="宋体" w:hAnsi="宋体" w:cs="宋体" w:hint="eastAsia"/>
          <w:color w:val="000000"/>
          <w:sz w:val="28"/>
          <w:szCs w:val="28"/>
        </w:rPr>
        <w:t>）为投标报价；</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2.2</w:t>
      </w:r>
      <w:r>
        <w:rPr>
          <w:rFonts w:ascii="宋体" w:hAnsi="宋体" w:cs="宋体" w:hint="eastAsia"/>
          <w:color w:val="000000"/>
          <w:sz w:val="28"/>
          <w:szCs w:val="28"/>
        </w:rPr>
        <w:t>投标报价超出</w:t>
      </w:r>
      <w:r>
        <w:rPr>
          <w:rFonts w:ascii="宋体" w:hAnsi="宋体" w:cs="宋体"/>
          <w:color w:val="000000"/>
          <w:sz w:val="28"/>
          <w:szCs w:val="28"/>
        </w:rPr>
        <w:t>a</w:t>
      </w:r>
      <w:r>
        <w:rPr>
          <w:rFonts w:ascii="宋体" w:hAnsi="宋体" w:cs="宋体" w:hint="eastAsia"/>
          <w:color w:val="000000"/>
          <w:sz w:val="28"/>
          <w:szCs w:val="28"/>
        </w:rPr>
        <w:t>值范围的投标将被否决。</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 xml:space="preserve">3. </w:t>
      </w:r>
      <w:r>
        <w:rPr>
          <w:rFonts w:ascii="宋体" w:hAnsi="宋体" w:cs="宋体" w:hint="eastAsia"/>
          <w:color w:val="000000"/>
          <w:sz w:val="28"/>
          <w:szCs w:val="28"/>
        </w:rPr>
        <w:t>开标和中标预选人确定原则</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3.1</w:t>
      </w:r>
      <w:r>
        <w:rPr>
          <w:rFonts w:ascii="宋体" w:hAnsi="宋体" w:cs="宋体" w:hint="eastAsia"/>
          <w:color w:val="000000"/>
          <w:sz w:val="28"/>
          <w:szCs w:val="28"/>
        </w:rPr>
        <w:t>检查投标人的有效性→由招标人随机抽取</w:t>
      </w:r>
      <w:r>
        <w:rPr>
          <w:rFonts w:ascii="宋体" w:hAnsi="宋体" w:cs="宋体"/>
          <w:color w:val="000000"/>
          <w:sz w:val="28"/>
          <w:szCs w:val="28"/>
        </w:rPr>
        <w:t>c</w:t>
      </w:r>
      <w:r>
        <w:rPr>
          <w:rFonts w:ascii="宋体" w:hAnsi="宋体" w:cs="宋体" w:hint="eastAsia"/>
          <w:color w:val="000000"/>
          <w:sz w:val="28"/>
          <w:szCs w:val="28"/>
        </w:rPr>
        <w:t>值系数→拆封投标人报价→计算评标基准价（</w:t>
      </w:r>
      <w:r>
        <w:rPr>
          <w:rFonts w:ascii="宋体" w:hAnsi="宋体" w:cs="宋体"/>
          <w:color w:val="000000"/>
          <w:sz w:val="28"/>
          <w:szCs w:val="28"/>
        </w:rPr>
        <w:t>b</w:t>
      </w:r>
      <w:r>
        <w:rPr>
          <w:rFonts w:ascii="宋体" w:hAnsi="宋体" w:cs="宋体" w:hint="eastAsia"/>
          <w:color w:val="000000"/>
          <w:sz w:val="28"/>
          <w:szCs w:val="28"/>
        </w:rPr>
        <w:t>值）→公布中标预选人；</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3.2</w:t>
      </w:r>
      <w:r>
        <w:rPr>
          <w:rFonts w:ascii="宋体" w:hAnsi="宋体" w:cs="宋体" w:hint="eastAsia"/>
          <w:color w:val="000000"/>
          <w:sz w:val="28"/>
          <w:szCs w:val="28"/>
        </w:rPr>
        <w:t>按报价最接近基准值的单位为第一中标预选人</w:t>
      </w:r>
      <w:r>
        <w:rPr>
          <w:rFonts w:ascii="宋体" w:hAnsi="宋体" w:cs="宋体"/>
          <w:color w:val="000000"/>
          <w:sz w:val="28"/>
          <w:szCs w:val="28"/>
        </w:rPr>
        <w:t>,</w:t>
      </w:r>
      <w:r>
        <w:rPr>
          <w:rFonts w:ascii="宋体" w:hAnsi="宋体" w:cs="宋体" w:hint="eastAsia"/>
          <w:color w:val="000000"/>
          <w:sz w:val="28"/>
          <w:szCs w:val="28"/>
        </w:rPr>
        <w:t>次之为第二中标预选人。</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 xml:space="preserve">4. </w:t>
      </w:r>
      <w:r>
        <w:rPr>
          <w:rFonts w:ascii="宋体" w:hAnsi="宋体" w:cs="宋体" w:hint="eastAsia"/>
          <w:color w:val="000000"/>
          <w:sz w:val="28"/>
          <w:szCs w:val="28"/>
        </w:rPr>
        <w:t>评标基准价计算</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4.1</w:t>
      </w:r>
      <w:r>
        <w:rPr>
          <w:rFonts w:ascii="宋体" w:hAnsi="宋体" w:cs="宋体" w:hint="eastAsia"/>
          <w:color w:val="000000"/>
          <w:sz w:val="28"/>
          <w:szCs w:val="28"/>
        </w:rPr>
        <w:t>评标基准价（</w:t>
      </w:r>
      <w:r>
        <w:rPr>
          <w:rFonts w:ascii="宋体" w:hAnsi="宋体" w:cs="宋体"/>
          <w:color w:val="000000"/>
          <w:sz w:val="28"/>
          <w:szCs w:val="28"/>
        </w:rPr>
        <w:t>b</w:t>
      </w:r>
      <w:r>
        <w:rPr>
          <w:rFonts w:ascii="宋体" w:hAnsi="宋体" w:cs="宋体" w:hint="eastAsia"/>
          <w:color w:val="000000"/>
          <w:sz w:val="28"/>
          <w:szCs w:val="28"/>
        </w:rPr>
        <w:t>值）计算方法：将所有在</w:t>
      </w:r>
      <w:r>
        <w:rPr>
          <w:rFonts w:ascii="宋体" w:hAnsi="宋体" w:cs="宋体"/>
          <w:color w:val="000000"/>
          <w:sz w:val="28"/>
          <w:szCs w:val="28"/>
        </w:rPr>
        <w:t>a%</w:t>
      </w:r>
      <w:r>
        <w:rPr>
          <w:rFonts w:ascii="宋体" w:hAnsi="宋体" w:cs="宋体" w:hint="eastAsia"/>
          <w:color w:val="000000"/>
          <w:sz w:val="28"/>
          <w:szCs w:val="28"/>
        </w:rPr>
        <w:t>范围内有效投标人报价进行分组，每组中随机抽取一个报价进行算术平均后乘以</w:t>
      </w:r>
      <w:r>
        <w:rPr>
          <w:rFonts w:ascii="宋体" w:hAnsi="宋体" w:cs="宋体"/>
          <w:color w:val="000000"/>
          <w:sz w:val="28"/>
          <w:szCs w:val="28"/>
        </w:rPr>
        <w:t>c</w:t>
      </w:r>
      <w:r>
        <w:rPr>
          <w:rFonts w:ascii="宋体" w:hAnsi="宋体" w:cs="宋体" w:hint="eastAsia"/>
          <w:color w:val="000000"/>
          <w:sz w:val="28"/>
          <w:szCs w:val="28"/>
        </w:rPr>
        <w:t>值（凡小数点后均保留三位，第四位四舍五入，即为：</w:t>
      </w:r>
      <w:r>
        <w:rPr>
          <w:rFonts w:ascii="宋体" w:hAnsi="宋体" w:cs="宋体"/>
          <w:color w:val="000000"/>
          <w:sz w:val="28"/>
          <w:szCs w:val="28"/>
        </w:rPr>
        <w:t>**.***%</w:t>
      </w:r>
      <w:r>
        <w:rPr>
          <w:rFonts w:ascii="宋体" w:hAnsi="宋体" w:cs="宋体" w:hint="eastAsia"/>
          <w:color w:val="000000"/>
          <w:sz w:val="28"/>
          <w:szCs w:val="28"/>
        </w:rPr>
        <w:t>）；若某组中无报价在此范围，则以该组的最低值参与平均值计算。例：无报价在</w:t>
      </w:r>
      <w:r>
        <w:rPr>
          <w:rFonts w:ascii="宋体" w:hAnsi="宋体" w:cs="宋体"/>
          <w:color w:val="000000"/>
          <w:sz w:val="28"/>
          <w:szCs w:val="28"/>
        </w:rPr>
        <w:t>84%</w:t>
      </w:r>
      <w:r>
        <w:rPr>
          <w:rFonts w:ascii="宋体" w:hAnsi="宋体" w:cs="宋体" w:hint="eastAsia"/>
          <w:color w:val="000000"/>
          <w:sz w:val="28"/>
          <w:szCs w:val="28"/>
        </w:rPr>
        <w:t>（含）</w:t>
      </w:r>
      <w:r>
        <w:rPr>
          <w:rFonts w:ascii="宋体" w:hAnsi="宋体" w:cs="宋体"/>
          <w:color w:val="000000"/>
          <w:sz w:val="28"/>
          <w:szCs w:val="28"/>
        </w:rPr>
        <w:t>~85%</w:t>
      </w:r>
      <w:r>
        <w:rPr>
          <w:rFonts w:ascii="宋体" w:hAnsi="宋体" w:cs="宋体" w:hint="eastAsia"/>
          <w:color w:val="000000"/>
          <w:sz w:val="28"/>
          <w:szCs w:val="28"/>
        </w:rPr>
        <w:t>（不含）范围，则该组以</w:t>
      </w:r>
      <w:r>
        <w:rPr>
          <w:rFonts w:ascii="宋体" w:hAnsi="宋体" w:cs="宋体"/>
          <w:color w:val="000000"/>
          <w:sz w:val="28"/>
          <w:szCs w:val="28"/>
        </w:rPr>
        <w:t>84%</w:t>
      </w:r>
      <w:r>
        <w:rPr>
          <w:rFonts w:ascii="宋体" w:hAnsi="宋体" w:cs="宋体" w:hint="eastAsia"/>
          <w:color w:val="000000"/>
          <w:sz w:val="28"/>
          <w:szCs w:val="28"/>
        </w:rPr>
        <w:t>参与平均值计算；</w:t>
      </w:r>
    </w:p>
    <w:p w:rsidR="007C5008" w:rsidRDefault="007C5008" w:rsidP="007C5008">
      <w:pPr>
        <w:spacing w:line="400" w:lineRule="exact"/>
        <w:ind w:firstLineChars="200" w:firstLine="560"/>
        <w:jc w:val="left"/>
        <w:rPr>
          <w:rFonts w:ascii="宋体" w:cs="宋体"/>
          <w:color w:val="FF0000"/>
          <w:sz w:val="28"/>
          <w:szCs w:val="28"/>
        </w:rPr>
      </w:pPr>
      <w:r>
        <w:rPr>
          <w:rFonts w:ascii="宋体" w:hAnsi="宋体" w:cs="宋体"/>
          <w:color w:val="FF0000"/>
          <w:sz w:val="28"/>
          <w:szCs w:val="28"/>
        </w:rPr>
        <w:t xml:space="preserve">4.2  </w:t>
      </w:r>
      <w:r>
        <w:rPr>
          <w:rFonts w:ascii="宋体" w:hAnsi="宋体" w:cs="宋体" w:hint="eastAsia"/>
          <w:color w:val="FF0000"/>
          <w:sz w:val="28"/>
          <w:szCs w:val="28"/>
        </w:rPr>
        <w:t>由招标人从以下系数中随机抽取</w:t>
      </w:r>
      <w:r>
        <w:rPr>
          <w:rFonts w:ascii="宋体" w:hAnsi="宋体" w:cs="宋体"/>
          <w:color w:val="FF0000"/>
          <w:sz w:val="28"/>
          <w:szCs w:val="28"/>
        </w:rPr>
        <w:t>c</w:t>
      </w:r>
      <w:r>
        <w:rPr>
          <w:rFonts w:ascii="宋体" w:hAnsi="宋体" w:cs="宋体" w:hint="eastAsia"/>
          <w:color w:val="FF0000"/>
          <w:sz w:val="28"/>
          <w:szCs w:val="28"/>
        </w:rPr>
        <w:t>值：</w:t>
      </w:r>
      <w:r>
        <w:rPr>
          <w:rFonts w:ascii="宋体" w:hAnsi="宋体" w:cs="宋体"/>
          <w:color w:val="FF0000"/>
          <w:sz w:val="28"/>
          <w:szCs w:val="28"/>
        </w:rPr>
        <w:t>0.966</w:t>
      </w:r>
      <w:r>
        <w:rPr>
          <w:rFonts w:ascii="宋体" w:hAnsi="宋体" w:cs="宋体" w:hint="eastAsia"/>
          <w:color w:val="FF0000"/>
          <w:sz w:val="28"/>
          <w:szCs w:val="28"/>
        </w:rPr>
        <w:t>、</w:t>
      </w:r>
      <w:r>
        <w:rPr>
          <w:rFonts w:ascii="宋体" w:hAnsi="宋体" w:cs="宋体"/>
          <w:color w:val="FF0000"/>
          <w:sz w:val="28"/>
          <w:szCs w:val="28"/>
        </w:rPr>
        <w:t>0.971</w:t>
      </w:r>
      <w:r>
        <w:rPr>
          <w:rFonts w:ascii="宋体" w:hAnsi="宋体" w:cs="宋体" w:hint="eastAsia"/>
          <w:color w:val="FF0000"/>
          <w:sz w:val="28"/>
          <w:szCs w:val="28"/>
        </w:rPr>
        <w:t>、</w:t>
      </w:r>
      <w:r>
        <w:rPr>
          <w:rFonts w:ascii="宋体" w:hAnsi="宋体" w:cs="宋体"/>
          <w:color w:val="FF0000"/>
          <w:sz w:val="28"/>
          <w:szCs w:val="28"/>
        </w:rPr>
        <w:t>0.976</w:t>
      </w:r>
      <w:r>
        <w:rPr>
          <w:rFonts w:ascii="宋体" w:hAnsi="宋体" w:cs="宋体" w:hint="eastAsia"/>
          <w:color w:val="FF0000"/>
          <w:sz w:val="28"/>
          <w:szCs w:val="28"/>
        </w:rPr>
        <w:t>、</w:t>
      </w:r>
      <w:r>
        <w:rPr>
          <w:rFonts w:ascii="宋体" w:hAnsi="宋体" w:cs="宋体"/>
          <w:color w:val="FF0000"/>
          <w:sz w:val="28"/>
          <w:szCs w:val="28"/>
        </w:rPr>
        <w:t>0.982</w:t>
      </w:r>
      <w:r>
        <w:rPr>
          <w:rFonts w:ascii="宋体" w:hAnsi="宋体" w:cs="宋体" w:hint="eastAsia"/>
          <w:color w:val="FF0000"/>
          <w:sz w:val="28"/>
          <w:szCs w:val="28"/>
        </w:rPr>
        <w:t>、</w:t>
      </w:r>
      <w:r>
        <w:rPr>
          <w:rFonts w:ascii="宋体" w:hAnsi="宋体" w:cs="宋体"/>
          <w:color w:val="FF0000"/>
          <w:sz w:val="28"/>
          <w:szCs w:val="28"/>
        </w:rPr>
        <w:t>0.988</w:t>
      </w:r>
      <w:r>
        <w:rPr>
          <w:rFonts w:ascii="宋体" w:hAnsi="宋体" w:cs="宋体" w:hint="eastAsia"/>
          <w:color w:val="FF0000"/>
          <w:sz w:val="28"/>
          <w:szCs w:val="28"/>
        </w:rPr>
        <w:t>、</w:t>
      </w:r>
      <w:r>
        <w:rPr>
          <w:rFonts w:ascii="宋体" w:hAnsi="宋体" w:cs="宋体"/>
          <w:color w:val="FF0000"/>
          <w:sz w:val="28"/>
          <w:szCs w:val="28"/>
        </w:rPr>
        <w:t>0.994</w:t>
      </w:r>
      <w:r>
        <w:rPr>
          <w:rFonts w:ascii="宋体" w:hAnsi="宋体" w:cs="宋体" w:hint="eastAsia"/>
          <w:color w:val="FF0000"/>
          <w:sz w:val="28"/>
          <w:szCs w:val="28"/>
        </w:rPr>
        <w:t>、</w:t>
      </w:r>
      <w:r>
        <w:rPr>
          <w:rFonts w:ascii="宋体" w:hAnsi="宋体" w:cs="宋体"/>
          <w:color w:val="FF0000"/>
          <w:sz w:val="28"/>
          <w:szCs w:val="28"/>
        </w:rPr>
        <w:t>1</w:t>
      </w:r>
      <w:r>
        <w:rPr>
          <w:rFonts w:ascii="宋体" w:hAnsi="宋体" w:cs="宋体" w:hint="eastAsia"/>
          <w:color w:val="FF0000"/>
          <w:sz w:val="28"/>
          <w:szCs w:val="28"/>
        </w:rPr>
        <w:t>、</w:t>
      </w:r>
      <w:r>
        <w:rPr>
          <w:rFonts w:ascii="宋体" w:hAnsi="宋体" w:cs="宋体"/>
          <w:color w:val="FF0000"/>
          <w:sz w:val="28"/>
          <w:szCs w:val="28"/>
        </w:rPr>
        <w:t>1.006</w:t>
      </w:r>
      <w:r>
        <w:rPr>
          <w:rFonts w:ascii="宋体" w:hAnsi="宋体" w:cs="宋体" w:hint="eastAsia"/>
          <w:color w:val="FF0000"/>
          <w:sz w:val="28"/>
          <w:szCs w:val="28"/>
        </w:rPr>
        <w:t>、</w:t>
      </w:r>
      <w:r>
        <w:rPr>
          <w:rFonts w:ascii="宋体" w:hAnsi="宋体" w:cs="宋体"/>
          <w:color w:val="FF0000"/>
          <w:sz w:val="28"/>
          <w:szCs w:val="28"/>
        </w:rPr>
        <w:t>1.012</w:t>
      </w:r>
      <w:r>
        <w:rPr>
          <w:rFonts w:ascii="宋体" w:hAnsi="宋体" w:cs="宋体" w:hint="eastAsia"/>
          <w:color w:val="FF0000"/>
          <w:sz w:val="28"/>
          <w:szCs w:val="28"/>
        </w:rPr>
        <w:t>、</w:t>
      </w:r>
      <w:r>
        <w:rPr>
          <w:rFonts w:ascii="宋体" w:hAnsi="宋体" w:cs="宋体"/>
          <w:color w:val="FF0000"/>
          <w:sz w:val="28"/>
          <w:szCs w:val="28"/>
        </w:rPr>
        <w:t>1.018</w:t>
      </w:r>
      <w:r>
        <w:rPr>
          <w:rFonts w:ascii="宋体" w:hAnsi="宋体" w:cs="宋体" w:hint="eastAsia"/>
          <w:color w:val="FF0000"/>
          <w:sz w:val="28"/>
          <w:szCs w:val="28"/>
        </w:rPr>
        <w:t>、</w:t>
      </w:r>
      <w:r>
        <w:rPr>
          <w:rFonts w:ascii="宋体" w:hAnsi="宋体" w:cs="宋体"/>
          <w:color w:val="FF0000"/>
          <w:sz w:val="28"/>
          <w:szCs w:val="28"/>
        </w:rPr>
        <w:t>1.024</w:t>
      </w:r>
      <w:r>
        <w:rPr>
          <w:rFonts w:ascii="宋体" w:hAnsi="宋体" w:cs="宋体" w:hint="eastAsia"/>
          <w:color w:val="FF0000"/>
          <w:sz w:val="28"/>
          <w:szCs w:val="28"/>
        </w:rPr>
        <w:t>、</w:t>
      </w:r>
      <w:r>
        <w:rPr>
          <w:rFonts w:ascii="宋体" w:hAnsi="宋体" w:cs="宋体"/>
          <w:color w:val="FF0000"/>
          <w:sz w:val="28"/>
          <w:szCs w:val="28"/>
        </w:rPr>
        <w:t>1.029</w:t>
      </w:r>
      <w:r>
        <w:rPr>
          <w:rFonts w:ascii="宋体" w:hAnsi="宋体" w:cs="宋体" w:hint="eastAsia"/>
          <w:color w:val="FF0000"/>
          <w:sz w:val="28"/>
          <w:szCs w:val="28"/>
        </w:rPr>
        <w:t>、</w:t>
      </w:r>
      <w:r>
        <w:rPr>
          <w:rFonts w:ascii="宋体" w:hAnsi="宋体" w:cs="宋体"/>
          <w:color w:val="FF0000"/>
          <w:sz w:val="28"/>
          <w:szCs w:val="28"/>
        </w:rPr>
        <w:t>1.034</w:t>
      </w:r>
      <w:r>
        <w:rPr>
          <w:rFonts w:ascii="宋体" w:hAnsi="宋体" w:cs="宋体" w:hint="eastAsia"/>
          <w:color w:val="FF0000"/>
          <w:sz w:val="28"/>
          <w:szCs w:val="28"/>
        </w:rPr>
        <w:t>；</w:t>
      </w:r>
    </w:p>
    <w:p w:rsidR="007C5008" w:rsidRDefault="007C5008" w:rsidP="007C5008">
      <w:pPr>
        <w:spacing w:line="400" w:lineRule="exact"/>
        <w:ind w:firstLineChars="200" w:firstLine="560"/>
        <w:jc w:val="left"/>
        <w:rPr>
          <w:rFonts w:ascii="宋体" w:cs="宋体"/>
          <w:color w:val="FF0000"/>
          <w:sz w:val="28"/>
          <w:szCs w:val="28"/>
        </w:rPr>
      </w:pPr>
      <w:r>
        <w:rPr>
          <w:rFonts w:ascii="宋体" w:hAnsi="宋体" w:cs="宋体"/>
          <w:color w:val="FF0000"/>
          <w:sz w:val="28"/>
          <w:szCs w:val="28"/>
        </w:rPr>
        <w:t>4.3  a</w:t>
      </w:r>
      <w:r>
        <w:rPr>
          <w:rFonts w:ascii="宋体" w:hAnsi="宋体" w:cs="宋体" w:hint="eastAsia"/>
          <w:color w:val="FF0000"/>
          <w:sz w:val="28"/>
          <w:szCs w:val="28"/>
        </w:rPr>
        <w:t>值的范围（均含本身）及组距划分为：</w:t>
      </w:r>
      <w:r>
        <w:rPr>
          <w:rFonts w:ascii="宋体" w:hAnsi="宋体" w:cs="宋体"/>
          <w:color w:val="FF0000"/>
          <w:sz w:val="28"/>
          <w:szCs w:val="28"/>
        </w:rPr>
        <w:t>73-77</w:t>
      </w:r>
      <w:r>
        <w:rPr>
          <w:rFonts w:ascii="宋体" w:hAnsi="宋体" w:cs="宋体" w:hint="eastAsia"/>
          <w:color w:val="FF0000"/>
          <w:sz w:val="28"/>
          <w:szCs w:val="28"/>
        </w:rPr>
        <w:t>，组距为：</w:t>
      </w:r>
      <w:r>
        <w:rPr>
          <w:rFonts w:ascii="宋体" w:hAnsi="宋体" w:cs="宋体"/>
          <w:color w:val="FF0000"/>
          <w:sz w:val="28"/>
          <w:szCs w:val="28"/>
        </w:rPr>
        <w:t>73%</w:t>
      </w:r>
      <w:r>
        <w:rPr>
          <w:rFonts w:ascii="宋体" w:hAnsi="宋体" w:cs="宋体" w:hint="eastAsia"/>
          <w:color w:val="FF0000"/>
          <w:sz w:val="28"/>
          <w:szCs w:val="28"/>
        </w:rPr>
        <w:t>（含）</w:t>
      </w:r>
      <w:r>
        <w:rPr>
          <w:rFonts w:ascii="宋体" w:hAnsi="宋体" w:cs="宋体"/>
          <w:color w:val="FF0000"/>
          <w:sz w:val="28"/>
          <w:szCs w:val="28"/>
        </w:rPr>
        <w:t>~74%</w:t>
      </w:r>
      <w:r>
        <w:rPr>
          <w:rFonts w:ascii="宋体" w:hAnsi="宋体" w:cs="宋体" w:hint="eastAsia"/>
          <w:color w:val="FF0000"/>
          <w:sz w:val="28"/>
          <w:szCs w:val="28"/>
        </w:rPr>
        <w:t>（不含）、</w:t>
      </w:r>
      <w:r>
        <w:rPr>
          <w:rFonts w:ascii="宋体" w:hAnsi="宋体" w:cs="宋体"/>
          <w:color w:val="FF0000"/>
          <w:sz w:val="28"/>
          <w:szCs w:val="28"/>
        </w:rPr>
        <w:t>74% (</w:t>
      </w:r>
      <w:r>
        <w:rPr>
          <w:rFonts w:ascii="宋体" w:hAnsi="宋体" w:cs="宋体" w:hint="eastAsia"/>
          <w:color w:val="FF0000"/>
          <w:sz w:val="28"/>
          <w:szCs w:val="28"/>
        </w:rPr>
        <w:t>含</w:t>
      </w:r>
      <w:r>
        <w:rPr>
          <w:rFonts w:ascii="宋体" w:hAnsi="宋体" w:cs="宋体"/>
          <w:color w:val="FF0000"/>
          <w:sz w:val="28"/>
          <w:szCs w:val="28"/>
        </w:rPr>
        <w:t>)~75%</w:t>
      </w:r>
      <w:r>
        <w:rPr>
          <w:rFonts w:ascii="宋体" w:hAnsi="宋体" w:cs="宋体" w:hint="eastAsia"/>
          <w:color w:val="FF0000"/>
          <w:sz w:val="28"/>
          <w:szCs w:val="28"/>
        </w:rPr>
        <w:t>（不含）、</w:t>
      </w:r>
      <w:r>
        <w:rPr>
          <w:rFonts w:ascii="宋体" w:hAnsi="宋体" w:cs="宋体"/>
          <w:color w:val="FF0000"/>
          <w:sz w:val="28"/>
          <w:szCs w:val="28"/>
        </w:rPr>
        <w:t>75%</w:t>
      </w:r>
      <w:r>
        <w:rPr>
          <w:rFonts w:ascii="宋体" w:hAnsi="宋体" w:cs="宋体" w:hint="eastAsia"/>
          <w:color w:val="FF0000"/>
          <w:sz w:val="28"/>
          <w:szCs w:val="28"/>
        </w:rPr>
        <w:t>（含）</w:t>
      </w:r>
      <w:r>
        <w:rPr>
          <w:rFonts w:ascii="宋体" w:hAnsi="宋体" w:cs="宋体"/>
          <w:color w:val="FF0000"/>
          <w:sz w:val="28"/>
          <w:szCs w:val="28"/>
        </w:rPr>
        <w:t>~76%</w:t>
      </w:r>
      <w:r>
        <w:rPr>
          <w:rFonts w:ascii="宋体" w:hAnsi="宋体" w:cs="宋体" w:hint="eastAsia"/>
          <w:color w:val="FF0000"/>
          <w:sz w:val="28"/>
          <w:szCs w:val="28"/>
        </w:rPr>
        <w:t>（不含）、</w:t>
      </w:r>
      <w:r>
        <w:rPr>
          <w:rFonts w:ascii="宋体" w:hAnsi="宋体" w:cs="宋体"/>
          <w:color w:val="FF0000"/>
          <w:sz w:val="28"/>
          <w:szCs w:val="28"/>
        </w:rPr>
        <w:t>76%</w:t>
      </w:r>
      <w:r>
        <w:rPr>
          <w:rFonts w:ascii="宋体" w:hAnsi="宋体" w:cs="宋体" w:hint="eastAsia"/>
          <w:color w:val="FF0000"/>
          <w:sz w:val="28"/>
          <w:szCs w:val="28"/>
        </w:rPr>
        <w:t>（含）</w:t>
      </w:r>
      <w:r>
        <w:rPr>
          <w:rFonts w:ascii="宋体" w:hAnsi="宋体" w:cs="宋体"/>
          <w:color w:val="FF0000"/>
          <w:sz w:val="28"/>
          <w:szCs w:val="28"/>
        </w:rPr>
        <w:t>~77%</w:t>
      </w:r>
      <w:r>
        <w:rPr>
          <w:rFonts w:ascii="宋体" w:hAnsi="宋体" w:cs="宋体" w:hint="eastAsia"/>
          <w:color w:val="FF0000"/>
          <w:sz w:val="28"/>
          <w:szCs w:val="28"/>
        </w:rPr>
        <w:t>（含）；</w:t>
      </w:r>
    </w:p>
    <w:p w:rsidR="007C5008" w:rsidRDefault="007C5008" w:rsidP="007C5008">
      <w:pPr>
        <w:spacing w:line="400" w:lineRule="exact"/>
        <w:ind w:firstLineChars="200" w:firstLine="560"/>
        <w:jc w:val="left"/>
        <w:rPr>
          <w:rFonts w:ascii="宋体" w:hAnsi="宋体" w:cs="宋体"/>
          <w:color w:val="000000"/>
          <w:sz w:val="28"/>
          <w:szCs w:val="28"/>
        </w:rPr>
      </w:pPr>
      <w:r>
        <w:rPr>
          <w:rFonts w:ascii="宋体" w:hAnsi="宋体" w:cs="宋体"/>
          <w:color w:val="000000"/>
          <w:sz w:val="28"/>
          <w:szCs w:val="28"/>
        </w:rPr>
        <w:t xml:space="preserve">5.  </w:t>
      </w:r>
      <w:r>
        <w:rPr>
          <w:rFonts w:ascii="宋体" w:hAnsi="宋体" w:cs="宋体" w:hint="eastAsia"/>
          <w:color w:val="000000"/>
          <w:sz w:val="28"/>
          <w:szCs w:val="28"/>
        </w:rPr>
        <w:t>中标预选人商务标编制</w:t>
      </w:r>
      <w:r>
        <w:rPr>
          <w:rFonts w:ascii="宋体" w:hAnsi="宋体" w:cs="宋体"/>
          <w:color w:val="000000"/>
          <w:sz w:val="28"/>
          <w:szCs w:val="28"/>
        </w:rPr>
        <w:t xml:space="preserve">   </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 xml:space="preserve">5.1 </w:t>
      </w:r>
      <w:r>
        <w:rPr>
          <w:rFonts w:ascii="宋体" w:hAnsi="宋体" w:cs="宋体" w:hint="eastAsia"/>
          <w:color w:val="000000"/>
          <w:sz w:val="28"/>
          <w:szCs w:val="28"/>
        </w:rPr>
        <w:t>商务标编制总价不得超过：（控制价</w:t>
      </w:r>
      <w:r>
        <w:rPr>
          <w:rFonts w:ascii="宋体" w:hAnsi="宋体" w:cs="宋体"/>
          <w:color w:val="000000"/>
          <w:sz w:val="28"/>
          <w:szCs w:val="28"/>
        </w:rPr>
        <w:t>-</w:t>
      </w:r>
      <w:r>
        <w:rPr>
          <w:rFonts w:ascii="宋体" w:hAnsi="宋体" w:cs="宋体" w:hint="eastAsia"/>
          <w:color w:val="000000"/>
          <w:sz w:val="28"/>
          <w:szCs w:val="28"/>
        </w:rPr>
        <w:t>暂列金额</w:t>
      </w:r>
      <w:r>
        <w:rPr>
          <w:rFonts w:ascii="宋体" w:hAnsi="宋体" w:cs="宋体"/>
          <w:color w:val="000000"/>
          <w:sz w:val="28"/>
          <w:szCs w:val="28"/>
        </w:rPr>
        <w:t>-</w:t>
      </w:r>
      <w:r>
        <w:rPr>
          <w:rFonts w:ascii="宋体" w:hAnsi="宋体" w:cs="宋体" w:hint="eastAsia"/>
          <w:color w:val="000000"/>
          <w:sz w:val="28"/>
          <w:szCs w:val="28"/>
        </w:rPr>
        <w:t>暂估价</w:t>
      </w:r>
      <w:r>
        <w:rPr>
          <w:rFonts w:ascii="宋体" w:hAnsi="宋体" w:cs="宋体"/>
          <w:color w:val="000000"/>
          <w:sz w:val="28"/>
          <w:szCs w:val="28"/>
        </w:rPr>
        <w:t xml:space="preserve">  </w:t>
      </w:r>
      <w:r>
        <w:rPr>
          <w:rFonts w:ascii="宋体" w:hAnsi="宋体" w:cs="宋体" w:hint="eastAsia"/>
          <w:color w:val="000000"/>
          <w:sz w:val="28"/>
          <w:szCs w:val="28"/>
        </w:rPr>
        <w:t>）×</w:t>
      </w:r>
      <w:r>
        <w:rPr>
          <w:rFonts w:ascii="宋体" w:hAnsi="宋体" w:cs="宋体"/>
          <w:color w:val="000000"/>
          <w:sz w:val="28"/>
          <w:szCs w:val="28"/>
        </w:rPr>
        <w:t xml:space="preserve"> </w:t>
      </w:r>
      <w:r>
        <w:rPr>
          <w:rFonts w:ascii="宋体" w:hAnsi="宋体" w:cs="宋体" w:hint="eastAsia"/>
          <w:color w:val="000000"/>
          <w:sz w:val="28"/>
          <w:szCs w:val="28"/>
        </w:rPr>
        <w:t>中标结算系数</w:t>
      </w:r>
      <w:r>
        <w:rPr>
          <w:rFonts w:ascii="宋体" w:hAnsi="宋体" w:cs="宋体"/>
          <w:color w:val="000000"/>
          <w:sz w:val="28"/>
          <w:szCs w:val="28"/>
        </w:rPr>
        <w:t>+</w:t>
      </w:r>
      <w:r>
        <w:rPr>
          <w:rFonts w:ascii="宋体" w:hAnsi="宋体" w:cs="宋体" w:hint="eastAsia"/>
          <w:color w:val="000000"/>
          <w:sz w:val="28"/>
          <w:szCs w:val="28"/>
        </w:rPr>
        <w:t>暂列金额</w:t>
      </w:r>
      <w:r>
        <w:rPr>
          <w:rFonts w:ascii="宋体" w:hAnsi="宋体" w:cs="宋体"/>
          <w:color w:val="000000"/>
          <w:sz w:val="28"/>
          <w:szCs w:val="28"/>
        </w:rPr>
        <w:t>+</w:t>
      </w:r>
      <w:r>
        <w:rPr>
          <w:rFonts w:ascii="宋体" w:hAnsi="宋体" w:cs="宋体" w:hint="eastAsia"/>
          <w:color w:val="000000"/>
          <w:sz w:val="28"/>
          <w:szCs w:val="28"/>
        </w:rPr>
        <w:t>暂估价</w:t>
      </w:r>
      <w:r>
        <w:rPr>
          <w:rFonts w:ascii="宋体" w:hAnsi="宋体" w:cs="宋体"/>
          <w:color w:val="000000"/>
          <w:sz w:val="28"/>
          <w:szCs w:val="28"/>
        </w:rPr>
        <w:t xml:space="preserve">  </w:t>
      </w:r>
      <w:r>
        <w:rPr>
          <w:rFonts w:ascii="宋体" w:hAnsi="宋体" w:cs="宋体" w:hint="eastAsia"/>
          <w:color w:val="000000"/>
          <w:sz w:val="28"/>
          <w:szCs w:val="28"/>
        </w:rPr>
        <w:t>；</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5.2</w:t>
      </w:r>
      <w:r>
        <w:rPr>
          <w:rFonts w:ascii="宋体" w:hAnsi="宋体" w:cs="宋体" w:hint="eastAsia"/>
          <w:color w:val="000000"/>
          <w:sz w:val="28"/>
          <w:szCs w:val="28"/>
        </w:rPr>
        <w:t>商务标编制：中标预选人应按提供的工程量清单、同期定额信息价、扣除暂列金额和暂估价后，依据中标结算系数对总价和控制价每个相应子目综合单价进行组价，各</w:t>
      </w:r>
      <w:proofErr w:type="gramStart"/>
      <w:r>
        <w:rPr>
          <w:rFonts w:ascii="宋体" w:hAnsi="宋体" w:cs="宋体" w:hint="eastAsia"/>
          <w:color w:val="000000"/>
          <w:sz w:val="28"/>
          <w:szCs w:val="28"/>
        </w:rPr>
        <w:t>子目组价和</w:t>
      </w:r>
      <w:proofErr w:type="gramEnd"/>
      <w:r>
        <w:rPr>
          <w:rFonts w:ascii="宋体" w:hAnsi="宋体" w:cs="宋体" w:hint="eastAsia"/>
          <w:color w:val="000000"/>
          <w:sz w:val="28"/>
          <w:szCs w:val="28"/>
        </w:rPr>
        <w:t>各项</w:t>
      </w:r>
      <w:proofErr w:type="gramStart"/>
      <w:r>
        <w:rPr>
          <w:rFonts w:ascii="宋体" w:hAnsi="宋体" w:cs="宋体" w:hint="eastAsia"/>
          <w:color w:val="000000"/>
          <w:sz w:val="28"/>
          <w:szCs w:val="28"/>
        </w:rPr>
        <w:t>规</w:t>
      </w:r>
      <w:proofErr w:type="gramEnd"/>
      <w:r>
        <w:rPr>
          <w:rFonts w:ascii="宋体" w:hAnsi="宋体" w:cs="宋体" w:hint="eastAsia"/>
          <w:color w:val="000000"/>
          <w:sz w:val="28"/>
          <w:szCs w:val="28"/>
        </w:rPr>
        <w:t>费标准、税</w:t>
      </w:r>
      <w:r>
        <w:rPr>
          <w:rFonts w:ascii="宋体" w:hAnsi="宋体" w:cs="宋体" w:hint="eastAsia"/>
          <w:color w:val="000000"/>
          <w:sz w:val="28"/>
          <w:szCs w:val="28"/>
        </w:rPr>
        <w:lastRenderedPageBreak/>
        <w:t>率等均须符合规定。</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color w:val="000000"/>
          <w:sz w:val="28"/>
          <w:szCs w:val="28"/>
        </w:rPr>
        <w:t xml:space="preserve">6.  </w:t>
      </w:r>
      <w:r>
        <w:rPr>
          <w:rFonts w:ascii="宋体" w:hAnsi="宋体" w:cs="宋体" w:hint="eastAsia"/>
          <w:color w:val="000000"/>
          <w:sz w:val="28"/>
          <w:szCs w:val="28"/>
        </w:rPr>
        <w:t>其他</w:t>
      </w:r>
    </w:p>
    <w:p w:rsidR="007C5008" w:rsidRDefault="007C5008" w:rsidP="007C5008">
      <w:pPr>
        <w:spacing w:line="400" w:lineRule="exact"/>
        <w:ind w:firstLineChars="200" w:firstLine="560"/>
        <w:jc w:val="left"/>
        <w:rPr>
          <w:rFonts w:ascii="宋体" w:cs="宋体"/>
          <w:color w:val="000000"/>
          <w:sz w:val="28"/>
          <w:szCs w:val="28"/>
        </w:rPr>
      </w:pPr>
      <w:r>
        <w:rPr>
          <w:rFonts w:ascii="宋体" w:hAnsi="宋体" w:cs="宋体" w:hint="eastAsia"/>
          <w:color w:val="000000"/>
          <w:sz w:val="28"/>
          <w:szCs w:val="28"/>
        </w:rPr>
        <w:t>投标截止后投标人不足</w:t>
      </w:r>
      <w:r>
        <w:rPr>
          <w:rFonts w:ascii="宋体" w:hAnsi="宋体" w:cs="宋体"/>
          <w:color w:val="000000"/>
          <w:sz w:val="28"/>
          <w:szCs w:val="28"/>
        </w:rPr>
        <w:t>3</w:t>
      </w:r>
      <w:r>
        <w:rPr>
          <w:rFonts w:ascii="宋体" w:hAnsi="宋体" w:cs="宋体" w:hint="eastAsia"/>
          <w:color w:val="000000"/>
          <w:sz w:val="28"/>
          <w:szCs w:val="28"/>
        </w:rPr>
        <w:t>家或经评审有效投标人不足</w:t>
      </w:r>
      <w:r>
        <w:rPr>
          <w:rFonts w:ascii="宋体" w:hAnsi="宋体" w:cs="宋体"/>
          <w:color w:val="000000"/>
          <w:sz w:val="28"/>
          <w:szCs w:val="28"/>
        </w:rPr>
        <w:t>3</w:t>
      </w:r>
      <w:r>
        <w:rPr>
          <w:rFonts w:ascii="宋体" w:hAnsi="宋体" w:cs="宋体" w:hint="eastAsia"/>
          <w:color w:val="000000"/>
          <w:sz w:val="28"/>
          <w:szCs w:val="28"/>
        </w:rPr>
        <w:t>家时，按《黄山市公共资源交易若干规定》（黄政办</w:t>
      </w:r>
      <w:r>
        <w:rPr>
          <w:rFonts w:ascii="宋体" w:hAnsi="宋体" w:cs="宋体"/>
          <w:color w:val="000000"/>
          <w:sz w:val="28"/>
          <w:szCs w:val="28"/>
        </w:rPr>
        <w:t>[2016]18</w:t>
      </w:r>
      <w:r>
        <w:rPr>
          <w:rFonts w:ascii="宋体" w:hAnsi="宋体" w:cs="宋体" w:hint="eastAsia"/>
          <w:color w:val="000000"/>
          <w:sz w:val="28"/>
          <w:szCs w:val="28"/>
        </w:rPr>
        <w:t>号）规定办理。</w:t>
      </w:r>
    </w:p>
    <w:p w:rsidR="007C5008" w:rsidRDefault="007C5008" w:rsidP="007C5008">
      <w:pPr>
        <w:spacing w:line="400" w:lineRule="exact"/>
        <w:jc w:val="left"/>
        <w:rPr>
          <w:rFonts w:ascii="宋体" w:cs="宋体"/>
          <w:color w:val="000000"/>
          <w:sz w:val="28"/>
          <w:szCs w:val="28"/>
        </w:rPr>
      </w:pPr>
    </w:p>
    <w:p w:rsidR="007C5008" w:rsidRDefault="007C5008" w:rsidP="007C5008">
      <w:pPr>
        <w:spacing w:line="400" w:lineRule="exact"/>
        <w:jc w:val="left"/>
        <w:rPr>
          <w:rFonts w:ascii="宋体" w:cs="宋体"/>
          <w:b/>
          <w:bCs/>
          <w:sz w:val="28"/>
          <w:szCs w:val="28"/>
        </w:rPr>
      </w:pPr>
    </w:p>
    <w:p w:rsidR="007C5008" w:rsidRDefault="007C5008" w:rsidP="007C5008">
      <w:pPr>
        <w:spacing w:line="400" w:lineRule="exact"/>
        <w:jc w:val="left"/>
        <w:rPr>
          <w:rFonts w:ascii="宋体" w:cs="宋体"/>
          <w:sz w:val="28"/>
          <w:szCs w:val="28"/>
        </w:rPr>
      </w:pPr>
    </w:p>
    <w:p w:rsidR="007C5008" w:rsidRDefault="007C5008" w:rsidP="007C5008">
      <w:pPr>
        <w:spacing w:line="400" w:lineRule="exact"/>
        <w:jc w:val="left"/>
        <w:rPr>
          <w:rFonts w:ascii="宋体" w:cs="宋体"/>
          <w:sz w:val="28"/>
          <w:szCs w:val="28"/>
        </w:rPr>
      </w:pPr>
      <w:r>
        <w:rPr>
          <w:rFonts w:ascii="宋体" w:cs="宋体"/>
          <w:sz w:val="28"/>
          <w:szCs w:val="28"/>
        </w:rPr>
        <w:br w:type="page"/>
      </w:r>
    </w:p>
    <w:p w:rsidR="007C5008" w:rsidRDefault="007C5008" w:rsidP="007C5008">
      <w:pPr>
        <w:pStyle w:val="a6"/>
        <w:numPr>
          <w:ilvl w:val="0"/>
          <w:numId w:val="4"/>
        </w:numPr>
        <w:spacing w:line="400" w:lineRule="exact"/>
        <w:rPr>
          <w:rFonts w:ascii="宋体" w:cs="宋体"/>
          <w:sz w:val="28"/>
          <w:szCs w:val="28"/>
        </w:rPr>
      </w:pPr>
      <w:bookmarkStart w:id="0" w:name="_Toc184635070"/>
      <w:bookmarkStart w:id="1" w:name="_Toc316309748"/>
      <w:bookmarkStart w:id="2" w:name="_Toc437462419"/>
      <w:bookmarkStart w:id="3" w:name="_Toc300067688"/>
      <w:r>
        <w:rPr>
          <w:rFonts w:ascii="宋体" w:hAnsi="宋体" w:cs="宋体" w:hint="eastAsia"/>
          <w:sz w:val="28"/>
          <w:szCs w:val="28"/>
        </w:rPr>
        <w:lastRenderedPageBreak/>
        <w:t>投标人须知前附表</w:t>
      </w:r>
      <w:bookmarkEnd w:id="0"/>
      <w:bookmarkEnd w:id="1"/>
      <w:bookmarkEnd w:id="2"/>
      <w:bookmarkEnd w:id="3"/>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2"/>
        <w:gridCol w:w="2767"/>
        <w:gridCol w:w="4605"/>
      </w:tblGrid>
      <w:tr w:rsidR="007C5008" w:rsidTr="0018111B">
        <w:trPr>
          <w:trHeight w:val="463"/>
        </w:trPr>
        <w:tc>
          <w:tcPr>
            <w:tcW w:w="1042"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条款号</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条</w:t>
            </w:r>
            <w:r>
              <w:rPr>
                <w:rFonts w:ascii="宋体" w:hAnsi="宋体" w:cs="宋体"/>
                <w:sz w:val="28"/>
                <w:szCs w:val="28"/>
              </w:rPr>
              <w:t xml:space="preserve"> </w:t>
            </w:r>
            <w:r>
              <w:rPr>
                <w:rFonts w:ascii="宋体" w:hAnsi="宋体" w:cs="宋体" w:hint="eastAsia"/>
                <w:sz w:val="28"/>
                <w:szCs w:val="28"/>
              </w:rPr>
              <w:t>款</w:t>
            </w:r>
            <w:r>
              <w:rPr>
                <w:rFonts w:ascii="宋体" w:hAnsi="宋体" w:cs="宋体"/>
                <w:sz w:val="28"/>
                <w:szCs w:val="28"/>
              </w:rPr>
              <w:t xml:space="preserve"> </w:t>
            </w:r>
            <w:r>
              <w:rPr>
                <w:rFonts w:ascii="宋体" w:hAnsi="宋体" w:cs="宋体" w:hint="eastAsia"/>
                <w:sz w:val="28"/>
                <w:szCs w:val="28"/>
              </w:rPr>
              <w:t>名</w:t>
            </w:r>
            <w:r>
              <w:rPr>
                <w:rFonts w:ascii="宋体" w:hAnsi="宋体" w:cs="宋体"/>
                <w:sz w:val="28"/>
                <w:szCs w:val="28"/>
              </w:rPr>
              <w:t xml:space="preserve"> </w:t>
            </w:r>
            <w:r>
              <w:rPr>
                <w:rFonts w:ascii="宋体" w:hAnsi="宋体" w:cs="宋体" w:hint="eastAsia"/>
                <w:sz w:val="28"/>
                <w:szCs w:val="28"/>
              </w:rPr>
              <w:t>称</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编</w:t>
            </w:r>
            <w:r>
              <w:rPr>
                <w:rFonts w:ascii="宋体" w:hAnsi="宋体" w:cs="宋体"/>
                <w:sz w:val="28"/>
                <w:szCs w:val="28"/>
              </w:rPr>
              <w:t xml:space="preserve"> </w:t>
            </w:r>
            <w:r>
              <w:rPr>
                <w:rFonts w:ascii="宋体" w:hAnsi="宋体" w:cs="宋体" w:hint="eastAsia"/>
                <w:sz w:val="28"/>
                <w:szCs w:val="28"/>
              </w:rPr>
              <w:t>列</w:t>
            </w:r>
            <w:r>
              <w:rPr>
                <w:rFonts w:ascii="宋体" w:hAnsi="宋体" w:cs="宋体"/>
                <w:sz w:val="28"/>
                <w:szCs w:val="28"/>
              </w:rPr>
              <w:t xml:space="preserve"> </w:t>
            </w:r>
            <w:r>
              <w:rPr>
                <w:rFonts w:ascii="宋体" w:hAnsi="宋体" w:cs="宋体" w:hint="eastAsia"/>
                <w:sz w:val="28"/>
                <w:szCs w:val="28"/>
              </w:rPr>
              <w:t>内</w:t>
            </w:r>
            <w:r>
              <w:rPr>
                <w:rFonts w:ascii="宋体" w:hAnsi="宋体" w:cs="宋体"/>
                <w:sz w:val="28"/>
                <w:szCs w:val="28"/>
              </w:rPr>
              <w:t xml:space="preserve"> </w:t>
            </w:r>
            <w:r>
              <w:rPr>
                <w:rFonts w:ascii="宋体" w:hAnsi="宋体" w:cs="宋体" w:hint="eastAsia"/>
                <w:sz w:val="28"/>
                <w:szCs w:val="28"/>
              </w:rPr>
              <w:t>容</w:t>
            </w:r>
          </w:p>
        </w:tc>
      </w:tr>
      <w:tr w:rsidR="007C5008" w:rsidTr="0018111B">
        <w:trPr>
          <w:trHeight w:val="1536"/>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1.1.2</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招标人</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名称：歙县人民医院</w:t>
            </w:r>
          </w:p>
          <w:p w:rsidR="007C5008" w:rsidRDefault="007C5008" w:rsidP="0018111B">
            <w:pPr>
              <w:spacing w:line="400" w:lineRule="exact"/>
              <w:rPr>
                <w:rFonts w:ascii="宋体" w:cs="宋体"/>
                <w:sz w:val="28"/>
                <w:szCs w:val="28"/>
              </w:rPr>
            </w:pPr>
            <w:r>
              <w:rPr>
                <w:rFonts w:ascii="宋体" w:hAnsi="宋体" w:cs="宋体" w:hint="eastAsia"/>
                <w:sz w:val="28"/>
                <w:szCs w:val="28"/>
              </w:rPr>
              <w:t>地址：歙县徽城镇</w:t>
            </w:r>
            <w:proofErr w:type="gramStart"/>
            <w:r>
              <w:rPr>
                <w:rFonts w:ascii="宋体" w:hAnsi="宋体" w:cs="宋体" w:hint="eastAsia"/>
                <w:sz w:val="28"/>
                <w:szCs w:val="28"/>
              </w:rPr>
              <w:t>歙</w:t>
            </w:r>
            <w:proofErr w:type="gramEnd"/>
            <w:r>
              <w:rPr>
                <w:rFonts w:ascii="宋体" w:hAnsi="宋体" w:cs="宋体" w:hint="eastAsia"/>
                <w:sz w:val="28"/>
                <w:szCs w:val="28"/>
              </w:rPr>
              <w:t>州大道</w:t>
            </w:r>
          </w:p>
          <w:p w:rsidR="007C5008" w:rsidRDefault="007C5008" w:rsidP="0018111B">
            <w:pPr>
              <w:spacing w:line="400" w:lineRule="exact"/>
              <w:rPr>
                <w:rFonts w:ascii="宋体" w:cs="宋体"/>
                <w:sz w:val="28"/>
                <w:szCs w:val="28"/>
              </w:rPr>
            </w:pPr>
            <w:r>
              <w:rPr>
                <w:rFonts w:ascii="宋体" w:hAnsi="宋体" w:cs="宋体" w:hint="eastAsia"/>
                <w:sz w:val="28"/>
                <w:szCs w:val="28"/>
              </w:rPr>
              <w:t>联系人：</w:t>
            </w:r>
            <w:r>
              <w:rPr>
                <w:rFonts w:ascii="宋体" w:hAnsi="宋体" w:cs="宋体" w:hint="eastAsia"/>
                <w:kern w:val="0"/>
                <w:sz w:val="28"/>
                <w:szCs w:val="28"/>
                <w:shd w:val="clear" w:color="auto" w:fill="FFFFFF"/>
              </w:rPr>
              <w:t>吴工</w:t>
            </w:r>
            <w:r>
              <w:rPr>
                <w:rFonts w:ascii="宋体" w:hAnsi="宋体" w:cs="宋体"/>
                <w:kern w:val="0"/>
                <w:sz w:val="28"/>
                <w:szCs w:val="28"/>
                <w:shd w:val="clear" w:color="auto" w:fill="FFFFFF"/>
              </w:rPr>
              <w:t xml:space="preserve"> </w:t>
            </w:r>
          </w:p>
          <w:p w:rsidR="007C5008" w:rsidRDefault="007C5008" w:rsidP="0018111B">
            <w:pPr>
              <w:widowControl/>
              <w:spacing w:line="400" w:lineRule="exact"/>
              <w:ind w:rightChars="-250" w:right="-525"/>
              <w:jc w:val="left"/>
              <w:textAlignment w:val="baseline"/>
              <w:rPr>
                <w:rFonts w:ascii="宋体" w:cs="宋体"/>
                <w:sz w:val="28"/>
                <w:szCs w:val="28"/>
              </w:rPr>
            </w:pPr>
            <w:r>
              <w:rPr>
                <w:rFonts w:ascii="宋体" w:hAnsi="宋体" w:cs="宋体" w:hint="eastAsia"/>
                <w:sz w:val="28"/>
                <w:szCs w:val="28"/>
              </w:rPr>
              <w:t>电话：</w:t>
            </w:r>
            <w:r>
              <w:rPr>
                <w:rFonts w:ascii="宋体" w:hAnsi="宋体" w:cs="宋体"/>
                <w:kern w:val="0"/>
                <w:sz w:val="28"/>
                <w:szCs w:val="28"/>
                <w:shd w:val="clear" w:color="auto" w:fill="FFFFFF"/>
              </w:rPr>
              <w:t>0559-6534290</w:t>
            </w:r>
          </w:p>
        </w:tc>
      </w:tr>
      <w:tr w:rsidR="007C5008" w:rsidTr="0018111B">
        <w:trPr>
          <w:trHeight w:val="1543"/>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1.1.3</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招标代理机构</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名称：安徽国</w:t>
            </w:r>
            <w:proofErr w:type="gramStart"/>
            <w:r>
              <w:rPr>
                <w:rFonts w:ascii="宋体" w:hAnsi="宋体" w:cs="宋体" w:hint="eastAsia"/>
                <w:sz w:val="28"/>
                <w:szCs w:val="28"/>
              </w:rPr>
              <w:t>华建设</w:t>
            </w:r>
            <w:proofErr w:type="gramEnd"/>
            <w:r>
              <w:rPr>
                <w:rFonts w:ascii="宋体" w:hAnsi="宋体" w:cs="宋体" w:hint="eastAsia"/>
                <w:sz w:val="28"/>
                <w:szCs w:val="28"/>
              </w:rPr>
              <w:t>工程项目管理有限公司</w:t>
            </w:r>
          </w:p>
          <w:p w:rsidR="007C5008" w:rsidRDefault="007C5008" w:rsidP="0018111B">
            <w:pPr>
              <w:spacing w:line="400" w:lineRule="exact"/>
              <w:rPr>
                <w:rFonts w:ascii="宋体" w:cs="宋体"/>
                <w:sz w:val="28"/>
                <w:szCs w:val="28"/>
              </w:rPr>
            </w:pPr>
            <w:r>
              <w:rPr>
                <w:rFonts w:ascii="宋体" w:hAnsi="宋体" w:cs="宋体" w:hint="eastAsia"/>
                <w:sz w:val="28"/>
                <w:szCs w:val="28"/>
              </w:rPr>
              <w:t>地址：黄山市屯溪区社屋前路</w:t>
            </w:r>
            <w:r>
              <w:rPr>
                <w:rFonts w:ascii="宋体" w:hAnsi="宋体" w:cs="宋体"/>
                <w:sz w:val="28"/>
                <w:szCs w:val="28"/>
              </w:rPr>
              <w:t>1</w:t>
            </w:r>
            <w:r>
              <w:rPr>
                <w:rFonts w:ascii="宋体" w:hAnsi="宋体" w:cs="宋体" w:hint="eastAsia"/>
                <w:sz w:val="28"/>
                <w:szCs w:val="28"/>
              </w:rPr>
              <w:t>号</w:t>
            </w:r>
            <w:proofErr w:type="gramStart"/>
            <w:r>
              <w:rPr>
                <w:rFonts w:ascii="宋体" w:hAnsi="宋体" w:cs="宋体" w:hint="eastAsia"/>
                <w:sz w:val="28"/>
                <w:szCs w:val="28"/>
              </w:rPr>
              <w:t>昱</w:t>
            </w:r>
            <w:proofErr w:type="gramEnd"/>
            <w:r>
              <w:rPr>
                <w:rFonts w:ascii="宋体" w:hAnsi="宋体" w:cs="宋体" w:hint="eastAsia"/>
                <w:sz w:val="28"/>
                <w:szCs w:val="28"/>
              </w:rPr>
              <w:t>东大厦</w:t>
            </w:r>
            <w:r>
              <w:rPr>
                <w:rFonts w:ascii="宋体" w:hAnsi="宋体" w:cs="宋体"/>
                <w:sz w:val="28"/>
                <w:szCs w:val="28"/>
              </w:rPr>
              <w:t>15</w:t>
            </w:r>
            <w:r>
              <w:rPr>
                <w:rFonts w:ascii="宋体" w:hAnsi="宋体" w:cs="宋体" w:hint="eastAsia"/>
                <w:sz w:val="28"/>
                <w:szCs w:val="28"/>
              </w:rPr>
              <w:t>楼</w:t>
            </w:r>
          </w:p>
          <w:p w:rsidR="007C5008" w:rsidRDefault="007C5008" w:rsidP="0018111B">
            <w:pPr>
              <w:spacing w:line="400" w:lineRule="exact"/>
              <w:rPr>
                <w:rFonts w:ascii="宋体" w:cs="宋体"/>
                <w:sz w:val="28"/>
                <w:szCs w:val="28"/>
              </w:rPr>
            </w:pPr>
            <w:r>
              <w:rPr>
                <w:rFonts w:ascii="宋体" w:hAnsi="宋体" w:cs="宋体" w:hint="eastAsia"/>
                <w:sz w:val="28"/>
                <w:szCs w:val="28"/>
              </w:rPr>
              <w:t>联系人：张工</w:t>
            </w:r>
          </w:p>
          <w:p w:rsidR="007C5008" w:rsidRDefault="007C5008" w:rsidP="0018111B">
            <w:pPr>
              <w:spacing w:line="400" w:lineRule="exact"/>
              <w:rPr>
                <w:rFonts w:ascii="宋体" w:hAnsi="宋体" w:cs="宋体"/>
                <w:sz w:val="28"/>
                <w:szCs w:val="28"/>
              </w:rPr>
            </w:pPr>
            <w:r>
              <w:rPr>
                <w:rFonts w:ascii="宋体" w:hAnsi="宋体" w:cs="宋体" w:hint="eastAsia"/>
                <w:sz w:val="28"/>
                <w:szCs w:val="28"/>
              </w:rPr>
              <w:t>电话：</w:t>
            </w:r>
            <w:r>
              <w:rPr>
                <w:rFonts w:ascii="宋体" w:hAnsi="宋体" w:cs="宋体"/>
                <w:sz w:val="28"/>
                <w:szCs w:val="28"/>
              </w:rPr>
              <w:t>0559-2334139</w:t>
            </w:r>
          </w:p>
        </w:tc>
      </w:tr>
      <w:tr w:rsidR="007C5008" w:rsidTr="0018111B">
        <w:trPr>
          <w:trHeight w:val="407"/>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1.1.4</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项目名称</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歙县人民医院</w:t>
            </w:r>
            <w:proofErr w:type="gramStart"/>
            <w:r>
              <w:rPr>
                <w:rFonts w:ascii="宋体" w:hAnsi="宋体" w:cs="宋体" w:hint="eastAsia"/>
                <w:sz w:val="28"/>
                <w:szCs w:val="28"/>
              </w:rPr>
              <w:t>钢构雨篷</w:t>
            </w:r>
            <w:proofErr w:type="gramEnd"/>
            <w:r>
              <w:rPr>
                <w:rFonts w:ascii="宋体" w:hAnsi="宋体" w:cs="宋体" w:hint="eastAsia"/>
                <w:sz w:val="28"/>
                <w:szCs w:val="28"/>
              </w:rPr>
              <w:t>、停车场工程</w:t>
            </w:r>
          </w:p>
        </w:tc>
      </w:tr>
      <w:tr w:rsidR="007C5008" w:rsidTr="0018111B">
        <w:trPr>
          <w:trHeight w:val="456"/>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1.1.5</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建设地点</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歙县人民医院</w:t>
            </w:r>
          </w:p>
        </w:tc>
      </w:tr>
      <w:tr w:rsidR="007C5008" w:rsidTr="0018111B">
        <w:trPr>
          <w:trHeight w:val="445"/>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1.1.6</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建设规模</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总投资约</w:t>
            </w:r>
            <w:r>
              <w:rPr>
                <w:rFonts w:ascii="宋体" w:hAnsi="宋体" w:cs="宋体"/>
                <w:sz w:val="28"/>
                <w:szCs w:val="28"/>
              </w:rPr>
              <w:t>83</w:t>
            </w:r>
            <w:r>
              <w:rPr>
                <w:rFonts w:ascii="宋体" w:hAnsi="宋体" w:cs="宋体" w:hint="eastAsia"/>
                <w:sz w:val="28"/>
                <w:szCs w:val="28"/>
              </w:rPr>
              <w:t>万元</w:t>
            </w:r>
          </w:p>
        </w:tc>
      </w:tr>
      <w:tr w:rsidR="007C5008" w:rsidTr="0018111B">
        <w:trPr>
          <w:trHeight w:val="421"/>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1.1.7</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承包方式</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施工总承包</w:t>
            </w:r>
          </w:p>
        </w:tc>
      </w:tr>
      <w:tr w:rsidR="007C5008" w:rsidTr="0018111B">
        <w:trPr>
          <w:trHeight w:val="397"/>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1.1.8</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工程计价方式</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工程量清单</w:t>
            </w:r>
          </w:p>
        </w:tc>
      </w:tr>
      <w:tr w:rsidR="007C5008" w:rsidTr="0018111B">
        <w:trPr>
          <w:trHeight w:val="387"/>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1.2.1</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资金来源</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自筹资金</w:t>
            </w:r>
          </w:p>
        </w:tc>
      </w:tr>
      <w:tr w:rsidR="007C5008" w:rsidTr="0018111B">
        <w:trPr>
          <w:trHeight w:val="464"/>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1.2.2</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资金落实情况</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已落实</w:t>
            </w:r>
          </w:p>
        </w:tc>
      </w:tr>
      <w:tr w:rsidR="007C5008" w:rsidTr="0018111B">
        <w:trPr>
          <w:trHeight w:val="441"/>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1.3.1</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招标范围</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歙县人民医院</w:t>
            </w:r>
            <w:proofErr w:type="gramStart"/>
            <w:r>
              <w:rPr>
                <w:rFonts w:ascii="宋体" w:hAnsi="宋体" w:cs="宋体" w:hint="eastAsia"/>
                <w:sz w:val="28"/>
                <w:szCs w:val="28"/>
              </w:rPr>
              <w:t>钢构雨篷</w:t>
            </w:r>
            <w:proofErr w:type="gramEnd"/>
            <w:r>
              <w:rPr>
                <w:rFonts w:ascii="宋体" w:hAnsi="宋体" w:cs="宋体" w:hint="eastAsia"/>
                <w:sz w:val="28"/>
                <w:szCs w:val="28"/>
              </w:rPr>
              <w:t>、停车场工程，主要内容为钢构雨</w:t>
            </w:r>
            <w:proofErr w:type="gramStart"/>
            <w:r>
              <w:rPr>
                <w:rFonts w:ascii="宋体" w:hAnsi="宋体" w:cs="宋体" w:hint="eastAsia"/>
                <w:sz w:val="28"/>
                <w:szCs w:val="28"/>
              </w:rPr>
              <w:t>篷安</w:t>
            </w:r>
            <w:proofErr w:type="gramEnd"/>
            <w:r>
              <w:rPr>
                <w:rFonts w:ascii="宋体" w:hAnsi="宋体" w:cs="宋体" w:hint="eastAsia"/>
                <w:sz w:val="28"/>
                <w:szCs w:val="28"/>
              </w:rPr>
              <w:t>装、停车场路面、排水、绿化等内容，详见图纸及工程量清单。</w:t>
            </w:r>
          </w:p>
        </w:tc>
      </w:tr>
      <w:tr w:rsidR="007C5008" w:rsidTr="0018111B">
        <w:trPr>
          <w:trHeight w:val="461"/>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1.3.2</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招标控制价</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sz w:val="28"/>
                <w:szCs w:val="28"/>
              </w:rPr>
              <w:t>829936.45</w:t>
            </w:r>
            <w:r>
              <w:rPr>
                <w:rFonts w:ascii="宋体" w:hAnsi="宋体" w:cs="宋体" w:hint="eastAsia"/>
                <w:sz w:val="28"/>
                <w:szCs w:val="28"/>
              </w:rPr>
              <w:t>元</w:t>
            </w:r>
          </w:p>
        </w:tc>
      </w:tr>
      <w:tr w:rsidR="007C5008" w:rsidTr="0018111B">
        <w:trPr>
          <w:trHeight w:val="764"/>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1.3.3</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计划工期</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计划工期：</w:t>
            </w:r>
            <w:r>
              <w:rPr>
                <w:rFonts w:ascii="宋体" w:hAnsi="宋体" w:cs="宋体"/>
                <w:sz w:val="28"/>
                <w:szCs w:val="28"/>
              </w:rPr>
              <w:t>60</w:t>
            </w:r>
            <w:r>
              <w:rPr>
                <w:rFonts w:ascii="宋体" w:hAnsi="宋体" w:cs="宋体" w:hint="eastAsia"/>
                <w:sz w:val="28"/>
                <w:szCs w:val="28"/>
              </w:rPr>
              <w:t>日历天</w:t>
            </w:r>
          </w:p>
          <w:p w:rsidR="007C5008" w:rsidRDefault="007C5008" w:rsidP="0018111B">
            <w:pPr>
              <w:spacing w:line="400" w:lineRule="exact"/>
              <w:rPr>
                <w:rFonts w:ascii="宋体" w:cs="宋体"/>
                <w:sz w:val="28"/>
                <w:szCs w:val="28"/>
              </w:rPr>
            </w:pPr>
            <w:r>
              <w:rPr>
                <w:rFonts w:ascii="宋体" w:hAnsi="宋体" w:cs="宋体" w:hint="eastAsia"/>
                <w:sz w:val="28"/>
                <w:szCs w:val="28"/>
              </w:rPr>
              <w:t>计划开工日期：</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9</w:t>
            </w:r>
            <w:r>
              <w:rPr>
                <w:rFonts w:ascii="宋体" w:hAnsi="宋体" w:cs="宋体" w:hint="eastAsia"/>
                <w:sz w:val="28"/>
                <w:szCs w:val="28"/>
              </w:rPr>
              <w:t>月</w:t>
            </w:r>
            <w:r>
              <w:rPr>
                <w:rFonts w:ascii="宋体" w:hAnsi="宋体" w:cs="宋体"/>
                <w:sz w:val="28"/>
                <w:szCs w:val="28"/>
              </w:rPr>
              <w:t>20</w:t>
            </w:r>
            <w:r>
              <w:rPr>
                <w:rFonts w:ascii="宋体" w:hAnsi="宋体" w:cs="宋体" w:hint="eastAsia"/>
                <w:sz w:val="28"/>
                <w:szCs w:val="28"/>
              </w:rPr>
              <w:t>日</w:t>
            </w:r>
          </w:p>
          <w:p w:rsidR="007C5008" w:rsidRDefault="007C5008" w:rsidP="0018111B">
            <w:pPr>
              <w:spacing w:line="400" w:lineRule="exact"/>
              <w:rPr>
                <w:rFonts w:ascii="宋体" w:cs="宋体"/>
                <w:sz w:val="28"/>
                <w:szCs w:val="28"/>
                <w:u w:val="single"/>
              </w:rPr>
            </w:pPr>
            <w:r>
              <w:rPr>
                <w:rFonts w:ascii="宋体" w:hAnsi="宋体" w:cs="宋体" w:hint="eastAsia"/>
                <w:sz w:val="28"/>
                <w:szCs w:val="28"/>
              </w:rPr>
              <w:t>计划竣工日期：</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11</w:t>
            </w:r>
            <w:r>
              <w:rPr>
                <w:rFonts w:ascii="宋体" w:hAnsi="宋体" w:cs="宋体" w:hint="eastAsia"/>
                <w:sz w:val="28"/>
                <w:szCs w:val="28"/>
              </w:rPr>
              <w:t>月</w:t>
            </w:r>
            <w:r>
              <w:rPr>
                <w:rFonts w:ascii="宋体" w:hAnsi="宋体" w:cs="宋体"/>
                <w:sz w:val="28"/>
                <w:szCs w:val="28"/>
              </w:rPr>
              <w:t>19</w:t>
            </w:r>
            <w:r>
              <w:rPr>
                <w:rFonts w:ascii="宋体" w:hAnsi="宋体" w:cs="宋体" w:hint="eastAsia"/>
                <w:sz w:val="28"/>
                <w:szCs w:val="28"/>
              </w:rPr>
              <w:t>日</w:t>
            </w:r>
          </w:p>
        </w:tc>
      </w:tr>
      <w:tr w:rsidR="007C5008" w:rsidTr="0018111B">
        <w:trPr>
          <w:trHeight w:val="430"/>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1.3.4</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质量要求</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合格</w:t>
            </w:r>
          </w:p>
        </w:tc>
      </w:tr>
      <w:tr w:rsidR="007C5008" w:rsidTr="0018111B">
        <w:trPr>
          <w:trHeight w:val="477"/>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1.4.1</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投标人资格审查方式</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资格后审</w:t>
            </w:r>
          </w:p>
        </w:tc>
      </w:tr>
      <w:tr w:rsidR="007C5008" w:rsidTr="0018111B">
        <w:trPr>
          <w:trHeight w:val="613"/>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1.4.1.2</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投标人资质条件</w:t>
            </w:r>
          </w:p>
        </w:tc>
        <w:tc>
          <w:tcPr>
            <w:tcW w:w="4605" w:type="dxa"/>
            <w:vAlign w:val="center"/>
          </w:tcPr>
          <w:p w:rsidR="007C5008" w:rsidRDefault="007C5008" w:rsidP="0018111B">
            <w:pPr>
              <w:pStyle w:val="Default"/>
              <w:spacing w:line="400" w:lineRule="exact"/>
              <w:jc w:val="both"/>
              <w:rPr>
                <w:rFonts w:ascii="宋体" w:eastAsia="宋体" w:hAnsi="宋体" w:cs="宋体"/>
                <w:kern w:val="2"/>
                <w:sz w:val="28"/>
                <w:szCs w:val="28"/>
              </w:rPr>
            </w:pPr>
            <w:r>
              <w:rPr>
                <w:rFonts w:ascii="宋体" w:eastAsia="宋体" w:hAnsi="宋体" w:cs="宋体" w:hint="eastAsia"/>
                <w:kern w:val="2"/>
                <w:sz w:val="28"/>
                <w:szCs w:val="28"/>
              </w:rPr>
              <w:t>资质条件：建筑工程施工总承包叁级和钢结构工程专业承包叁级（含以上级）资质的独立法人，具备钢结构业</w:t>
            </w:r>
            <w:r>
              <w:rPr>
                <w:rFonts w:ascii="宋体" w:eastAsia="宋体" w:hAnsi="宋体" w:cs="宋体" w:hint="eastAsia"/>
                <w:kern w:val="2"/>
                <w:sz w:val="28"/>
                <w:szCs w:val="28"/>
              </w:rPr>
              <w:lastRenderedPageBreak/>
              <w:t>绩，并为《黄山市小型项目交易用户登记库》内企业。</w:t>
            </w:r>
          </w:p>
          <w:p w:rsidR="007C5008" w:rsidRDefault="007C5008" w:rsidP="0018111B">
            <w:pPr>
              <w:pStyle w:val="Default"/>
              <w:spacing w:line="400" w:lineRule="exact"/>
              <w:jc w:val="both"/>
              <w:rPr>
                <w:rFonts w:ascii="宋体" w:eastAsia="宋体" w:hAnsi="宋体" w:cs="宋体"/>
                <w:kern w:val="2"/>
                <w:sz w:val="28"/>
                <w:szCs w:val="28"/>
              </w:rPr>
            </w:pPr>
            <w:r>
              <w:rPr>
                <w:rFonts w:ascii="宋体" w:eastAsia="宋体" w:hAnsi="宋体" w:cs="宋体" w:hint="eastAsia"/>
                <w:kern w:val="2"/>
                <w:sz w:val="28"/>
                <w:szCs w:val="28"/>
              </w:rPr>
              <w:t>项目经理资格：</w:t>
            </w:r>
          </w:p>
          <w:p w:rsidR="007C5008" w:rsidRDefault="007C5008" w:rsidP="0018111B">
            <w:pPr>
              <w:pStyle w:val="Default"/>
              <w:spacing w:line="400" w:lineRule="exact"/>
              <w:jc w:val="both"/>
              <w:rPr>
                <w:rFonts w:ascii="宋体" w:eastAsia="宋体" w:hAnsi="宋体" w:cs="宋体"/>
                <w:kern w:val="2"/>
                <w:sz w:val="28"/>
                <w:szCs w:val="28"/>
              </w:rPr>
            </w:pPr>
            <w:r>
              <w:rPr>
                <w:rFonts w:ascii="宋体" w:eastAsia="宋体" w:hAnsi="宋体" w:cs="宋体" w:hint="eastAsia"/>
                <w:kern w:val="2"/>
                <w:sz w:val="28"/>
                <w:szCs w:val="28"/>
              </w:rPr>
              <w:t>建筑工程专业贰级（含以上级）注册建造师资格和有效安全生产考核（</w:t>
            </w:r>
            <w:r>
              <w:rPr>
                <w:rFonts w:ascii="宋体" w:eastAsia="宋体" w:hAnsi="宋体" w:cs="宋体"/>
                <w:kern w:val="2"/>
                <w:sz w:val="28"/>
                <w:szCs w:val="28"/>
              </w:rPr>
              <w:t>B</w:t>
            </w:r>
            <w:r>
              <w:rPr>
                <w:rFonts w:ascii="宋体" w:eastAsia="宋体" w:hAnsi="宋体" w:cs="宋体" w:hint="eastAsia"/>
                <w:kern w:val="2"/>
                <w:sz w:val="28"/>
                <w:szCs w:val="28"/>
              </w:rPr>
              <w:t>类）证书；</w:t>
            </w:r>
          </w:p>
          <w:p w:rsidR="007C5008" w:rsidRDefault="007C5008" w:rsidP="0018111B">
            <w:pPr>
              <w:pStyle w:val="Default"/>
              <w:spacing w:line="400" w:lineRule="exact"/>
              <w:jc w:val="both"/>
              <w:rPr>
                <w:rFonts w:ascii="宋体" w:eastAsia="宋体" w:hAnsi="宋体" w:cs="宋体"/>
                <w:kern w:val="2"/>
                <w:sz w:val="28"/>
                <w:szCs w:val="28"/>
              </w:rPr>
            </w:pPr>
            <w:r>
              <w:rPr>
                <w:rFonts w:ascii="宋体" w:eastAsia="宋体" w:hAnsi="宋体" w:cs="宋体" w:hint="eastAsia"/>
                <w:kern w:val="2"/>
                <w:sz w:val="28"/>
                <w:szCs w:val="28"/>
              </w:rPr>
              <w:t>同时未担任其他在建工程项目的项目经理（自行提供该证明）。</w:t>
            </w:r>
          </w:p>
          <w:p w:rsidR="007C5008" w:rsidRDefault="007C5008" w:rsidP="0018111B">
            <w:pPr>
              <w:spacing w:line="400" w:lineRule="exact"/>
              <w:rPr>
                <w:rFonts w:ascii="宋体" w:hAnsi="宋体" w:cs="宋体"/>
                <w:sz w:val="28"/>
                <w:szCs w:val="28"/>
              </w:rPr>
            </w:pPr>
            <w:r>
              <w:rPr>
                <w:rFonts w:ascii="宋体" w:hAnsi="宋体" w:cs="宋体" w:hint="eastAsia"/>
                <w:sz w:val="28"/>
                <w:szCs w:val="28"/>
              </w:rPr>
              <w:t>其他要求：</w:t>
            </w:r>
            <w:r>
              <w:rPr>
                <w:rFonts w:ascii="宋体" w:hAnsi="宋体" w:cs="宋体"/>
                <w:sz w:val="28"/>
                <w:szCs w:val="28"/>
              </w:rPr>
              <w:t>/</w:t>
            </w:r>
          </w:p>
        </w:tc>
      </w:tr>
      <w:tr w:rsidR="007C5008" w:rsidTr="0018111B">
        <w:trPr>
          <w:trHeight w:val="495"/>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lastRenderedPageBreak/>
              <w:t>2.1</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构成招标文件的其他材料</w:t>
            </w:r>
          </w:p>
        </w:tc>
        <w:tc>
          <w:tcPr>
            <w:tcW w:w="4605"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工程量清单、图纸、招标答疑、招标控制价等</w:t>
            </w:r>
          </w:p>
        </w:tc>
      </w:tr>
      <w:tr w:rsidR="007C5008" w:rsidTr="0018111B">
        <w:trPr>
          <w:trHeight w:val="495"/>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2.2.1</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投标人提出问题（含清单疑问）截止时间</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9</w:t>
            </w:r>
            <w:r>
              <w:rPr>
                <w:rFonts w:ascii="宋体" w:hAnsi="宋体" w:cs="宋体" w:hint="eastAsia"/>
                <w:sz w:val="28"/>
                <w:szCs w:val="28"/>
              </w:rPr>
              <w:t>月</w:t>
            </w:r>
            <w:r>
              <w:rPr>
                <w:rFonts w:ascii="宋体" w:hAnsi="宋体" w:cs="宋体"/>
                <w:sz w:val="28"/>
                <w:szCs w:val="28"/>
              </w:rPr>
              <w:t>16</w:t>
            </w:r>
            <w:r>
              <w:rPr>
                <w:rFonts w:ascii="宋体" w:hAnsi="宋体" w:cs="宋体" w:hint="eastAsia"/>
                <w:sz w:val="28"/>
                <w:szCs w:val="28"/>
              </w:rPr>
              <w:t>日</w:t>
            </w:r>
            <w:r>
              <w:rPr>
                <w:rFonts w:ascii="宋体" w:hAnsi="宋体" w:cs="宋体"/>
                <w:sz w:val="28"/>
                <w:szCs w:val="28"/>
              </w:rPr>
              <w:t>17</w:t>
            </w:r>
            <w:r>
              <w:rPr>
                <w:rFonts w:ascii="宋体" w:hAnsi="宋体" w:cs="宋体" w:hint="eastAsia"/>
                <w:sz w:val="28"/>
                <w:szCs w:val="28"/>
              </w:rPr>
              <w:t>时</w:t>
            </w:r>
            <w:r>
              <w:rPr>
                <w:rFonts w:ascii="宋体" w:hAnsi="宋体" w:cs="宋体"/>
                <w:sz w:val="28"/>
                <w:szCs w:val="28"/>
              </w:rPr>
              <w:t>00</w:t>
            </w:r>
            <w:r>
              <w:rPr>
                <w:rFonts w:ascii="宋体" w:hAnsi="宋体" w:cs="宋体" w:hint="eastAsia"/>
                <w:sz w:val="28"/>
                <w:szCs w:val="28"/>
              </w:rPr>
              <w:t>分前</w:t>
            </w:r>
          </w:p>
        </w:tc>
      </w:tr>
      <w:tr w:rsidR="007C5008" w:rsidTr="0018111B">
        <w:trPr>
          <w:trHeight w:val="495"/>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2.2.2</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招标文件澄清、修改形式</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书面形式</w:t>
            </w:r>
          </w:p>
        </w:tc>
      </w:tr>
      <w:tr w:rsidR="007C5008" w:rsidTr="0018111B">
        <w:trPr>
          <w:trHeight w:val="495"/>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3.1.1</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构成投标文件的其他材料</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投标文件的电子光盘一份。</w:t>
            </w:r>
          </w:p>
        </w:tc>
      </w:tr>
      <w:tr w:rsidR="007C5008" w:rsidTr="0018111B">
        <w:trPr>
          <w:trHeight w:val="495"/>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3.3.1</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投标有效期</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sz w:val="28"/>
                <w:szCs w:val="28"/>
              </w:rPr>
              <w:t>30</w:t>
            </w:r>
            <w:r>
              <w:rPr>
                <w:rFonts w:ascii="宋体" w:hAnsi="宋体" w:cs="宋体" w:hint="eastAsia"/>
                <w:sz w:val="28"/>
                <w:szCs w:val="28"/>
              </w:rPr>
              <w:t>日历天（从投标截止之日算起）</w:t>
            </w:r>
          </w:p>
        </w:tc>
      </w:tr>
      <w:tr w:rsidR="007C5008" w:rsidTr="0018111B">
        <w:trPr>
          <w:trHeight w:val="465"/>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3.7.5</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投标文件电子版要求</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电子光盘一份</w:t>
            </w:r>
          </w:p>
        </w:tc>
      </w:tr>
      <w:tr w:rsidR="007C5008" w:rsidTr="0018111B">
        <w:trPr>
          <w:trHeight w:val="457"/>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3.7.6</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投标文件份数</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正本</w:t>
            </w:r>
            <w:r>
              <w:rPr>
                <w:rFonts w:ascii="宋体" w:hAnsi="宋体" w:cs="宋体"/>
                <w:sz w:val="28"/>
                <w:szCs w:val="28"/>
              </w:rPr>
              <w:t>1</w:t>
            </w:r>
            <w:r>
              <w:rPr>
                <w:rFonts w:ascii="宋体" w:hAnsi="宋体" w:cs="宋体" w:hint="eastAsia"/>
                <w:sz w:val="28"/>
                <w:szCs w:val="28"/>
              </w:rPr>
              <w:t>份，副本</w:t>
            </w:r>
            <w:r>
              <w:rPr>
                <w:rFonts w:ascii="宋体" w:hAnsi="宋体" w:cs="宋体"/>
                <w:sz w:val="28"/>
                <w:szCs w:val="28"/>
              </w:rPr>
              <w:t>2</w:t>
            </w:r>
            <w:r>
              <w:rPr>
                <w:rFonts w:ascii="宋体" w:hAnsi="宋体" w:cs="宋体" w:hint="eastAsia"/>
                <w:sz w:val="28"/>
                <w:szCs w:val="28"/>
              </w:rPr>
              <w:t>份，电子版</w:t>
            </w:r>
            <w:r>
              <w:rPr>
                <w:rFonts w:ascii="宋体" w:hAnsi="宋体" w:cs="宋体"/>
                <w:sz w:val="28"/>
                <w:szCs w:val="28"/>
              </w:rPr>
              <w:t>1</w:t>
            </w:r>
            <w:r>
              <w:rPr>
                <w:rFonts w:ascii="宋体" w:hAnsi="宋体" w:cs="宋体" w:hint="eastAsia"/>
                <w:sz w:val="28"/>
                <w:szCs w:val="28"/>
              </w:rPr>
              <w:t>份</w:t>
            </w:r>
          </w:p>
        </w:tc>
      </w:tr>
      <w:tr w:rsidR="007C5008" w:rsidTr="0018111B">
        <w:trPr>
          <w:trHeight w:val="450"/>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4.1.2</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封套上写明</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招标人的地址：歙县徽城镇</w:t>
            </w:r>
            <w:proofErr w:type="gramStart"/>
            <w:r>
              <w:rPr>
                <w:rFonts w:ascii="宋体" w:hAnsi="宋体" w:cs="宋体" w:hint="eastAsia"/>
                <w:sz w:val="28"/>
                <w:szCs w:val="28"/>
              </w:rPr>
              <w:t>歙</w:t>
            </w:r>
            <w:proofErr w:type="gramEnd"/>
            <w:r>
              <w:rPr>
                <w:rFonts w:ascii="宋体" w:hAnsi="宋体" w:cs="宋体" w:hint="eastAsia"/>
                <w:sz w:val="28"/>
                <w:szCs w:val="28"/>
              </w:rPr>
              <w:t>州大道</w:t>
            </w:r>
          </w:p>
          <w:p w:rsidR="007C5008" w:rsidRDefault="007C5008" w:rsidP="0018111B">
            <w:pPr>
              <w:spacing w:line="400" w:lineRule="exact"/>
              <w:rPr>
                <w:rFonts w:ascii="宋体" w:cs="宋体"/>
                <w:sz w:val="28"/>
                <w:szCs w:val="28"/>
              </w:rPr>
            </w:pPr>
            <w:r>
              <w:rPr>
                <w:rFonts w:ascii="宋体" w:hAnsi="宋体" w:cs="宋体" w:hint="eastAsia"/>
                <w:sz w:val="28"/>
                <w:szCs w:val="28"/>
              </w:rPr>
              <w:t>招标人名称：歙县人民医院</w:t>
            </w:r>
          </w:p>
          <w:p w:rsidR="007C5008" w:rsidRDefault="007C5008" w:rsidP="0018111B">
            <w:pPr>
              <w:spacing w:line="400" w:lineRule="exact"/>
              <w:rPr>
                <w:rFonts w:ascii="宋体" w:cs="宋体"/>
                <w:sz w:val="28"/>
                <w:szCs w:val="28"/>
              </w:rPr>
            </w:pPr>
            <w:r>
              <w:rPr>
                <w:rFonts w:ascii="宋体" w:hAnsi="宋体" w:cs="宋体" w:hint="eastAsia"/>
                <w:sz w:val="28"/>
                <w:szCs w:val="28"/>
              </w:rPr>
              <w:t>歙县人民医院</w:t>
            </w:r>
            <w:proofErr w:type="gramStart"/>
            <w:r>
              <w:rPr>
                <w:rFonts w:ascii="宋体" w:hAnsi="宋体" w:cs="宋体" w:hint="eastAsia"/>
                <w:sz w:val="28"/>
                <w:szCs w:val="28"/>
              </w:rPr>
              <w:t>钢构雨篷</w:t>
            </w:r>
            <w:proofErr w:type="gramEnd"/>
            <w:r>
              <w:rPr>
                <w:rFonts w:ascii="宋体" w:hAnsi="宋体" w:cs="宋体" w:hint="eastAsia"/>
                <w:sz w:val="28"/>
                <w:szCs w:val="28"/>
              </w:rPr>
              <w:t>、停车场工程</w:t>
            </w:r>
          </w:p>
        </w:tc>
      </w:tr>
      <w:tr w:rsidR="007C5008" w:rsidTr="0018111B">
        <w:trPr>
          <w:trHeight w:val="438"/>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4.2.1</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投标文件提交截止时间</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9</w:t>
            </w:r>
            <w:r>
              <w:rPr>
                <w:rFonts w:ascii="宋体" w:hAnsi="宋体" w:cs="宋体" w:hint="eastAsia"/>
                <w:sz w:val="28"/>
                <w:szCs w:val="28"/>
              </w:rPr>
              <w:t>月</w:t>
            </w:r>
            <w:r>
              <w:rPr>
                <w:rFonts w:ascii="宋体" w:hAnsi="宋体" w:cs="宋体"/>
                <w:sz w:val="28"/>
                <w:szCs w:val="28"/>
              </w:rPr>
              <w:t>19</w:t>
            </w:r>
            <w:r>
              <w:rPr>
                <w:rFonts w:ascii="宋体" w:hAnsi="宋体" w:cs="宋体" w:hint="eastAsia"/>
                <w:sz w:val="28"/>
                <w:szCs w:val="28"/>
              </w:rPr>
              <w:t>日</w:t>
            </w:r>
            <w:r>
              <w:rPr>
                <w:rFonts w:ascii="宋体" w:hAnsi="宋体" w:cs="宋体"/>
                <w:sz w:val="28"/>
                <w:szCs w:val="28"/>
              </w:rPr>
              <w:t>15</w:t>
            </w:r>
            <w:r>
              <w:rPr>
                <w:rFonts w:ascii="宋体" w:hAnsi="宋体" w:cs="宋体" w:hint="eastAsia"/>
                <w:sz w:val="28"/>
                <w:szCs w:val="28"/>
              </w:rPr>
              <w:t>时</w:t>
            </w:r>
            <w:r>
              <w:rPr>
                <w:rFonts w:ascii="宋体" w:hAnsi="宋体" w:cs="宋体"/>
                <w:sz w:val="28"/>
                <w:szCs w:val="28"/>
              </w:rPr>
              <w:t>30</w:t>
            </w:r>
            <w:r>
              <w:rPr>
                <w:rFonts w:ascii="宋体" w:hAnsi="宋体" w:cs="宋体" w:hint="eastAsia"/>
                <w:sz w:val="28"/>
                <w:szCs w:val="28"/>
              </w:rPr>
              <w:t>分</w:t>
            </w:r>
          </w:p>
        </w:tc>
      </w:tr>
      <w:tr w:rsidR="007C5008" w:rsidTr="0018111B">
        <w:trPr>
          <w:trHeight w:val="560"/>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4.2.2</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递交投标文件地点</w:t>
            </w:r>
          </w:p>
        </w:tc>
        <w:tc>
          <w:tcPr>
            <w:tcW w:w="4605" w:type="dxa"/>
            <w:vAlign w:val="center"/>
          </w:tcPr>
          <w:p w:rsidR="007C5008" w:rsidRDefault="007C5008" w:rsidP="0018111B">
            <w:pPr>
              <w:widowControl/>
              <w:spacing w:line="400" w:lineRule="exact"/>
              <w:rPr>
                <w:rFonts w:ascii="宋体" w:cs="宋体"/>
                <w:sz w:val="28"/>
                <w:szCs w:val="28"/>
              </w:rPr>
            </w:pPr>
            <w:r>
              <w:rPr>
                <w:rFonts w:ascii="宋体" w:hAnsi="宋体" w:cs="宋体" w:hint="eastAsia"/>
                <w:sz w:val="28"/>
                <w:szCs w:val="28"/>
              </w:rPr>
              <w:t>安徽国</w:t>
            </w:r>
            <w:proofErr w:type="gramStart"/>
            <w:r>
              <w:rPr>
                <w:rFonts w:ascii="宋体" w:hAnsi="宋体" w:cs="宋体" w:hint="eastAsia"/>
                <w:sz w:val="28"/>
                <w:szCs w:val="28"/>
              </w:rPr>
              <w:t>华建设</w:t>
            </w:r>
            <w:proofErr w:type="gramEnd"/>
            <w:r>
              <w:rPr>
                <w:rFonts w:ascii="宋体" w:hAnsi="宋体" w:cs="宋体" w:hint="eastAsia"/>
                <w:sz w:val="28"/>
                <w:szCs w:val="28"/>
              </w:rPr>
              <w:t>工程项目管理有限公司会议室</w:t>
            </w:r>
          </w:p>
        </w:tc>
      </w:tr>
      <w:tr w:rsidR="007C5008" w:rsidTr="0018111B">
        <w:trPr>
          <w:trHeight w:val="560"/>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4.2.3</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投标文件是否退还</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否</w:t>
            </w:r>
          </w:p>
        </w:tc>
      </w:tr>
      <w:tr w:rsidR="007C5008" w:rsidTr="0018111B">
        <w:trPr>
          <w:trHeight w:val="601"/>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5.1</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开标时间</w:t>
            </w:r>
          </w:p>
        </w:tc>
        <w:tc>
          <w:tcPr>
            <w:tcW w:w="4605" w:type="dxa"/>
            <w:vAlign w:val="center"/>
          </w:tcPr>
          <w:p w:rsidR="007C5008" w:rsidRDefault="007C5008" w:rsidP="0018111B">
            <w:pPr>
              <w:spacing w:line="400" w:lineRule="exact"/>
              <w:rPr>
                <w:rFonts w:ascii="宋体" w:cs="宋体"/>
                <w:color w:val="FF0000"/>
                <w:sz w:val="28"/>
                <w:szCs w:val="28"/>
              </w:rPr>
            </w:pPr>
            <w:r>
              <w:rPr>
                <w:rFonts w:ascii="宋体" w:hAnsi="宋体" w:cs="宋体" w:hint="eastAsia"/>
                <w:sz w:val="28"/>
                <w:szCs w:val="28"/>
              </w:rPr>
              <w:t>开标时间：</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9</w:t>
            </w:r>
            <w:r>
              <w:rPr>
                <w:rFonts w:ascii="宋体" w:hAnsi="宋体" w:cs="宋体" w:hint="eastAsia"/>
                <w:sz w:val="28"/>
                <w:szCs w:val="28"/>
              </w:rPr>
              <w:t>月</w:t>
            </w:r>
            <w:r>
              <w:rPr>
                <w:rFonts w:ascii="宋体" w:hAnsi="宋体" w:cs="宋体"/>
                <w:sz w:val="28"/>
                <w:szCs w:val="28"/>
              </w:rPr>
              <w:t>19</w:t>
            </w:r>
            <w:r>
              <w:rPr>
                <w:rFonts w:ascii="宋体" w:hAnsi="宋体" w:cs="宋体" w:hint="eastAsia"/>
                <w:sz w:val="28"/>
                <w:szCs w:val="28"/>
              </w:rPr>
              <w:t>日</w:t>
            </w:r>
            <w:r>
              <w:rPr>
                <w:rFonts w:ascii="宋体" w:hAnsi="宋体" w:cs="宋体"/>
                <w:sz w:val="28"/>
                <w:szCs w:val="28"/>
              </w:rPr>
              <w:t>15</w:t>
            </w:r>
            <w:r>
              <w:rPr>
                <w:rFonts w:ascii="宋体" w:hAnsi="宋体" w:cs="宋体" w:hint="eastAsia"/>
                <w:sz w:val="28"/>
                <w:szCs w:val="28"/>
              </w:rPr>
              <w:t>时</w:t>
            </w:r>
            <w:r>
              <w:rPr>
                <w:rFonts w:ascii="宋体" w:hAnsi="宋体" w:cs="宋体"/>
                <w:sz w:val="28"/>
                <w:szCs w:val="28"/>
              </w:rPr>
              <w:t>30</w:t>
            </w:r>
            <w:r>
              <w:rPr>
                <w:rFonts w:ascii="宋体" w:hAnsi="宋体" w:cs="宋体" w:hint="eastAsia"/>
                <w:sz w:val="28"/>
                <w:szCs w:val="28"/>
              </w:rPr>
              <w:t>分</w:t>
            </w:r>
          </w:p>
          <w:p w:rsidR="007C5008" w:rsidRDefault="007C5008" w:rsidP="0018111B">
            <w:pPr>
              <w:spacing w:line="400" w:lineRule="exact"/>
              <w:rPr>
                <w:rFonts w:ascii="宋体" w:cs="宋体"/>
                <w:sz w:val="28"/>
                <w:szCs w:val="28"/>
              </w:rPr>
            </w:pPr>
            <w:r>
              <w:rPr>
                <w:rFonts w:ascii="宋体" w:hAnsi="宋体" w:cs="宋体" w:hint="eastAsia"/>
                <w:sz w:val="28"/>
                <w:szCs w:val="28"/>
              </w:rPr>
              <w:t>开标地点</w:t>
            </w:r>
            <w:r>
              <w:rPr>
                <w:rFonts w:ascii="宋体" w:hAnsi="宋体" w:cs="宋体"/>
                <w:sz w:val="28"/>
                <w:szCs w:val="28"/>
              </w:rPr>
              <w:t xml:space="preserve">: </w:t>
            </w:r>
            <w:r>
              <w:rPr>
                <w:rFonts w:ascii="宋体" w:hAnsi="宋体" w:cs="宋体" w:hint="eastAsia"/>
                <w:sz w:val="28"/>
                <w:szCs w:val="28"/>
              </w:rPr>
              <w:t>安徽国</w:t>
            </w:r>
            <w:proofErr w:type="gramStart"/>
            <w:r>
              <w:rPr>
                <w:rFonts w:ascii="宋体" w:hAnsi="宋体" w:cs="宋体" w:hint="eastAsia"/>
                <w:sz w:val="28"/>
                <w:szCs w:val="28"/>
              </w:rPr>
              <w:t>华建设</w:t>
            </w:r>
            <w:proofErr w:type="gramEnd"/>
            <w:r>
              <w:rPr>
                <w:rFonts w:ascii="宋体" w:hAnsi="宋体" w:cs="宋体" w:hint="eastAsia"/>
                <w:sz w:val="28"/>
                <w:szCs w:val="28"/>
              </w:rPr>
              <w:t>工程项目管理有限公司会议室</w:t>
            </w:r>
          </w:p>
        </w:tc>
      </w:tr>
      <w:tr w:rsidR="007C5008" w:rsidTr="0018111B">
        <w:trPr>
          <w:trHeight w:val="463"/>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7.1</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中标公示或网址</w:t>
            </w:r>
          </w:p>
        </w:tc>
        <w:tc>
          <w:tcPr>
            <w:tcW w:w="4605" w:type="dxa"/>
            <w:vAlign w:val="center"/>
          </w:tcPr>
          <w:p w:rsidR="007C5008" w:rsidRDefault="007C5008" w:rsidP="0018111B">
            <w:pPr>
              <w:spacing w:line="400" w:lineRule="exact"/>
              <w:jc w:val="left"/>
              <w:rPr>
                <w:rFonts w:ascii="宋体" w:cs="宋体"/>
                <w:i/>
                <w:sz w:val="28"/>
                <w:szCs w:val="28"/>
              </w:rPr>
            </w:pPr>
            <w:r>
              <w:rPr>
                <w:rFonts w:ascii="宋体" w:hAnsi="宋体" w:cs="宋体"/>
                <w:color w:val="0000FF"/>
                <w:kern w:val="0"/>
                <w:sz w:val="28"/>
                <w:szCs w:val="28"/>
                <w:u w:val="single"/>
                <w:shd w:val="clear" w:color="auto" w:fill="FFFFFF"/>
              </w:rPr>
              <w:t>/</w:t>
            </w:r>
          </w:p>
        </w:tc>
      </w:tr>
      <w:tr w:rsidR="007C5008" w:rsidTr="0018111B">
        <w:trPr>
          <w:trHeight w:val="463"/>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lastRenderedPageBreak/>
              <w:t>7.3.1</w:t>
            </w:r>
          </w:p>
        </w:tc>
        <w:tc>
          <w:tcPr>
            <w:tcW w:w="276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履约担保</w:t>
            </w:r>
          </w:p>
        </w:tc>
        <w:tc>
          <w:tcPr>
            <w:tcW w:w="460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履约担保的形式：现金或转账</w:t>
            </w:r>
          </w:p>
          <w:p w:rsidR="007C5008" w:rsidRDefault="007C5008" w:rsidP="0018111B">
            <w:pPr>
              <w:spacing w:line="400" w:lineRule="exact"/>
              <w:rPr>
                <w:rFonts w:ascii="宋体" w:hAnsi="宋体" w:cs="宋体"/>
                <w:sz w:val="28"/>
                <w:szCs w:val="28"/>
              </w:rPr>
            </w:pPr>
            <w:r>
              <w:rPr>
                <w:rFonts w:ascii="宋体" w:hAnsi="宋体" w:cs="宋体" w:hint="eastAsia"/>
                <w:sz w:val="28"/>
                <w:szCs w:val="28"/>
              </w:rPr>
              <w:t>履约担保的金额：合同金额的</w:t>
            </w:r>
            <w:r>
              <w:rPr>
                <w:rFonts w:ascii="宋体" w:hAnsi="宋体" w:cs="宋体"/>
                <w:sz w:val="28"/>
                <w:szCs w:val="28"/>
              </w:rPr>
              <w:t>10%</w:t>
            </w:r>
          </w:p>
        </w:tc>
      </w:tr>
      <w:tr w:rsidR="007C5008" w:rsidTr="0018111B">
        <w:trPr>
          <w:trHeight w:val="448"/>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10</w:t>
            </w:r>
          </w:p>
        </w:tc>
        <w:tc>
          <w:tcPr>
            <w:tcW w:w="7372" w:type="dxa"/>
            <w:gridSpan w:val="2"/>
            <w:vAlign w:val="center"/>
          </w:tcPr>
          <w:p w:rsidR="007C5008" w:rsidRDefault="007C5008" w:rsidP="0018111B">
            <w:pPr>
              <w:spacing w:line="400" w:lineRule="exact"/>
              <w:jc w:val="left"/>
              <w:rPr>
                <w:rFonts w:ascii="宋体" w:cs="宋体"/>
                <w:sz w:val="28"/>
                <w:szCs w:val="28"/>
              </w:rPr>
            </w:pPr>
            <w:r>
              <w:rPr>
                <w:rFonts w:ascii="宋体" w:hAnsi="宋体" w:cs="宋体" w:hint="eastAsia"/>
                <w:sz w:val="28"/>
                <w:szCs w:val="28"/>
              </w:rPr>
              <w:t>需要补充的其他内容：</w:t>
            </w:r>
          </w:p>
          <w:p w:rsidR="007C5008" w:rsidRDefault="007C5008" w:rsidP="0018111B">
            <w:pPr>
              <w:spacing w:line="400" w:lineRule="exact"/>
              <w:ind w:firstLineChars="200" w:firstLine="560"/>
              <w:jc w:val="left"/>
              <w:rPr>
                <w:rFonts w:ascii="宋体" w:cs="宋体"/>
                <w:sz w:val="28"/>
                <w:szCs w:val="28"/>
              </w:rPr>
            </w:pPr>
            <w:r>
              <w:rPr>
                <w:rFonts w:ascii="宋体" w:hAnsi="宋体" w:cs="宋体" w:hint="eastAsia"/>
                <w:sz w:val="28"/>
                <w:szCs w:val="28"/>
              </w:rPr>
              <w:t>招标人组织评标委员会对第一中标候选人递交的投标文件进行评审，经评审合格确定为中标人；若未通过评审的，则由第二中标候选人制作投标文件，重新组织评审并确定中标人。评标委员会由招标人依法组建，从专家库中随机抽取</w:t>
            </w:r>
            <w:r>
              <w:rPr>
                <w:rFonts w:ascii="宋体" w:hAnsi="宋体" w:cs="宋体"/>
                <w:sz w:val="28"/>
                <w:szCs w:val="28"/>
              </w:rPr>
              <w:t>3</w:t>
            </w:r>
            <w:r>
              <w:rPr>
                <w:rFonts w:ascii="宋体" w:hAnsi="宋体" w:cs="宋体" w:hint="eastAsia"/>
                <w:sz w:val="28"/>
                <w:szCs w:val="28"/>
              </w:rPr>
              <w:t>人以上（含）单数组成。</w:t>
            </w:r>
            <w:r>
              <w:rPr>
                <w:rFonts w:ascii="宋体" w:hAnsi="宋体" w:cs="宋体"/>
                <w:sz w:val="28"/>
                <w:szCs w:val="28"/>
              </w:rPr>
              <w:t xml:space="preserve"> </w:t>
            </w:r>
            <w:r>
              <w:rPr>
                <w:rFonts w:ascii="宋体" w:hAnsi="宋体" w:cs="宋体" w:hint="eastAsia"/>
                <w:sz w:val="28"/>
                <w:szCs w:val="28"/>
              </w:rPr>
              <w:t>若第一中标候选人及第二中标候选人均未通过专家评审，则该项目按本办法重新公告</w:t>
            </w:r>
          </w:p>
          <w:p w:rsidR="007C5008" w:rsidRDefault="007C5008" w:rsidP="0018111B">
            <w:pPr>
              <w:spacing w:line="400" w:lineRule="exact"/>
              <w:ind w:firstLineChars="200" w:firstLine="560"/>
              <w:rPr>
                <w:rFonts w:ascii="宋体" w:hAnsi="宋体" w:cs="宋体"/>
                <w:sz w:val="28"/>
                <w:szCs w:val="28"/>
              </w:rPr>
            </w:pPr>
            <w:r>
              <w:rPr>
                <w:rFonts w:ascii="宋体" w:hAnsi="宋体" w:cs="宋体" w:hint="eastAsia"/>
                <w:sz w:val="28"/>
                <w:szCs w:val="28"/>
              </w:rPr>
              <w:t>其他要求</w:t>
            </w:r>
            <w:r>
              <w:rPr>
                <w:rFonts w:ascii="宋体" w:hAnsi="宋体" w:cs="宋体"/>
                <w:sz w:val="28"/>
                <w:szCs w:val="28"/>
              </w:rPr>
              <w:t>: /</w:t>
            </w:r>
          </w:p>
        </w:tc>
      </w:tr>
      <w:tr w:rsidR="007C5008" w:rsidTr="0018111B">
        <w:trPr>
          <w:trHeight w:val="448"/>
        </w:trPr>
        <w:tc>
          <w:tcPr>
            <w:tcW w:w="1042" w:type="dxa"/>
            <w:vAlign w:val="center"/>
          </w:tcPr>
          <w:p w:rsidR="007C5008" w:rsidRDefault="007C5008" w:rsidP="0018111B">
            <w:pPr>
              <w:spacing w:line="400" w:lineRule="exact"/>
              <w:jc w:val="center"/>
              <w:rPr>
                <w:rFonts w:ascii="宋体" w:hAnsi="宋体" w:cs="宋体"/>
                <w:sz w:val="28"/>
                <w:szCs w:val="28"/>
              </w:rPr>
            </w:pPr>
            <w:r>
              <w:rPr>
                <w:rFonts w:ascii="宋体" w:hAnsi="宋体" w:cs="宋体"/>
                <w:sz w:val="28"/>
                <w:szCs w:val="28"/>
              </w:rPr>
              <w:t>11</w:t>
            </w:r>
          </w:p>
        </w:tc>
        <w:tc>
          <w:tcPr>
            <w:tcW w:w="7372" w:type="dxa"/>
            <w:gridSpan w:val="2"/>
            <w:vAlign w:val="center"/>
          </w:tcPr>
          <w:p w:rsidR="007C5008" w:rsidRDefault="007C5008" w:rsidP="0018111B">
            <w:pPr>
              <w:spacing w:line="400" w:lineRule="exact"/>
              <w:ind w:firstLineChars="200" w:firstLine="560"/>
              <w:rPr>
                <w:rFonts w:ascii="宋体" w:cs="宋体"/>
                <w:sz w:val="28"/>
                <w:szCs w:val="28"/>
              </w:rPr>
            </w:pPr>
            <w:r>
              <w:rPr>
                <w:rFonts w:ascii="宋体" w:hAnsi="宋体" w:cs="宋体" w:hint="eastAsia"/>
                <w:sz w:val="28"/>
                <w:szCs w:val="28"/>
              </w:rPr>
              <w:t>一、投标文件的密封要求：商务标、</w:t>
            </w:r>
            <w:proofErr w:type="gramStart"/>
            <w:r>
              <w:rPr>
                <w:rFonts w:ascii="宋体" w:hAnsi="宋体" w:cs="宋体" w:hint="eastAsia"/>
                <w:sz w:val="28"/>
                <w:szCs w:val="28"/>
              </w:rPr>
              <w:t>技术标须分别</w:t>
            </w:r>
            <w:proofErr w:type="gramEnd"/>
            <w:r>
              <w:rPr>
                <w:rFonts w:ascii="宋体" w:hAnsi="宋体" w:cs="宋体" w:hint="eastAsia"/>
                <w:sz w:val="28"/>
                <w:szCs w:val="28"/>
              </w:rPr>
              <w:t>密封装订成册，并在封口处加盖投标人单位公章和法定代表人印鉴。</w:t>
            </w:r>
          </w:p>
          <w:p w:rsidR="007C5008" w:rsidRDefault="007C5008" w:rsidP="0018111B">
            <w:pPr>
              <w:spacing w:line="400" w:lineRule="exact"/>
              <w:ind w:firstLineChars="200" w:firstLine="560"/>
              <w:rPr>
                <w:rFonts w:ascii="宋体" w:cs="宋体"/>
                <w:sz w:val="28"/>
                <w:szCs w:val="28"/>
              </w:rPr>
            </w:pPr>
            <w:r>
              <w:rPr>
                <w:rFonts w:ascii="宋体" w:hAnsi="宋体" w:cs="宋体" w:hint="eastAsia"/>
                <w:sz w:val="28"/>
                <w:szCs w:val="28"/>
              </w:rPr>
              <w:t>二、投标文件的组成部分</w:t>
            </w:r>
          </w:p>
          <w:p w:rsidR="007C5008" w:rsidRDefault="007C5008" w:rsidP="0018111B">
            <w:pPr>
              <w:pStyle w:val="p0"/>
              <w:spacing w:line="400" w:lineRule="exact"/>
              <w:ind w:firstLineChars="199" w:firstLine="557"/>
              <w:rPr>
                <w:rFonts w:ascii="宋体" w:cs="宋体"/>
                <w:sz w:val="28"/>
                <w:szCs w:val="28"/>
                <w:highlight w:val="yellow"/>
              </w:rPr>
            </w:pPr>
            <w:r>
              <w:rPr>
                <w:rFonts w:ascii="宋体" w:hAnsi="宋体" w:cs="宋体"/>
                <w:sz w:val="28"/>
                <w:szCs w:val="28"/>
              </w:rPr>
              <w:t>1</w:t>
            </w:r>
            <w:r>
              <w:rPr>
                <w:rFonts w:ascii="宋体" w:hAnsi="宋体" w:cs="宋体" w:hint="eastAsia"/>
                <w:sz w:val="28"/>
                <w:szCs w:val="28"/>
              </w:rPr>
              <w:t>、商务</w:t>
            </w:r>
            <w:proofErr w:type="gramStart"/>
            <w:r>
              <w:rPr>
                <w:rFonts w:ascii="宋体" w:hAnsi="宋体" w:cs="宋体" w:hint="eastAsia"/>
                <w:sz w:val="28"/>
                <w:szCs w:val="28"/>
              </w:rPr>
              <w:t>标主要</w:t>
            </w:r>
            <w:proofErr w:type="gramEnd"/>
            <w:r>
              <w:rPr>
                <w:rFonts w:ascii="宋体" w:hAnsi="宋体" w:cs="宋体" w:hint="eastAsia"/>
                <w:sz w:val="28"/>
                <w:szCs w:val="28"/>
              </w:rPr>
              <w:t>包括下列内容</w:t>
            </w:r>
          </w:p>
          <w:p w:rsidR="007C5008" w:rsidRDefault="007C5008" w:rsidP="0018111B">
            <w:pPr>
              <w:pStyle w:val="p0"/>
              <w:spacing w:line="400" w:lineRule="exact"/>
              <w:ind w:firstLineChars="199" w:firstLine="557"/>
              <w:rPr>
                <w:rFonts w:ascii="宋体" w:cs="宋体"/>
                <w:sz w:val="28"/>
                <w:szCs w:val="28"/>
              </w:rPr>
            </w:pPr>
            <w:r>
              <w:rPr>
                <w:rFonts w:ascii="宋体" w:hAnsi="宋体" w:cs="宋体"/>
                <w:sz w:val="28"/>
                <w:szCs w:val="28"/>
              </w:rPr>
              <w:t>1.1</w:t>
            </w:r>
            <w:r>
              <w:rPr>
                <w:rFonts w:ascii="宋体" w:hAnsi="宋体" w:cs="宋体" w:hint="eastAsia"/>
                <w:sz w:val="28"/>
                <w:szCs w:val="28"/>
              </w:rPr>
              <w:t>投标文件签署授权委托书（须附法定代表人身份证复印件）</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1.2</w:t>
            </w:r>
            <w:r>
              <w:rPr>
                <w:rFonts w:ascii="宋体" w:hAnsi="宋体" w:cs="宋体" w:hint="eastAsia"/>
                <w:sz w:val="28"/>
                <w:szCs w:val="28"/>
              </w:rPr>
              <w:t>投标函及投标承诺</w:t>
            </w:r>
          </w:p>
          <w:p w:rsidR="007C5008" w:rsidRDefault="007C5008" w:rsidP="0018111B">
            <w:pPr>
              <w:pStyle w:val="p0"/>
              <w:spacing w:line="400" w:lineRule="exact"/>
              <w:ind w:firstLineChars="199" w:firstLine="557"/>
              <w:rPr>
                <w:rFonts w:ascii="宋体" w:cs="宋体"/>
                <w:sz w:val="28"/>
                <w:szCs w:val="28"/>
              </w:rPr>
            </w:pPr>
            <w:r>
              <w:rPr>
                <w:rFonts w:ascii="宋体" w:hAnsi="宋体" w:cs="宋体"/>
                <w:sz w:val="28"/>
                <w:szCs w:val="28"/>
              </w:rPr>
              <w:t>1.3</w:t>
            </w:r>
            <w:r>
              <w:rPr>
                <w:rFonts w:ascii="宋体" w:hAnsi="宋体" w:cs="宋体" w:hint="eastAsia"/>
                <w:sz w:val="28"/>
                <w:szCs w:val="28"/>
              </w:rPr>
              <w:t>法定代表人授权书、授权人身份证明、项目经理及安全考核</w:t>
            </w:r>
            <w:r>
              <w:rPr>
                <w:rFonts w:ascii="宋体" w:hAnsi="宋体" w:cs="宋体"/>
                <w:sz w:val="28"/>
                <w:szCs w:val="28"/>
              </w:rPr>
              <w:t>B</w:t>
            </w:r>
            <w:r>
              <w:rPr>
                <w:rFonts w:ascii="宋体" w:hAnsi="宋体" w:cs="宋体" w:hint="eastAsia"/>
                <w:sz w:val="28"/>
                <w:szCs w:val="28"/>
              </w:rPr>
              <w:t>证等复印件。</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1.4</w:t>
            </w:r>
            <w:r>
              <w:rPr>
                <w:rFonts w:ascii="宋体" w:hAnsi="宋体" w:cs="宋体" w:hint="eastAsia"/>
                <w:sz w:val="28"/>
                <w:szCs w:val="28"/>
              </w:rPr>
              <w:t>商务</w:t>
            </w:r>
            <w:proofErr w:type="gramStart"/>
            <w:r>
              <w:rPr>
                <w:rFonts w:ascii="宋体" w:hAnsi="宋体" w:cs="宋体" w:hint="eastAsia"/>
                <w:sz w:val="28"/>
                <w:szCs w:val="28"/>
              </w:rPr>
              <w:t>标其他</w:t>
            </w:r>
            <w:proofErr w:type="gramEnd"/>
            <w:r>
              <w:rPr>
                <w:rFonts w:ascii="宋体" w:hAnsi="宋体" w:cs="宋体" w:hint="eastAsia"/>
                <w:sz w:val="28"/>
                <w:szCs w:val="28"/>
              </w:rPr>
              <w:t>内容</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(1) </w:t>
            </w:r>
            <w:r>
              <w:rPr>
                <w:rFonts w:ascii="宋体" w:hAnsi="宋体" w:cs="宋体" w:hint="eastAsia"/>
                <w:sz w:val="28"/>
                <w:szCs w:val="28"/>
              </w:rPr>
              <w:t>表</w:t>
            </w:r>
            <w:r>
              <w:rPr>
                <w:rFonts w:ascii="宋体" w:hAnsi="宋体" w:cs="宋体"/>
                <w:sz w:val="28"/>
                <w:szCs w:val="28"/>
              </w:rPr>
              <w:t>2-01</w:t>
            </w:r>
            <w:r>
              <w:rPr>
                <w:rFonts w:ascii="宋体" w:hAnsi="宋体" w:cs="宋体" w:hint="eastAsia"/>
                <w:sz w:val="28"/>
                <w:szCs w:val="28"/>
              </w:rPr>
              <w:t>工程量清单报价表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表</w:t>
            </w:r>
            <w:r>
              <w:rPr>
                <w:rFonts w:ascii="宋体" w:hAnsi="宋体" w:cs="宋体"/>
                <w:sz w:val="28"/>
                <w:szCs w:val="28"/>
              </w:rPr>
              <w:t>2-02</w:t>
            </w:r>
            <w:r>
              <w:rPr>
                <w:rFonts w:ascii="宋体" w:hAnsi="宋体" w:cs="宋体" w:hint="eastAsia"/>
                <w:sz w:val="28"/>
                <w:szCs w:val="28"/>
              </w:rPr>
              <w:t>编制说明</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(3) </w:t>
            </w:r>
            <w:r>
              <w:rPr>
                <w:rFonts w:ascii="宋体" w:hAnsi="宋体" w:cs="宋体" w:hint="eastAsia"/>
                <w:sz w:val="28"/>
                <w:szCs w:val="28"/>
              </w:rPr>
              <w:t>表</w:t>
            </w:r>
            <w:r>
              <w:rPr>
                <w:rFonts w:ascii="宋体" w:hAnsi="宋体" w:cs="宋体"/>
                <w:sz w:val="28"/>
                <w:szCs w:val="28"/>
              </w:rPr>
              <w:t xml:space="preserve">2-03 </w:t>
            </w:r>
            <w:r>
              <w:rPr>
                <w:rFonts w:ascii="宋体" w:hAnsi="宋体" w:cs="宋体" w:hint="eastAsia"/>
                <w:sz w:val="28"/>
                <w:szCs w:val="28"/>
              </w:rPr>
              <w:t>投标总价</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(4) </w:t>
            </w:r>
            <w:r>
              <w:rPr>
                <w:rFonts w:ascii="宋体" w:hAnsi="宋体" w:cs="宋体" w:hint="eastAsia"/>
                <w:sz w:val="28"/>
                <w:szCs w:val="28"/>
              </w:rPr>
              <w:t>表</w:t>
            </w:r>
            <w:r>
              <w:rPr>
                <w:rFonts w:ascii="宋体" w:hAnsi="宋体" w:cs="宋体"/>
                <w:sz w:val="28"/>
                <w:szCs w:val="28"/>
              </w:rPr>
              <w:t>2-04</w:t>
            </w:r>
            <w:r>
              <w:rPr>
                <w:rFonts w:ascii="宋体" w:hAnsi="宋体" w:cs="宋体" w:hint="eastAsia"/>
                <w:sz w:val="28"/>
                <w:szCs w:val="28"/>
              </w:rPr>
              <w:t>建设项目投标总价汇总表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(5) </w:t>
            </w:r>
            <w:r>
              <w:rPr>
                <w:rFonts w:ascii="宋体" w:hAnsi="宋体" w:cs="宋体" w:hint="eastAsia"/>
                <w:sz w:val="28"/>
                <w:szCs w:val="28"/>
              </w:rPr>
              <w:t>表</w:t>
            </w:r>
            <w:r>
              <w:rPr>
                <w:rFonts w:ascii="宋体" w:hAnsi="宋体" w:cs="宋体"/>
                <w:sz w:val="28"/>
                <w:szCs w:val="28"/>
              </w:rPr>
              <w:t>2-05</w:t>
            </w:r>
            <w:r>
              <w:rPr>
                <w:rFonts w:ascii="宋体" w:hAnsi="宋体" w:cs="宋体" w:hint="eastAsia"/>
                <w:sz w:val="28"/>
                <w:szCs w:val="28"/>
              </w:rPr>
              <w:t>单项工程造价汇总表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(6) </w:t>
            </w:r>
            <w:r>
              <w:rPr>
                <w:rFonts w:ascii="宋体" w:hAnsi="宋体" w:cs="宋体" w:hint="eastAsia"/>
                <w:sz w:val="28"/>
                <w:szCs w:val="28"/>
              </w:rPr>
              <w:t>表</w:t>
            </w:r>
            <w:r>
              <w:rPr>
                <w:rFonts w:ascii="宋体" w:hAnsi="宋体" w:cs="宋体"/>
                <w:sz w:val="28"/>
                <w:szCs w:val="28"/>
              </w:rPr>
              <w:t>2-06</w:t>
            </w:r>
            <w:r>
              <w:rPr>
                <w:rFonts w:ascii="宋体" w:hAnsi="宋体" w:cs="宋体" w:hint="eastAsia"/>
                <w:sz w:val="28"/>
                <w:szCs w:val="28"/>
              </w:rPr>
              <w:t>单位工程造价汇总表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(7) </w:t>
            </w:r>
            <w:r>
              <w:rPr>
                <w:rFonts w:ascii="宋体" w:hAnsi="宋体" w:cs="宋体" w:hint="eastAsia"/>
                <w:sz w:val="28"/>
                <w:szCs w:val="28"/>
              </w:rPr>
              <w:t>表</w:t>
            </w:r>
            <w:r>
              <w:rPr>
                <w:rFonts w:ascii="宋体" w:hAnsi="宋体" w:cs="宋体"/>
                <w:sz w:val="28"/>
                <w:szCs w:val="28"/>
              </w:rPr>
              <w:t>2-07</w:t>
            </w:r>
            <w:r>
              <w:rPr>
                <w:rFonts w:ascii="宋体" w:hAnsi="宋体" w:cs="宋体" w:hint="eastAsia"/>
                <w:sz w:val="28"/>
                <w:szCs w:val="28"/>
              </w:rPr>
              <w:t>分部分项工程量清单计价表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(8) </w:t>
            </w:r>
            <w:r>
              <w:rPr>
                <w:rFonts w:ascii="宋体" w:hAnsi="宋体" w:cs="宋体" w:hint="eastAsia"/>
                <w:sz w:val="28"/>
                <w:szCs w:val="28"/>
              </w:rPr>
              <w:t>表</w:t>
            </w:r>
            <w:r>
              <w:rPr>
                <w:rFonts w:ascii="宋体" w:hAnsi="宋体" w:cs="宋体"/>
                <w:sz w:val="28"/>
                <w:szCs w:val="28"/>
              </w:rPr>
              <w:t>2-07-01</w:t>
            </w:r>
            <w:r>
              <w:rPr>
                <w:rFonts w:ascii="宋体" w:hAnsi="宋体" w:cs="宋体" w:hint="eastAsia"/>
                <w:sz w:val="28"/>
                <w:szCs w:val="28"/>
              </w:rPr>
              <w:t>分部分项工程量清单综合单价分析表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(9) </w:t>
            </w:r>
            <w:r>
              <w:rPr>
                <w:rFonts w:ascii="宋体" w:hAnsi="宋体" w:cs="宋体" w:hint="eastAsia"/>
                <w:sz w:val="28"/>
                <w:szCs w:val="28"/>
              </w:rPr>
              <w:t>表</w:t>
            </w:r>
            <w:r>
              <w:rPr>
                <w:rFonts w:ascii="宋体" w:hAnsi="宋体" w:cs="宋体"/>
                <w:sz w:val="28"/>
                <w:szCs w:val="28"/>
              </w:rPr>
              <w:t>2-08</w:t>
            </w:r>
            <w:r>
              <w:rPr>
                <w:rFonts w:ascii="宋体" w:hAnsi="宋体" w:cs="宋体" w:hint="eastAsia"/>
                <w:sz w:val="28"/>
                <w:szCs w:val="28"/>
              </w:rPr>
              <w:t>措施项目清单计价表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(10) </w:t>
            </w:r>
            <w:r>
              <w:rPr>
                <w:rFonts w:ascii="宋体" w:hAnsi="宋体" w:cs="宋体" w:hint="eastAsia"/>
                <w:sz w:val="28"/>
                <w:szCs w:val="28"/>
              </w:rPr>
              <w:t>表</w:t>
            </w:r>
            <w:r>
              <w:rPr>
                <w:rFonts w:ascii="宋体" w:hAnsi="宋体" w:cs="宋体"/>
                <w:sz w:val="28"/>
                <w:szCs w:val="28"/>
              </w:rPr>
              <w:t>2-09</w:t>
            </w:r>
            <w:r>
              <w:rPr>
                <w:rFonts w:ascii="宋体" w:hAnsi="宋体" w:cs="宋体" w:hint="eastAsia"/>
                <w:sz w:val="28"/>
                <w:szCs w:val="28"/>
              </w:rPr>
              <w:t>不可竞争费项目清单与计价表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(11) </w:t>
            </w:r>
            <w:r>
              <w:rPr>
                <w:rFonts w:ascii="宋体" w:hAnsi="宋体" w:cs="宋体" w:hint="eastAsia"/>
                <w:sz w:val="28"/>
                <w:szCs w:val="28"/>
              </w:rPr>
              <w:t>表</w:t>
            </w:r>
            <w:r>
              <w:rPr>
                <w:rFonts w:ascii="宋体" w:hAnsi="宋体" w:cs="宋体"/>
                <w:sz w:val="28"/>
                <w:szCs w:val="28"/>
              </w:rPr>
              <w:t>2-10</w:t>
            </w:r>
            <w:r>
              <w:rPr>
                <w:rFonts w:ascii="宋体" w:hAnsi="宋体" w:cs="宋体" w:hint="eastAsia"/>
                <w:sz w:val="28"/>
                <w:szCs w:val="28"/>
              </w:rPr>
              <w:t>其他项目清单计价表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(12) </w:t>
            </w:r>
            <w:r>
              <w:rPr>
                <w:rFonts w:ascii="宋体" w:hAnsi="宋体" w:cs="宋体" w:hint="eastAsia"/>
                <w:sz w:val="28"/>
                <w:szCs w:val="28"/>
              </w:rPr>
              <w:t>表</w:t>
            </w:r>
            <w:r>
              <w:rPr>
                <w:rFonts w:ascii="宋体" w:hAnsi="宋体" w:cs="宋体"/>
                <w:sz w:val="28"/>
                <w:szCs w:val="28"/>
              </w:rPr>
              <w:t>2-11</w:t>
            </w:r>
            <w:r>
              <w:rPr>
                <w:rFonts w:ascii="宋体" w:hAnsi="宋体" w:cs="宋体" w:hint="eastAsia"/>
                <w:sz w:val="28"/>
                <w:szCs w:val="28"/>
              </w:rPr>
              <w:t>暂列金额明细表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(13) </w:t>
            </w:r>
            <w:r>
              <w:rPr>
                <w:rFonts w:ascii="宋体" w:hAnsi="宋体" w:cs="宋体" w:hint="eastAsia"/>
                <w:sz w:val="28"/>
                <w:szCs w:val="28"/>
              </w:rPr>
              <w:t>表</w:t>
            </w:r>
            <w:r>
              <w:rPr>
                <w:rFonts w:ascii="宋体" w:hAnsi="宋体" w:cs="宋体"/>
                <w:sz w:val="28"/>
                <w:szCs w:val="28"/>
              </w:rPr>
              <w:t>2-12</w:t>
            </w:r>
            <w:r>
              <w:rPr>
                <w:rFonts w:ascii="宋体" w:hAnsi="宋体" w:cs="宋体" w:hint="eastAsia"/>
                <w:sz w:val="28"/>
                <w:szCs w:val="28"/>
              </w:rPr>
              <w:t>计日工表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lastRenderedPageBreak/>
              <w:t>(14)</w:t>
            </w:r>
            <w:r>
              <w:rPr>
                <w:rFonts w:ascii="宋体" w:hAnsi="宋体" w:cs="宋体" w:hint="eastAsia"/>
                <w:sz w:val="28"/>
                <w:szCs w:val="28"/>
              </w:rPr>
              <w:t>表</w:t>
            </w:r>
            <w:r>
              <w:rPr>
                <w:rFonts w:ascii="宋体" w:hAnsi="宋体" w:cs="宋体"/>
                <w:sz w:val="28"/>
                <w:szCs w:val="28"/>
              </w:rPr>
              <w:t>2-13</w:t>
            </w:r>
            <w:r>
              <w:rPr>
                <w:rFonts w:ascii="宋体" w:hAnsi="宋体" w:cs="宋体" w:hint="eastAsia"/>
                <w:sz w:val="28"/>
                <w:szCs w:val="28"/>
              </w:rPr>
              <w:t>总承包服务费表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 xml:space="preserve">(15) </w:t>
            </w:r>
            <w:r>
              <w:rPr>
                <w:rFonts w:ascii="宋体" w:hAnsi="宋体" w:cs="宋体" w:hint="eastAsia"/>
                <w:sz w:val="28"/>
                <w:szCs w:val="28"/>
              </w:rPr>
              <w:t>表</w:t>
            </w:r>
            <w:r>
              <w:rPr>
                <w:rFonts w:ascii="宋体" w:hAnsi="宋体" w:cs="宋体"/>
                <w:sz w:val="28"/>
                <w:szCs w:val="28"/>
              </w:rPr>
              <w:t>2-14</w:t>
            </w:r>
            <w:r>
              <w:rPr>
                <w:rFonts w:ascii="宋体" w:hAnsi="宋体" w:cs="宋体" w:hint="eastAsia"/>
                <w:sz w:val="28"/>
                <w:szCs w:val="28"/>
              </w:rPr>
              <w:t>税金计价表</w:t>
            </w:r>
          </w:p>
          <w:p w:rsidR="007C5008" w:rsidRDefault="007C5008" w:rsidP="0018111B">
            <w:pPr>
              <w:spacing w:line="400" w:lineRule="exact"/>
              <w:ind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16</w:t>
            </w:r>
            <w:r>
              <w:rPr>
                <w:rFonts w:ascii="宋体" w:hAnsi="宋体" w:cs="宋体" w:hint="eastAsia"/>
                <w:sz w:val="28"/>
                <w:szCs w:val="28"/>
              </w:rPr>
              <w:t>）表</w:t>
            </w:r>
            <w:r>
              <w:rPr>
                <w:rFonts w:ascii="宋体" w:hAnsi="宋体" w:cs="宋体"/>
                <w:sz w:val="28"/>
                <w:szCs w:val="28"/>
              </w:rPr>
              <w:t>2-15</w:t>
            </w:r>
            <w:r>
              <w:rPr>
                <w:rFonts w:ascii="宋体" w:hAnsi="宋体" w:cs="宋体" w:hint="eastAsia"/>
                <w:sz w:val="28"/>
                <w:szCs w:val="28"/>
              </w:rPr>
              <w:t>总承包服务计价表</w:t>
            </w:r>
          </w:p>
          <w:p w:rsidR="007C5008" w:rsidRDefault="007C5008" w:rsidP="0018111B">
            <w:pPr>
              <w:spacing w:line="400" w:lineRule="exact"/>
              <w:ind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17</w:t>
            </w:r>
            <w:r>
              <w:rPr>
                <w:rFonts w:ascii="宋体" w:hAnsi="宋体" w:cs="宋体" w:hint="eastAsia"/>
                <w:sz w:val="28"/>
                <w:szCs w:val="28"/>
              </w:rPr>
              <w:t>）表</w:t>
            </w:r>
            <w:r>
              <w:rPr>
                <w:rFonts w:ascii="宋体" w:hAnsi="宋体" w:cs="宋体"/>
                <w:sz w:val="28"/>
                <w:szCs w:val="28"/>
              </w:rPr>
              <w:t>2-16</w:t>
            </w:r>
            <w:r>
              <w:rPr>
                <w:rFonts w:ascii="宋体" w:hAnsi="宋体" w:cs="宋体" w:hint="eastAsia"/>
                <w:sz w:val="28"/>
                <w:szCs w:val="28"/>
              </w:rPr>
              <w:t>税金计价表</w:t>
            </w:r>
          </w:p>
          <w:p w:rsidR="007C5008" w:rsidRDefault="007C5008" w:rsidP="0018111B">
            <w:pPr>
              <w:spacing w:line="400" w:lineRule="exact"/>
              <w:ind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18</w:t>
            </w:r>
            <w:r>
              <w:rPr>
                <w:rFonts w:ascii="宋体" w:hAnsi="宋体" w:cs="宋体" w:hint="eastAsia"/>
                <w:sz w:val="28"/>
                <w:szCs w:val="28"/>
              </w:rPr>
              <w:t>）表</w:t>
            </w:r>
            <w:r>
              <w:rPr>
                <w:rFonts w:ascii="宋体" w:hAnsi="宋体" w:cs="宋体"/>
                <w:sz w:val="28"/>
                <w:szCs w:val="28"/>
              </w:rPr>
              <w:t>2-17</w:t>
            </w:r>
            <w:r>
              <w:rPr>
                <w:rFonts w:ascii="宋体" w:hAnsi="宋体" w:cs="宋体" w:hint="eastAsia"/>
                <w:sz w:val="28"/>
                <w:szCs w:val="28"/>
              </w:rPr>
              <w:t>材料（工程设备）</w:t>
            </w:r>
            <w:proofErr w:type="gramStart"/>
            <w:r>
              <w:rPr>
                <w:rFonts w:ascii="宋体" w:hAnsi="宋体" w:cs="宋体" w:hint="eastAsia"/>
                <w:sz w:val="28"/>
                <w:szCs w:val="28"/>
              </w:rPr>
              <w:t>暂估单价</w:t>
            </w:r>
            <w:proofErr w:type="gramEnd"/>
            <w:r>
              <w:rPr>
                <w:rFonts w:ascii="宋体" w:hAnsi="宋体" w:cs="宋体" w:hint="eastAsia"/>
                <w:sz w:val="28"/>
                <w:szCs w:val="28"/>
              </w:rPr>
              <w:t>一览表</w:t>
            </w:r>
          </w:p>
          <w:p w:rsidR="007C5008" w:rsidRDefault="007C5008" w:rsidP="0018111B">
            <w:pPr>
              <w:spacing w:line="400" w:lineRule="exact"/>
              <w:ind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19</w:t>
            </w:r>
            <w:r>
              <w:rPr>
                <w:rFonts w:ascii="宋体" w:hAnsi="宋体" w:cs="宋体" w:hint="eastAsia"/>
                <w:sz w:val="28"/>
                <w:szCs w:val="28"/>
              </w:rPr>
              <w:t>）表</w:t>
            </w:r>
            <w:r>
              <w:rPr>
                <w:rFonts w:ascii="宋体" w:hAnsi="宋体" w:cs="宋体"/>
                <w:sz w:val="28"/>
                <w:szCs w:val="28"/>
              </w:rPr>
              <w:t>2-18</w:t>
            </w:r>
            <w:r>
              <w:rPr>
                <w:rFonts w:ascii="宋体" w:hAnsi="宋体" w:cs="宋体" w:hint="eastAsia"/>
                <w:sz w:val="28"/>
                <w:szCs w:val="28"/>
              </w:rPr>
              <w:t>发包人提供材料（工程设备）一览表</w:t>
            </w:r>
          </w:p>
          <w:p w:rsidR="007C5008" w:rsidRDefault="007C5008" w:rsidP="0018111B">
            <w:pPr>
              <w:spacing w:line="400" w:lineRule="exact"/>
              <w:ind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20</w:t>
            </w:r>
            <w:r>
              <w:rPr>
                <w:rFonts w:ascii="宋体" w:hAnsi="宋体" w:cs="宋体" w:hint="eastAsia"/>
                <w:sz w:val="28"/>
                <w:szCs w:val="28"/>
              </w:rPr>
              <w:t>）表</w:t>
            </w:r>
            <w:r>
              <w:rPr>
                <w:rFonts w:ascii="宋体" w:hAnsi="宋体" w:cs="宋体"/>
                <w:sz w:val="28"/>
                <w:szCs w:val="28"/>
              </w:rPr>
              <w:t>2-19</w:t>
            </w:r>
            <w:r>
              <w:rPr>
                <w:rFonts w:ascii="宋体" w:hAnsi="宋体" w:cs="宋体" w:hint="eastAsia"/>
                <w:sz w:val="28"/>
                <w:szCs w:val="28"/>
              </w:rPr>
              <w:t>承包人提供的材料（工程设备）一览表</w:t>
            </w:r>
          </w:p>
          <w:p w:rsidR="007C5008" w:rsidRDefault="007C5008" w:rsidP="0018111B">
            <w:pPr>
              <w:spacing w:line="400" w:lineRule="exact"/>
              <w:ind w:firstLineChars="200" w:firstLine="560"/>
              <w:rPr>
                <w:rFonts w:ascii="宋体" w:cs="宋体"/>
                <w:sz w:val="28"/>
                <w:szCs w:val="28"/>
              </w:rPr>
            </w:pPr>
            <w:r>
              <w:rPr>
                <w:rFonts w:ascii="宋体" w:hAnsi="宋体" w:cs="宋体"/>
                <w:sz w:val="28"/>
                <w:szCs w:val="28"/>
              </w:rPr>
              <w:t>1.5</w:t>
            </w:r>
            <w:r>
              <w:rPr>
                <w:rFonts w:ascii="宋体" w:hAnsi="宋体" w:cs="宋体" w:hint="eastAsia"/>
                <w:sz w:val="28"/>
                <w:szCs w:val="28"/>
              </w:rPr>
              <w:t>投标报价需要的其他资料（招标人要求提供的或投标人认为需要提供的其它商务资料）。</w:t>
            </w:r>
          </w:p>
          <w:p w:rsidR="007C5008" w:rsidRDefault="007C5008" w:rsidP="0018111B">
            <w:pPr>
              <w:spacing w:line="400" w:lineRule="exact"/>
              <w:ind w:firstLineChars="200" w:firstLine="560"/>
              <w:rPr>
                <w:rFonts w:ascii="宋体" w:cs="宋体"/>
                <w:sz w:val="28"/>
                <w:szCs w:val="28"/>
              </w:rPr>
            </w:pPr>
            <w:r>
              <w:rPr>
                <w:rFonts w:ascii="宋体" w:hAnsi="宋体" w:cs="宋体"/>
                <w:kern w:val="0"/>
                <w:sz w:val="28"/>
                <w:szCs w:val="28"/>
              </w:rPr>
              <w:t>2</w:t>
            </w:r>
            <w:r>
              <w:rPr>
                <w:rFonts w:ascii="宋体" w:hAnsi="宋体" w:cs="宋体" w:hint="eastAsia"/>
                <w:kern w:val="0"/>
                <w:sz w:val="28"/>
                <w:szCs w:val="28"/>
              </w:rPr>
              <w:t>、技术标为施工组织设计和项目管理机构。</w:t>
            </w:r>
          </w:p>
        </w:tc>
      </w:tr>
    </w:tbl>
    <w:p w:rsidR="007C5008" w:rsidRDefault="007C5008" w:rsidP="007C5008">
      <w:pPr>
        <w:autoSpaceDE w:val="0"/>
        <w:autoSpaceDN w:val="0"/>
        <w:adjustRightInd w:val="0"/>
        <w:snapToGrid w:val="0"/>
        <w:spacing w:line="400" w:lineRule="exact"/>
        <w:ind w:firstLineChars="200" w:firstLine="560"/>
        <w:rPr>
          <w:rFonts w:ascii="宋体" w:cs="宋体"/>
          <w:bCs/>
          <w:sz w:val="28"/>
          <w:szCs w:val="28"/>
        </w:rPr>
      </w:pPr>
      <w:r>
        <w:rPr>
          <w:rFonts w:ascii="宋体" w:hAnsi="宋体" w:cs="宋体"/>
          <w:bCs/>
          <w:sz w:val="28"/>
          <w:szCs w:val="28"/>
        </w:rPr>
        <w:lastRenderedPageBreak/>
        <w:t>2.</w:t>
      </w:r>
      <w:r>
        <w:rPr>
          <w:rFonts w:ascii="宋体" w:hAnsi="宋体" w:cs="宋体" w:hint="eastAsia"/>
          <w:bCs/>
          <w:sz w:val="28"/>
          <w:szCs w:val="28"/>
        </w:rPr>
        <w:t>具体项目对通用部分投标须知进行补充说明，已在投标须知前附表中第</w:t>
      </w:r>
      <w:r>
        <w:rPr>
          <w:rFonts w:ascii="宋体" w:hAnsi="宋体" w:cs="宋体"/>
          <w:bCs/>
          <w:sz w:val="28"/>
          <w:szCs w:val="28"/>
        </w:rPr>
        <w:t>10</w:t>
      </w:r>
      <w:r>
        <w:rPr>
          <w:rFonts w:ascii="宋体" w:hAnsi="宋体" w:cs="宋体" w:hint="eastAsia"/>
          <w:bCs/>
          <w:sz w:val="28"/>
          <w:szCs w:val="28"/>
        </w:rPr>
        <w:t>项详细列明。内容与通用部分不一致时，以此表为准（法律法规另有规定的除外）。</w:t>
      </w:r>
    </w:p>
    <w:p w:rsidR="007C5008" w:rsidRDefault="007C5008" w:rsidP="007C5008">
      <w:pPr>
        <w:pStyle w:val="1"/>
        <w:spacing w:line="400" w:lineRule="exact"/>
        <w:jc w:val="center"/>
        <w:rPr>
          <w:rFonts w:ascii="宋体" w:cs="宋体"/>
          <w:sz w:val="28"/>
          <w:szCs w:val="28"/>
        </w:rPr>
      </w:pPr>
      <w:r>
        <w:rPr>
          <w:rFonts w:ascii="宋体" w:cs="宋体"/>
          <w:spacing w:val="16"/>
          <w:kern w:val="0"/>
          <w:sz w:val="28"/>
          <w:szCs w:val="28"/>
        </w:rPr>
        <w:br w:type="page"/>
      </w:r>
      <w:bookmarkStart w:id="4" w:name="_Toc437462420"/>
      <w:r>
        <w:rPr>
          <w:rFonts w:ascii="宋体" w:hAnsi="宋体" w:cs="宋体" w:hint="eastAsia"/>
          <w:sz w:val="28"/>
          <w:szCs w:val="28"/>
        </w:rPr>
        <w:lastRenderedPageBreak/>
        <w:t>第三章</w:t>
      </w:r>
      <w:r>
        <w:rPr>
          <w:rFonts w:ascii="宋体" w:hAnsi="宋体" w:cs="宋体"/>
          <w:sz w:val="28"/>
          <w:szCs w:val="28"/>
        </w:rPr>
        <w:t xml:space="preserve"> </w:t>
      </w:r>
      <w:r>
        <w:rPr>
          <w:rFonts w:ascii="宋体" w:hAnsi="宋体" w:cs="宋体" w:hint="eastAsia"/>
          <w:sz w:val="28"/>
          <w:szCs w:val="28"/>
        </w:rPr>
        <w:t>评标办法</w:t>
      </w:r>
      <w:bookmarkEnd w:id="4"/>
    </w:p>
    <w:p w:rsidR="007C5008" w:rsidRDefault="007C5008" w:rsidP="007C5008">
      <w:pPr>
        <w:pStyle w:val="Web"/>
        <w:widowControl w:val="0"/>
        <w:spacing w:before="0" w:beforeAutospacing="0" w:after="0" w:afterAutospacing="0" w:line="400" w:lineRule="exact"/>
        <w:jc w:val="center"/>
        <w:outlineLvl w:val="2"/>
        <w:rPr>
          <w:rFonts w:cs="宋体"/>
          <w:b/>
          <w:sz w:val="28"/>
          <w:szCs w:val="28"/>
        </w:rPr>
      </w:pPr>
      <w:bookmarkStart w:id="5" w:name="_Toc300067690"/>
      <w:bookmarkStart w:id="6" w:name="_Toc437462421"/>
      <w:bookmarkStart w:id="7" w:name="_Toc316309750"/>
      <w:proofErr w:type="gramStart"/>
      <w:r>
        <w:rPr>
          <w:rFonts w:cs="宋体" w:hint="eastAsia"/>
          <w:b/>
          <w:sz w:val="28"/>
          <w:szCs w:val="28"/>
        </w:rPr>
        <w:t>一</w:t>
      </w:r>
      <w:proofErr w:type="gramEnd"/>
      <w:r>
        <w:rPr>
          <w:rFonts w:cs="宋体"/>
          <w:b/>
          <w:sz w:val="28"/>
          <w:szCs w:val="28"/>
        </w:rPr>
        <w:t>.</w:t>
      </w:r>
      <w:r>
        <w:rPr>
          <w:rFonts w:cs="宋体" w:hint="eastAsia"/>
          <w:b/>
          <w:sz w:val="28"/>
          <w:szCs w:val="28"/>
        </w:rPr>
        <w:t>评标办法前附表</w:t>
      </w:r>
      <w:bookmarkEnd w:id="5"/>
      <w:bookmarkEnd w:id="6"/>
      <w:bookmarkEnd w:id="7"/>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385"/>
        <w:gridCol w:w="5836"/>
      </w:tblGrid>
      <w:tr w:rsidR="007C5008" w:rsidTr="0018111B">
        <w:trPr>
          <w:trHeight w:val="489"/>
        </w:trPr>
        <w:tc>
          <w:tcPr>
            <w:tcW w:w="3378" w:type="dxa"/>
            <w:gridSpan w:val="2"/>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评审因素</w:t>
            </w:r>
          </w:p>
        </w:tc>
        <w:tc>
          <w:tcPr>
            <w:tcW w:w="5836"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评审标准</w:t>
            </w:r>
          </w:p>
        </w:tc>
      </w:tr>
      <w:tr w:rsidR="007C5008" w:rsidTr="0018111B">
        <w:trPr>
          <w:trHeight w:val="461"/>
        </w:trPr>
        <w:tc>
          <w:tcPr>
            <w:tcW w:w="993" w:type="dxa"/>
            <w:vMerge w:val="restart"/>
          </w:tcPr>
          <w:p w:rsidR="007C5008" w:rsidRDefault="007C5008" w:rsidP="0018111B">
            <w:pPr>
              <w:spacing w:line="400" w:lineRule="exact"/>
              <w:rPr>
                <w:rFonts w:ascii="宋体" w:cs="宋体"/>
                <w:sz w:val="28"/>
                <w:szCs w:val="28"/>
              </w:rPr>
            </w:pPr>
          </w:p>
          <w:p w:rsidR="007C5008" w:rsidRDefault="007C5008" w:rsidP="0018111B">
            <w:pPr>
              <w:spacing w:line="400" w:lineRule="exact"/>
              <w:rPr>
                <w:rFonts w:ascii="宋体" w:cs="宋体"/>
                <w:sz w:val="28"/>
                <w:szCs w:val="28"/>
              </w:rPr>
            </w:pPr>
          </w:p>
          <w:p w:rsidR="007C5008" w:rsidRDefault="007C5008" w:rsidP="0018111B">
            <w:pPr>
              <w:spacing w:line="400" w:lineRule="exact"/>
              <w:rPr>
                <w:rFonts w:ascii="宋体" w:cs="宋体"/>
                <w:sz w:val="28"/>
                <w:szCs w:val="28"/>
              </w:rPr>
            </w:pPr>
          </w:p>
          <w:p w:rsidR="007C5008" w:rsidRDefault="007C5008" w:rsidP="0018111B">
            <w:pPr>
              <w:spacing w:line="400" w:lineRule="exact"/>
              <w:rPr>
                <w:rFonts w:ascii="宋体" w:cs="宋体"/>
                <w:sz w:val="28"/>
                <w:szCs w:val="28"/>
              </w:rPr>
            </w:pPr>
          </w:p>
          <w:p w:rsidR="007C5008" w:rsidRDefault="007C5008" w:rsidP="0018111B">
            <w:pPr>
              <w:spacing w:line="400" w:lineRule="exact"/>
              <w:rPr>
                <w:rFonts w:ascii="宋体" w:cs="宋体"/>
                <w:sz w:val="28"/>
                <w:szCs w:val="28"/>
              </w:rPr>
            </w:pPr>
            <w:r>
              <w:rPr>
                <w:rFonts w:ascii="宋体" w:hAnsi="宋体" w:cs="宋体" w:hint="eastAsia"/>
                <w:sz w:val="28"/>
                <w:szCs w:val="28"/>
              </w:rPr>
              <w:t>符合性评审</w:t>
            </w:r>
          </w:p>
        </w:tc>
        <w:tc>
          <w:tcPr>
            <w:tcW w:w="2385" w:type="dxa"/>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投标文件格式</w:t>
            </w:r>
          </w:p>
        </w:tc>
        <w:tc>
          <w:tcPr>
            <w:tcW w:w="5836" w:type="dxa"/>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按照招标文件给定的格式编制</w:t>
            </w:r>
          </w:p>
        </w:tc>
      </w:tr>
      <w:tr w:rsidR="007C5008" w:rsidTr="0018111B">
        <w:trPr>
          <w:trHeight w:val="293"/>
        </w:trPr>
        <w:tc>
          <w:tcPr>
            <w:tcW w:w="993" w:type="dxa"/>
            <w:vMerge/>
          </w:tcPr>
          <w:p w:rsidR="007C5008" w:rsidRDefault="007C5008" w:rsidP="0018111B">
            <w:pPr>
              <w:spacing w:line="400" w:lineRule="exact"/>
              <w:rPr>
                <w:rFonts w:ascii="宋体" w:cs="宋体"/>
                <w:sz w:val="28"/>
                <w:szCs w:val="28"/>
              </w:rPr>
            </w:pPr>
          </w:p>
        </w:tc>
        <w:tc>
          <w:tcPr>
            <w:tcW w:w="2385" w:type="dxa"/>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报价唯一</w:t>
            </w:r>
          </w:p>
        </w:tc>
        <w:tc>
          <w:tcPr>
            <w:tcW w:w="5836" w:type="dxa"/>
          </w:tcPr>
          <w:p w:rsidR="007C5008" w:rsidRDefault="007C5008" w:rsidP="0018111B">
            <w:pPr>
              <w:spacing w:line="400" w:lineRule="exact"/>
              <w:ind w:leftChars="-7" w:left="5" w:hangingChars="7" w:hanging="20"/>
              <w:jc w:val="center"/>
              <w:rPr>
                <w:rFonts w:ascii="宋体" w:cs="宋体"/>
                <w:sz w:val="28"/>
                <w:szCs w:val="28"/>
              </w:rPr>
            </w:pPr>
            <w:r>
              <w:rPr>
                <w:rFonts w:ascii="宋体" w:hAnsi="宋体" w:cs="宋体" w:hint="eastAsia"/>
                <w:sz w:val="28"/>
                <w:szCs w:val="28"/>
              </w:rPr>
              <w:t>只能有一个有效报价</w:t>
            </w:r>
          </w:p>
        </w:tc>
      </w:tr>
      <w:tr w:rsidR="007C5008" w:rsidTr="0018111B">
        <w:trPr>
          <w:trHeight w:val="317"/>
        </w:trPr>
        <w:tc>
          <w:tcPr>
            <w:tcW w:w="993" w:type="dxa"/>
            <w:vMerge/>
            <w:vAlign w:val="center"/>
          </w:tcPr>
          <w:p w:rsidR="007C5008" w:rsidRDefault="007C5008" w:rsidP="0018111B">
            <w:pPr>
              <w:spacing w:line="400" w:lineRule="exact"/>
              <w:rPr>
                <w:rFonts w:ascii="宋体" w:cs="宋体"/>
                <w:sz w:val="28"/>
                <w:szCs w:val="28"/>
              </w:rPr>
            </w:pPr>
          </w:p>
        </w:tc>
        <w:tc>
          <w:tcPr>
            <w:tcW w:w="2385" w:type="dxa"/>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工期</w:t>
            </w:r>
          </w:p>
        </w:tc>
        <w:tc>
          <w:tcPr>
            <w:tcW w:w="5836" w:type="dxa"/>
          </w:tcPr>
          <w:p w:rsidR="007C5008" w:rsidRDefault="007C5008" w:rsidP="0018111B">
            <w:pPr>
              <w:spacing w:line="400" w:lineRule="exact"/>
              <w:jc w:val="center"/>
              <w:rPr>
                <w:rFonts w:ascii="宋体" w:cs="宋体"/>
                <w:color w:val="FF0000"/>
                <w:sz w:val="28"/>
                <w:szCs w:val="28"/>
              </w:rPr>
            </w:pPr>
            <w:r>
              <w:rPr>
                <w:rFonts w:ascii="宋体" w:hAnsi="宋体" w:cs="宋体"/>
                <w:sz w:val="28"/>
                <w:szCs w:val="28"/>
              </w:rPr>
              <w:t>60</w:t>
            </w:r>
            <w:proofErr w:type="gramStart"/>
            <w:r>
              <w:rPr>
                <w:rFonts w:ascii="宋体" w:hAnsi="宋体" w:cs="宋体" w:hint="eastAsia"/>
                <w:sz w:val="28"/>
                <w:szCs w:val="28"/>
              </w:rPr>
              <w:t>日历天</w:t>
            </w:r>
            <w:proofErr w:type="gramEnd"/>
          </w:p>
        </w:tc>
      </w:tr>
      <w:tr w:rsidR="007C5008" w:rsidTr="0018111B">
        <w:trPr>
          <w:trHeight w:val="317"/>
        </w:trPr>
        <w:tc>
          <w:tcPr>
            <w:tcW w:w="993" w:type="dxa"/>
            <w:vMerge/>
            <w:vAlign w:val="center"/>
          </w:tcPr>
          <w:p w:rsidR="007C5008" w:rsidRDefault="007C5008" w:rsidP="0018111B">
            <w:pPr>
              <w:spacing w:line="400" w:lineRule="exact"/>
              <w:rPr>
                <w:rFonts w:ascii="宋体" w:cs="宋体"/>
                <w:sz w:val="28"/>
                <w:szCs w:val="28"/>
              </w:rPr>
            </w:pPr>
          </w:p>
        </w:tc>
        <w:tc>
          <w:tcPr>
            <w:tcW w:w="2385" w:type="dxa"/>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质量</w:t>
            </w:r>
          </w:p>
        </w:tc>
        <w:tc>
          <w:tcPr>
            <w:tcW w:w="5836" w:type="dxa"/>
          </w:tcPr>
          <w:p w:rsidR="007C5008" w:rsidRDefault="007C5008" w:rsidP="0018111B">
            <w:pPr>
              <w:spacing w:line="400" w:lineRule="exact"/>
              <w:jc w:val="center"/>
              <w:rPr>
                <w:rFonts w:ascii="宋体" w:cs="宋体"/>
                <w:color w:val="FF0000"/>
                <w:sz w:val="28"/>
                <w:szCs w:val="28"/>
              </w:rPr>
            </w:pPr>
            <w:r>
              <w:rPr>
                <w:rFonts w:ascii="宋体" w:hAnsi="宋体" w:cs="宋体" w:hint="eastAsia"/>
                <w:sz w:val="28"/>
                <w:szCs w:val="28"/>
              </w:rPr>
              <w:t>合格</w:t>
            </w:r>
          </w:p>
        </w:tc>
      </w:tr>
      <w:tr w:rsidR="007C5008" w:rsidTr="0018111B">
        <w:trPr>
          <w:trHeight w:val="317"/>
        </w:trPr>
        <w:tc>
          <w:tcPr>
            <w:tcW w:w="993" w:type="dxa"/>
            <w:vMerge/>
            <w:vAlign w:val="center"/>
          </w:tcPr>
          <w:p w:rsidR="007C5008" w:rsidRDefault="007C5008" w:rsidP="0018111B">
            <w:pPr>
              <w:spacing w:line="400" w:lineRule="exact"/>
              <w:rPr>
                <w:rFonts w:ascii="宋体" w:cs="宋体"/>
                <w:sz w:val="28"/>
                <w:szCs w:val="28"/>
              </w:rPr>
            </w:pPr>
          </w:p>
        </w:tc>
        <w:tc>
          <w:tcPr>
            <w:tcW w:w="2385" w:type="dxa"/>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承诺</w:t>
            </w:r>
          </w:p>
        </w:tc>
        <w:tc>
          <w:tcPr>
            <w:tcW w:w="5836" w:type="dxa"/>
          </w:tcPr>
          <w:p w:rsidR="007C5008" w:rsidRDefault="007C5008" w:rsidP="0018111B">
            <w:pPr>
              <w:spacing w:line="400" w:lineRule="exact"/>
              <w:jc w:val="left"/>
              <w:rPr>
                <w:rFonts w:ascii="宋体" w:cs="宋体"/>
                <w:bCs/>
                <w:sz w:val="28"/>
                <w:szCs w:val="28"/>
              </w:rPr>
            </w:pPr>
            <w:r>
              <w:rPr>
                <w:rFonts w:ascii="宋体" w:hAnsi="宋体" w:cs="宋体"/>
                <w:sz w:val="28"/>
                <w:szCs w:val="28"/>
              </w:rPr>
              <w:t>1</w:t>
            </w:r>
            <w:r>
              <w:rPr>
                <w:rFonts w:ascii="宋体" w:hAnsi="宋体" w:cs="宋体" w:hint="eastAsia"/>
                <w:sz w:val="28"/>
                <w:szCs w:val="28"/>
              </w:rPr>
              <w:t>、投标人对本工程的</w:t>
            </w:r>
            <w:proofErr w:type="gramStart"/>
            <w:r>
              <w:rPr>
                <w:rFonts w:ascii="宋体" w:hAnsi="宋体" w:cs="宋体" w:hint="eastAsia"/>
                <w:sz w:val="28"/>
                <w:szCs w:val="28"/>
              </w:rPr>
              <w:t>的</w:t>
            </w:r>
            <w:proofErr w:type="gramEnd"/>
            <w:r>
              <w:rPr>
                <w:rFonts w:ascii="宋体" w:hAnsi="宋体" w:cs="宋体" w:hint="eastAsia"/>
                <w:sz w:val="28"/>
                <w:szCs w:val="28"/>
              </w:rPr>
              <w:t>工期、质量、安全文明、施工配合、外部关系协调、资金担保、工程竣工后续服务的承诺。</w:t>
            </w:r>
          </w:p>
          <w:p w:rsidR="007C5008" w:rsidRDefault="007C5008" w:rsidP="0018111B">
            <w:pPr>
              <w:spacing w:line="400" w:lineRule="exact"/>
              <w:jc w:val="left"/>
              <w:rPr>
                <w:rFonts w:ascii="宋体" w:cs="宋体"/>
                <w:sz w:val="28"/>
                <w:szCs w:val="28"/>
              </w:rPr>
            </w:pPr>
            <w:r>
              <w:rPr>
                <w:rFonts w:ascii="宋体" w:hAnsi="宋体" w:cs="宋体"/>
                <w:sz w:val="28"/>
                <w:szCs w:val="28"/>
              </w:rPr>
              <w:t>2</w:t>
            </w:r>
            <w:r>
              <w:rPr>
                <w:rFonts w:ascii="宋体" w:hAnsi="宋体" w:cs="宋体" w:hint="eastAsia"/>
                <w:sz w:val="28"/>
                <w:szCs w:val="28"/>
              </w:rPr>
              <w:t>、在审计时，变更增加项目（无类似）的造价依据变更当期</w:t>
            </w:r>
            <w:proofErr w:type="gramStart"/>
            <w:r>
              <w:rPr>
                <w:rFonts w:ascii="宋体" w:hAnsi="宋体" w:cs="宋体" w:hint="eastAsia"/>
                <w:sz w:val="28"/>
                <w:szCs w:val="28"/>
              </w:rPr>
              <w:t>信息价</w:t>
            </w:r>
            <w:proofErr w:type="gramEnd"/>
            <w:r>
              <w:rPr>
                <w:rFonts w:ascii="宋体" w:hAnsi="宋体" w:cs="宋体" w:hint="eastAsia"/>
                <w:sz w:val="28"/>
                <w:szCs w:val="28"/>
              </w:rPr>
              <w:t>及有关规定计算的价格按照中标价下浮比例（中标价与控制价相比）同比例下浮；</w:t>
            </w:r>
          </w:p>
          <w:p w:rsidR="007C5008" w:rsidRDefault="007C5008" w:rsidP="0018111B">
            <w:pPr>
              <w:spacing w:line="400" w:lineRule="exact"/>
              <w:jc w:val="left"/>
              <w:rPr>
                <w:rFonts w:ascii="宋体" w:cs="宋体"/>
                <w:sz w:val="28"/>
                <w:szCs w:val="28"/>
              </w:rPr>
            </w:pPr>
            <w:r>
              <w:rPr>
                <w:rFonts w:ascii="宋体" w:hAnsi="宋体" w:cs="宋体"/>
                <w:sz w:val="28"/>
                <w:szCs w:val="28"/>
              </w:rPr>
              <w:t>3</w:t>
            </w:r>
            <w:r>
              <w:rPr>
                <w:rFonts w:ascii="宋体" w:hAnsi="宋体" w:cs="宋体" w:hint="eastAsia"/>
                <w:sz w:val="28"/>
                <w:szCs w:val="28"/>
              </w:rPr>
              <w:t>、投标人承诺对本项目安全负责，承担本项目的安全责任。</w:t>
            </w:r>
          </w:p>
        </w:tc>
      </w:tr>
      <w:tr w:rsidR="007C5008" w:rsidTr="0018111B">
        <w:trPr>
          <w:trHeight w:val="317"/>
        </w:trPr>
        <w:tc>
          <w:tcPr>
            <w:tcW w:w="993" w:type="dxa"/>
            <w:vMerge/>
            <w:vAlign w:val="center"/>
          </w:tcPr>
          <w:p w:rsidR="007C5008" w:rsidRDefault="007C5008" w:rsidP="0018111B">
            <w:pPr>
              <w:spacing w:line="400" w:lineRule="exact"/>
              <w:rPr>
                <w:rFonts w:ascii="宋体" w:cs="宋体"/>
                <w:sz w:val="28"/>
                <w:szCs w:val="28"/>
              </w:rPr>
            </w:pPr>
          </w:p>
        </w:tc>
        <w:tc>
          <w:tcPr>
            <w:tcW w:w="2385" w:type="dxa"/>
          </w:tcPr>
          <w:p w:rsidR="007C5008" w:rsidRDefault="007C5008" w:rsidP="0018111B">
            <w:pPr>
              <w:spacing w:line="400" w:lineRule="exact"/>
              <w:ind w:firstLineChars="200" w:firstLine="560"/>
              <w:rPr>
                <w:rFonts w:ascii="宋体" w:cs="宋体"/>
                <w:sz w:val="28"/>
                <w:szCs w:val="28"/>
              </w:rPr>
            </w:pPr>
            <w:r>
              <w:rPr>
                <w:rFonts w:ascii="宋体" w:hAnsi="宋体" w:cs="宋体" w:hint="eastAsia"/>
                <w:sz w:val="28"/>
                <w:szCs w:val="28"/>
              </w:rPr>
              <w:t>项目经理</w:t>
            </w:r>
          </w:p>
        </w:tc>
        <w:tc>
          <w:tcPr>
            <w:tcW w:w="5836" w:type="dxa"/>
          </w:tcPr>
          <w:p w:rsidR="007C5008" w:rsidRDefault="007C5008" w:rsidP="0018111B">
            <w:pPr>
              <w:spacing w:line="400" w:lineRule="exact"/>
              <w:rPr>
                <w:rFonts w:ascii="宋体" w:cs="宋体"/>
                <w:sz w:val="28"/>
                <w:szCs w:val="28"/>
              </w:rPr>
            </w:pPr>
            <w:r>
              <w:rPr>
                <w:rFonts w:ascii="宋体" w:hAnsi="宋体" w:cs="宋体" w:hint="eastAsia"/>
                <w:sz w:val="28"/>
                <w:szCs w:val="28"/>
              </w:rPr>
              <w:t>符合项目招标要求</w:t>
            </w:r>
          </w:p>
        </w:tc>
      </w:tr>
      <w:tr w:rsidR="007C5008" w:rsidTr="0018111B">
        <w:trPr>
          <w:trHeight w:val="155"/>
        </w:trPr>
        <w:tc>
          <w:tcPr>
            <w:tcW w:w="993" w:type="dxa"/>
            <w:vMerge/>
            <w:vAlign w:val="center"/>
          </w:tcPr>
          <w:p w:rsidR="007C5008" w:rsidRDefault="007C5008" w:rsidP="0018111B">
            <w:pPr>
              <w:spacing w:line="400" w:lineRule="exact"/>
              <w:rPr>
                <w:rFonts w:ascii="宋体" w:cs="宋体"/>
                <w:sz w:val="28"/>
                <w:szCs w:val="28"/>
              </w:rPr>
            </w:pPr>
          </w:p>
        </w:tc>
        <w:tc>
          <w:tcPr>
            <w:tcW w:w="8221" w:type="dxa"/>
            <w:gridSpan w:val="2"/>
          </w:tcPr>
          <w:p w:rsidR="007C5008" w:rsidRDefault="007C5008" w:rsidP="0018111B">
            <w:pPr>
              <w:spacing w:line="400" w:lineRule="exact"/>
              <w:ind w:firstLineChars="200" w:firstLine="560"/>
              <w:rPr>
                <w:rFonts w:ascii="宋体" w:hAnsi="宋体" w:cs="宋体"/>
                <w:sz w:val="28"/>
                <w:szCs w:val="28"/>
              </w:rPr>
            </w:pPr>
            <w:r>
              <w:rPr>
                <w:rFonts w:ascii="宋体" w:hAnsi="宋体" w:cs="宋体" w:hint="eastAsia"/>
                <w:sz w:val="28"/>
                <w:szCs w:val="28"/>
              </w:rPr>
              <w:t>其他：</w:t>
            </w:r>
            <w:r>
              <w:rPr>
                <w:rFonts w:ascii="宋体" w:hAnsi="宋体" w:cs="宋体"/>
                <w:sz w:val="28"/>
                <w:szCs w:val="28"/>
              </w:rPr>
              <w:t>/</w:t>
            </w:r>
          </w:p>
        </w:tc>
      </w:tr>
    </w:tbl>
    <w:p w:rsidR="007C5008" w:rsidRDefault="007C5008" w:rsidP="007C5008">
      <w:pPr>
        <w:pStyle w:val="Web"/>
        <w:widowControl w:val="0"/>
        <w:spacing w:before="0" w:beforeAutospacing="0" w:after="0" w:afterAutospacing="0" w:line="400" w:lineRule="exact"/>
        <w:jc w:val="center"/>
        <w:outlineLvl w:val="2"/>
        <w:rPr>
          <w:rFonts w:cs="宋体"/>
          <w:b/>
          <w:bCs/>
          <w:sz w:val="28"/>
          <w:szCs w:val="28"/>
        </w:rPr>
      </w:pPr>
      <w:r>
        <w:rPr>
          <w:rFonts w:cs="宋体"/>
          <w:sz w:val="28"/>
          <w:szCs w:val="28"/>
        </w:rPr>
        <w:tab/>
      </w:r>
      <w:r>
        <w:rPr>
          <w:rFonts w:cs="宋体"/>
          <w:sz w:val="28"/>
          <w:szCs w:val="28"/>
        </w:rPr>
        <w:tab/>
      </w:r>
      <w:bookmarkStart w:id="8" w:name="_Toc300067691"/>
      <w:bookmarkStart w:id="9" w:name="_Toc316309752"/>
      <w:bookmarkStart w:id="10" w:name="_Toc437462422"/>
      <w:r>
        <w:rPr>
          <w:rFonts w:cs="宋体" w:hint="eastAsia"/>
          <w:b/>
          <w:sz w:val="28"/>
          <w:szCs w:val="28"/>
        </w:rPr>
        <w:t>二</w:t>
      </w:r>
      <w:r>
        <w:rPr>
          <w:rFonts w:cs="宋体"/>
          <w:b/>
          <w:sz w:val="28"/>
          <w:szCs w:val="28"/>
        </w:rPr>
        <w:t>.</w:t>
      </w:r>
      <w:r>
        <w:rPr>
          <w:rFonts w:cs="宋体" w:hint="eastAsia"/>
          <w:b/>
          <w:sz w:val="28"/>
          <w:szCs w:val="28"/>
        </w:rPr>
        <w:t>技术评审表</w:t>
      </w:r>
      <w:bookmarkEnd w:id="8"/>
      <w:bookmarkEnd w:id="9"/>
      <w:bookmarkEnd w:id="10"/>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791"/>
        <w:gridCol w:w="1677"/>
        <w:gridCol w:w="5895"/>
      </w:tblGrid>
      <w:tr w:rsidR="007C5008" w:rsidTr="0018111B">
        <w:trPr>
          <w:cantSplit/>
          <w:trHeight w:val="400"/>
        </w:trPr>
        <w:tc>
          <w:tcPr>
            <w:tcW w:w="3319" w:type="dxa"/>
            <w:gridSpan w:val="3"/>
            <w:vMerge w:val="restart"/>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评</w:t>
            </w:r>
            <w:r>
              <w:rPr>
                <w:rFonts w:ascii="宋体" w:hAnsi="宋体" w:cs="宋体"/>
                <w:sz w:val="28"/>
                <w:szCs w:val="28"/>
              </w:rPr>
              <w:t xml:space="preserve"> </w:t>
            </w:r>
            <w:r>
              <w:rPr>
                <w:rFonts w:ascii="宋体" w:hAnsi="宋体" w:cs="宋体" w:hint="eastAsia"/>
                <w:sz w:val="28"/>
                <w:szCs w:val="28"/>
              </w:rPr>
              <w:t>审</w:t>
            </w:r>
            <w:r>
              <w:rPr>
                <w:rFonts w:ascii="宋体" w:hAnsi="宋体" w:cs="宋体"/>
                <w:sz w:val="28"/>
                <w:szCs w:val="28"/>
              </w:rPr>
              <w:t xml:space="preserve"> </w:t>
            </w:r>
            <w:r>
              <w:rPr>
                <w:rFonts w:ascii="宋体" w:hAnsi="宋体" w:cs="宋体" w:hint="eastAsia"/>
                <w:sz w:val="28"/>
                <w:szCs w:val="28"/>
              </w:rPr>
              <w:t>因素</w:t>
            </w:r>
          </w:p>
        </w:tc>
        <w:tc>
          <w:tcPr>
            <w:tcW w:w="5895" w:type="dxa"/>
            <w:vMerge w:val="restart"/>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评审标准</w:t>
            </w:r>
          </w:p>
        </w:tc>
      </w:tr>
      <w:tr w:rsidR="007C5008" w:rsidTr="0018111B">
        <w:trPr>
          <w:cantSplit/>
          <w:trHeight w:val="424"/>
        </w:trPr>
        <w:tc>
          <w:tcPr>
            <w:tcW w:w="3319" w:type="dxa"/>
            <w:gridSpan w:val="3"/>
            <w:vMerge/>
            <w:vAlign w:val="center"/>
          </w:tcPr>
          <w:p w:rsidR="007C5008" w:rsidRDefault="007C5008" w:rsidP="0018111B">
            <w:pPr>
              <w:spacing w:line="400" w:lineRule="exact"/>
              <w:jc w:val="center"/>
              <w:rPr>
                <w:rFonts w:ascii="宋体" w:cs="宋体"/>
                <w:sz w:val="28"/>
                <w:szCs w:val="28"/>
              </w:rPr>
            </w:pPr>
          </w:p>
        </w:tc>
        <w:tc>
          <w:tcPr>
            <w:tcW w:w="5895" w:type="dxa"/>
            <w:vMerge/>
            <w:vAlign w:val="center"/>
          </w:tcPr>
          <w:p w:rsidR="007C5008" w:rsidRDefault="007C5008" w:rsidP="0018111B">
            <w:pPr>
              <w:spacing w:line="400" w:lineRule="exact"/>
              <w:jc w:val="center"/>
              <w:rPr>
                <w:rFonts w:ascii="宋体" w:cs="宋体"/>
                <w:sz w:val="28"/>
                <w:szCs w:val="28"/>
              </w:rPr>
            </w:pPr>
          </w:p>
        </w:tc>
      </w:tr>
      <w:tr w:rsidR="007C5008" w:rsidTr="0018111B">
        <w:trPr>
          <w:trHeight w:val="378"/>
        </w:trPr>
        <w:tc>
          <w:tcPr>
            <w:tcW w:w="851" w:type="dxa"/>
            <w:vMerge w:val="restart"/>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技术</w:t>
            </w:r>
            <w:proofErr w:type="gramStart"/>
            <w:r>
              <w:rPr>
                <w:rFonts w:ascii="宋体" w:hAnsi="宋体" w:cs="宋体" w:hint="eastAsia"/>
                <w:sz w:val="28"/>
                <w:szCs w:val="28"/>
              </w:rPr>
              <w:t>详</w:t>
            </w:r>
            <w:proofErr w:type="gramEnd"/>
            <w:r>
              <w:rPr>
                <w:rFonts w:ascii="宋体" w:hAnsi="宋体" w:cs="宋体" w:hint="eastAsia"/>
                <w:sz w:val="28"/>
                <w:szCs w:val="28"/>
              </w:rPr>
              <w:t>评标准</w:t>
            </w:r>
          </w:p>
        </w:tc>
        <w:tc>
          <w:tcPr>
            <w:tcW w:w="791" w:type="dxa"/>
            <w:vMerge w:val="restart"/>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项目管理机构</w:t>
            </w:r>
          </w:p>
        </w:tc>
        <w:tc>
          <w:tcPr>
            <w:tcW w:w="167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项目经理</w:t>
            </w:r>
          </w:p>
        </w:tc>
        <w:tc>
          <w:tcPr>
            <w:tcW w:w="589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符合本项目资质和业绩要求</w:t>
            </w:r>
          </w:p>
        </w:tc>
      </w:tr>
      <w:tr w:rsidR="007C5008" w:rsidTr="0018111B">
        <w:trPr>
          <w:trHeight w:val="456"/>
        </w:trPr>
        <w:tc>
          <w:tcPr>
            <w:tcW w:w="851" w:type="dxa"/>
            <w:vMerge/>
          </w:tcPr>
          <w:p w:rsidR="007C5008" w:rsidRDefault="007C5008" w:rsidP="0018111B">
            <w:pPr>
              <w:spacing w:line="400" w:lineRule="exact"/>
              <w:jc w:val="center"/>
              <w:rPr>
                <w:rFonts w:ascii="宋体" w:cs="宋体"/>
                <w:sz w:val="28"/>
                <w:szCs w:val="28"/>
              </w:rPr>
            </w:pPr>
          </w:p>
        </w:tc>
        <w:tc>
          <w:tcPr>
            <w:tcW w:w="791" w:type="dxa"/>
            <w:vMerge/>
            <w:vAlign w:val="center"/>
          </w:tcPr>
          <w:p w:rsidR="007C5008" w:rsidRDefault="007C5008" w:rsidP="0018111B">
            <w:pPr>
              <w:spacing w:line="400" w:lineRule="exact"/>
              <w:jc w:val="center"/>
              <w:rPr>
                <w:rFonts w:ascii="宋体" w:cs="宋体"/>
                <w:sz w:val="28"/>
                <w:szCs w:val="28"/>
              </w:rPr>
            </w:pPr>
          </w:p>
        </w:tc>
        <w:tc>
          <w:tcPr>
            <w:tcW w:w="167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技术负责人</w:t>
            </w:r>
          </w:p>
        </w:tc>
        <w:tc>
          <w:tcPr>
            <w:tcW w:w="5895" w:type="dxa"/>
            <w:vAlign w:val="center"/>
          </w:tcPr>
          <w:p w:rsidR="007C5008" w:rsidRDefault="007C5008" w:rsidP="0018111B">
            <w:pPr>
              <w:spacing w:line="400" w:lineRule="exact"/>
              <w:rPr>
                <w:rFonts w:ascii="宋体" w:cs="宋体"/>
                <w:sz w:val="28"/>
                <w:szCs w:val="28"/>
              </w:rPr>
            </w:pPr>
            <w:r>
              <w:rPr>
                <w:rFonts w:ascii="宋体" w:hAnsi="宋体" w:cs="宋体" w:hint="eastAsia"/>
                <w:sz w:val="28"/>
                <w:szCs w:val="28"/>
              </w:rPr>
              <w:t>项目技术负责人有相应技术职称</w:t>
            </w:r>
          </w:p>
        </w:tc>
      </w:tr>
      <w:tr w:rsidR="007C5008" w:rsidTr="0018111B">
        <w:trPr>
          <w:trHeight w:val="583"/>
        </w:trPr>
        <w:tc>
          <w:tcPr>
            <w:tcW w:w="851" w:type="dxa"/>
            <w:vMerge/>
          </w:tcPr>
          <w:p w:rsidR="007C5008" w:rsidRDefault="007C5008" w:rsidP="0018111B">
            <w:pPr>
              <w:spacing w:line="400" w:lineRule="exact"/>
              <w:jc w:val="center"/>
              <w:rPr>
                <w:rFonts w:ascii="宋体" w:cs="宋体"/>
                <w:sz w:val="28"/>
                <w:szCs w:val="28"/>
              </w:rPr>
            </w:pPr>
          </w:p>
        </w:tc>
        <w:tc>
          <w:tcPr>
            <w:tcW w:w="791" w:type="dxa"/>
            <w:vMerge/>
            <w:vAlign w:val="center"/>
          </w:tcPr>
          <w:p w:rsidR="007C5008" w:rsidRDefault="007C5008" w:rsidP="0018111B">
            <w:pPr>
              <w:spacing w:line="400" w:lineRule="exact"/>
              <w:jc w:val="center"/>
              <w:rPr>
                <w:rFonts w:ascii="宋体" w:cs="宋体"/>
                <w:sz w:val="28"/>
                <w:szCs w:val="28"/>
              </w:rPr>
            </w:pPr>
          </w:p>
        </w:tc>
        <w:tc>
          <w:tcPr>
            <w:tcW w:w="167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施工总平面布置图</w:t>
            </w:r>
          </w:p>
        </w:tc>
        <w:tc>
          <w:tcPr>
            <w:tcW w:w="5895" w:type="dxa"/>
            <w:vAlign w:val="center"/>
          </w:tcPr>
          <w:p w:rsidR="007C5008" w:rsidRDefault="007C5008" w:rsidP="0018111B">
            <w:pPr>
              <w:spacing w:line="400" w:lineRule="exact"/>
              <w:jc w:val="left"/>
              <w:rPr>
                <w:rFonts w:ascii="宋体" w:cs="宋体"/>
                <w:sz w:val="28"/>
                <w:szCs w:val="28"/>
              </w:rPr>
            </w:pPr>
            <w:r>
              <w:rPr>
                <w:rFonts w:ascii="宋体" w:hAnsi="宋体" w:cs="宋体" w:hint="eastAsia"/>
                <w:sz w:val="28"/>
                <w:szCs w:val="28"/>
              </w:rPr>
              <w:t>应有施工总平面布置图，安排科学合理，符合本项目施工实际要求</w:t>
            </w:r>
          </w:p>
        </w:tc>
      </w:tr>
      <w:tr w:rsidR="007C5008" w:rsidTr="0018111B">
        <w:trPr>
          <w:trHeight w:val="330"/>
        </w:trPr>
        <w:tc>
          <w:tcPr>
            <w:tcW w:w="851" w:type="dxa"/>
            <w:vMerge/>
          </w:tcPr>
          <w:p w:rsidR="007C5008" w:rsidRDefault="007C5008" w:rsidP="0018111B">
            <w:pPr>
              <w:spacing w:line="400" w:lineRule="exact"/>
              <w:jc w:val="center"/>
              <w:rPr>
                <w:rFonts w:ascii="宋体" w:cs="宋体"/>
                <w:sz w:val="28"/>
                <w:szCs w:val="28"/>
              </w:rPr>
            </w:pPr>
          </w:p>
        </w:tc>
        <w:tc>
          <w:tcPr>
            <w:tcW w:w="791" w:type="dxa"/>
            <w:vMerge/>
            <w:vAlign w:val="center"/>
          </w:tcPr>
          <w:p w:rsidR="007C5008" w:rsidRDefault="007C5008" w:rsidP="0018111B">
            <w:pPr>
              <w:spacing w:line="400" w:lineRule="exact"/>
              <w:jc w:val="center"/>
              <w:rPr>
                <w:rFonts w:ascii="宋体" w:cs="宋体"/>
                <w:sz w:val="28"/>
                <w:szCs w:val="28"/>
              </w:rPr>
            </w:pPr>
          </w:p>
        </w:tc>
        <w:tc>
          <w:tcPr>
            <w:tcW w:w="1677"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施工方案（简要描述）</w:t>
            </w:r>
          </w:p>
        </w:tc>
        <w:tc>
          <w:tcPr>
            <w:tcW w:w="5895" w:type="dxa"/>
            <w:vAlign w:val="center"/>
          </w:tcPr>
          <w:p w:rsidR="007C5008" w:rsidRDefault="007C5008" w:rsidP="0018111B">
            <w:pPr>
              <w:spacing w:line="400" w:lineRule="exact"/>
              <w:jc w:val="left"/>
              <w:rPr>
                <w:rFonts w:ascii="宋体" w:cs="宋体"/>
                <w:sz w:val="28"/>
                <w:szCs w:val="28"/>
              </w:rPr>
            </w:pPr>
            <w:r>
              <w:rPr>
                <w:rFonts w:ascii="宋体" w:hAnsi="宋体" w:cs="宋体" w:hint="eastAsia"/>
                <w:sz w:val="28"/>
                <w:szCs w:val="28"/>
              </w:rPr>
              <w:t>投标人针对本工程主要施工方法、拟投入的主要物资计划、拟投入的主要施工机械、拟投入的主要施工机械设备计划、劳动力安排计划、确保工程质量的技术组织措施、确保安全生产的技术组织措施、工期、文明施工、工程施工的重点和难点及保证措施、施工总平面布置图、维修及回访措施进行描述</w:t>
            </w:r>
          </w:p>
        </w:tc>
      </w:tr>
    </w:tbl>
    <w:p w:rsidR="007C5008" w:rsidRDefault="007C5008" w:rsidP="007C5008">
      <w:pPr>
        <w:spacing w:line="400" w:lineRule="exact"/>
        <w:ind w:firstLineChars="200" w:firstLine="560"/>
        <w:rPr>
          <w:rFonts w:ascii="宋体" w:cs="宋体"/>
          <w:bCs/>
          <w:sz w:val="28"/>
          <w:szCs w:val="28"/>
        </w:rPr>
      </w:pPr>
      <w:r>
        <w:rPr>
          <w:rFonts w:ascii="宋体" w:hAnsi="宋体" w:cs="宋体" w:hint="eastAsia"/>
          <w:bCs/>
          <w:sz w:val="28"/>
          <w:szCs w:val="28"/>
        </w:rPr>
        <w:t>说明：</w:t>
      </w:r>
      <w:r>
        <w:rPr>
          <w:rFonts w:ascii="宋体" w:hAnsi="宋体" w:cs="宋体"/>
          <w:bCs/>
          <w:sz w:val="28"/>
          <w:szCs w:val="28"/>
        </w:rPr>
        <w:t>1.</w:t>
      </w:r>
      <w:r>
        <w:rPr>
          <w:rFonts w:ascii="宋体" w:hAnsi="宋体" w:cs="宋体" w:hint="eastAsia"/>
          <w:bCs/>
          <w:sz w:val="28"/>
          <w:szCs w:val="28"/>
        </w:rPr>
        <w:t>技术标评审采用定性方法，通过标准为以上评审指标全</w:t>
      </w:r>
      <w:r>
        <w:rPr>
          <w:rFonts w:ascii="宋体" w:hAnsi="宋体" w:cs="宋体" w:hint="eastAsia"/>
          <w:bCs/>
          <w:sz w:val="28"/>
          <w:szCs w:val="28"/>
        </w:rPr>
        <w:lastRenderedPageBreak/>
        <w:t>部通过。</w:t>
      </w:r>
    </w:p>
    <w:p w:rsidR="007C5008" w:rsidRDefault="007C5008" w:rsidP="007C5008">
      <w:pPr>
        <w:tabs>
          <w:tab w:val="left" w:pos="828"/>
          <w:tab w:val="left" w:pos="1908"/>
          <w:tab w:val="left" w:pos="4876"/>
        </w:tabs>
        <w:spacing w:line="400" w:lineRule="exact"/>
        <w:ind w:leftChars="180" w:left="378" w:firstLineChars="300" w:firstLine="840"/>
        <w:jc w:val="left"/>
        <w:rPr>
          <w:rFonts w:ascii="宋体" w:cs="宋体"/>
          <w:sz w:val="28"/>
          <w:szCs w:val="28"/>
        </w:rPr>
      </w:pPr>
      <w:r>
        <w:rPr>
          <w:rFonts w:ascii="宋体" w:hAnsi="宋体" w:cs="宋体"/>
          <w:bCs/>
          <w:sz w:val="28"/>
          <w:szCs w:val="28"/>
        </w:rPr>
        <w:t>2</w:t>
      </w:r>
      <w:r>
        <w:rPr>
          <w:rFonts w:ascii="宋体" w:hAnsi="宋体" w:cs="宋体" w:hint="eastAsia"/>
          <w:bCs/>
          <w:sz w:val="28"/>
          <w:szCs w:val="28"/>
        </w:rPr>
        <w:t>．评委会对上述内容进行符合性评审时，如发现投标文件内容与招标文件规定内容存在偏差，应要求投标人现场澄清、说明或补正。投标人必须现场在评标委员会规定时间内将澄清、说明或补正内容以书面形式（必须法人授权委托人签字）按照评标委员会要求的时间提交评委会。评委会将对澄清、说明或补正内容评审后决定是否符合要求。</w:t>
      </w:r>
    </w:p>
    <w:p w:rsidR="007C5008" w:rsidRDefault="007C5008" w:rsidP="007C5008">
      <w:pPr>
        <w:pStyle w:val="12"/>
        <w:spacing w:line="400" w:lineRule="exact"/>
        <w:jc w:val="center"/>
        <w:outlineLvl w:val="2"/>
        <w:rPr>
          <w:rFonts w:hAnsi="宋体" w:cs="宋体"/>
          <w:b/>
          <w:sz w:val="28"/>
          <w:szCs w:val="28"/>
        </w:rPr>
      </w:pPr>
      <w:bookmarkStart w:id="11" w:name="_Toc300067692"/>
      <w:bookmarkStart w:id="12" w:name="_Toc316309753"/>
      <w:bookmarkStart w:id="13" w:name="_Toc437462423"/>
      <w:r>
        <w:rPr>
          <w:rFonts w:hAnsi="宋体" w:cs="宋体" w:hint="eastAsia"/>
          <w:b/>
          <w:sz w:val="28"/>
          <w:szCs w:val="28"/>
        </w:rPr>
        <w:t>三</w:t>
      </w:r>
      <w:r>
        <w:rPr>
          <w:rFonts w:hAnsi="宋体" w:cs="宋体"/>
          <w:b/>
          <w:sz w:val="28"/>
          <w:szCs w:val="28"/>
        </w:rPr>
        <w:t>.</w:t>
      </w:r>
      <w:r>
        <w:rPr>
          <w:rFonts w:hAnsi="宋体" w:cs="宋体" w:hint="eastAsia"/>
          <w:b/>
          <w:sz w:val="28"/>
          <w:szCs w:val="28"/>
        </w:rPr>
        <w:t>商务评审表</w:t>
      </w:r>
      <w:bookmarkEnd w:id="11"/>
      <w:bookmarkEnd w:id="12"/>
      <w:bookmarkEnd w:id="13"/>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3"/>
        <w:gridCol w:w="2496"/>
        <w:gridCol w:w="5539"/>
      </w:tblGrid>
      <w:tr w:rsidR="007C5008" w:rsidTr="0018111B">
        <w:trPr>
          <w:trHeight w:val="614"/>
          <w:jc w:val="center"/>
        </w:trPr>
        <w:tc>
          <w:tcPr>
            <w:tcW w:w="953" w:type="dxa"/>
            <w:vMerge w:val="restart"/>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商务</w:t>
            </w:r>
            <w:proofErr w:type="gramStart"/>
            <w:r>
              <w:rPr>
                <w:rFonts w:ascii="宋体" w:hAnsi="宋体" w:cs="宋体" w:hint="eastAsia"/>
                <w:sz w:val="28"/>
                <w:szCs w:val="28"/>
              </w:rPr>
              <w:t>详</w:t>
            </w:r>
            <w:proofErr w:type="gramEnd"/>
            <w:r>
              <w:rPr>
                <w:rFonts w:ascii="宋体" w:hAnsi="宋体" w:cs="宋体" w:hint="eastAsia"/>
                <w:sz w:val="28"/>
                <w:szCs w:val="28"/>
              </w:rPr>
              <w:t>评标准</w:t>
            </w:r>
          </w:p>
        </w:tc>
        <w:tc>
          <w:tcPr>
            <w:tcW w:w="2496"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投标报价总价</w:t>
            </w:r>
          </w:p>
        </w:tc>
        <w:tc>
          <w:tcPr>
            <w:tcW w:w="5539" w:type="dxa"/>
          </w:tcPr>
          <w:p w:rsidR="007C5008" w:rsidRDefault="007C5008" w:rsidP="0018111B">
            <w:pPr>
              <w:spacing w:line="400" w:lineRule="exact"/>
              <w:jc w:val="left"/>
              <w:rPr>
                <w:rFonts w:ascii="宋体" w:cs="宋体"/>
                <w:sz w:val="28"/>
                <w:szCs w:val="28"/>
              </w:rPr>
            </w:pPr>
            <w:bookmarkStart w:id="14" w:name="_Toc437462424"/>
            <w:r>
              <w:rPr>
                <w:rFonts w:ascii="宋体" w:hAnsi="宋体" w:cs="宋体" w:hint="eastAsia"/>
                <w:sz w:val="28"/>
                <w:szCs w:val="28"/>
              </w:rPr>
              <w:t>投标报价总价不得高于：（控制价</w:t>
            </w:r>
            <w:r>
              <w:rPr>
                <w:rFonts w:ascii="宋体" w:hAnsi="宋体" w:cs="宋体"/>
                <w:sz w:val="28"/>
                <w:szCs w:val="28"/>
              </w:rPr>
              <w:t>-</w:t>
            </w:r>
            <w:r>
              <w:rPr>
                <w:rFonts w:ascii="宋体" w:hAnsi="宋体" w:cs="宋体" w:hint="eastAsia"/>
                <w:sz w:val="28"/>
                <w:szCs w:val="28"/>
              </w:rPr>
              <w:t>暂列金额</w:t>
            </w:r>
            <w:r>
              <w:rPr>
                <w:rFonts w:ascii="宋体" w:hAnsi="宋体" w:cs="宋体"/>
                <w:sz w:val="28"/>
                <w:szCs w:val="28"/>
              </w:rPr>
              <w:t>-</w:t>
            </w:r>
            <w:r>
              <w:rPr>
                <w:rFonts w:ascii="宋体" w:hAnsi="宋体" w:cs="宋体" w:hint="eastAsia"/>
                <w:sz w:val="28"/>
                <w:szCs w:val="28"/>
              </w:rPr>
              <w:t>暂估价）×</w:t>
            </w:r>
            <w:r>
              <w:rPr>
                <w:rFonts w:ascii="宋体" w:hAnsi="宋体" w:cs="宋体"/>
                <w:sz w:val="28"/>
                <w:szCs w:val="28"/>
              </w:rPr>
              <w:t xml:space="preserve"> </w:t>
            </w:r>
            <w:r>
              <w:rPr>
                <w:rFonts w:ascii="宋体" w:hAnsi="宋体" w:cs="宋体" w:hint="eastAsia"/>
                <w:sz w:val="28"/>
                <w:szCs w:val="28"/>
              </w:rPr>
              <w:t>中标结算系数</w:t>
            </w:r>
            <w:r>
              <w:rPr>
                <w:rFonts w:ascii="宋体" w:hAnsi="宋体" w:cs="宋体"/>
                <w:sz w:val="28"/>
                <w:szCs w:val="28"/>
              </w:rPr>
              <w:t>+</w:t>
            </w:r>
            <w:r>
              <w:rPr>
                <w:rFonts w:ascii="宋体" w:hAnsi="宋体" w:cs="宋体" w:hint="eastAsia"/>
                <w:sz w:val="28"/>
                <w:szCs w:val="28"/>
              </w:rPr>
              <w:t>暂列金额</w:t>
            </w:r>
            <w:r>
              <w:rPr>
                <w:rFonts w:ascii="宋体" w:hAnsi="宋体" w:cs="宋体"/>
                <w:sz w:val="28"/>
                <w:szCs w:val="28"/>
              </w:rPr>
              <w:t>+</w:t>
            </w:r>
            <w:r>
              <w:rPr>
                <w:rFonts w:ascii="宋体" w:hAnsi="宋体" w:cs="宋体" w:hint="eastAsia"/>
                <w:sz w:val="28"/>
                <w:szCs w:val="28"/>
              </w:rPr>
              <w:t>暂估价；</w:t>
            </w:r>
            <w:bookmarkEnd w:id="14"/>
          </w:p>
        </w:tc>
      </w:tr>
      <w:tr w:rsidR="007C5008" w:rsidTr="0018111B">
        <w:trPr>
          <w:trHeight w:val="614"/>
          <w:jc w:val="center"/>
        </w:trPr>
        <w:tc>
          <w:tcPr>
            <w:tcW w:w="953" w:type="dxa"/>
            <w:vMerge/>
            <w:vAlign w:val="center"/>
          </w:tcPr>
          <w:p w:rsidR="007C5008" w:rsidRDefault="007C5008" w:rsidP="0018111B">
            <w:pPr>
              <w:spacing w:line="400" w:lineRule="exact"/>
              <w:jc w:val="center"/>
              <w:rPr>
                <w:rFonts w:ascii="宋体" w:cs="宋体"/>
                <w:sz w:val="28"/>
                <w:szCs w:val="28"/>
              </w:rPr>
            </w:pPr>
          </w:p>
        </w:tc>
        <w:tc>
          <w:tcPr>
            <w:tcW w:w="2496"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人工费评审</w:t>
            </w:r>
          </w:p>
        </w:tc>
        <w:tc>
          <w:tcPr>
            <w:tcW w:w="5539" w:type="dxa"/>
            <w:vAlign w:val="center"/>
          </w:tcPr>
          <w:p w:rsidR="007C5008" w:rsidRDefault="007C5008" w:rsidP="0018111B">
            <w:pPr>
              <w:spacing w:line="400" w:lineRule="exact"/>
              <w:jc w:val="left"/>
              <w:rPr>
                <w:rFonts w:ascii="宋体" w:cs="宋体"/>
                <w:sz w:val="28"/>
                <w:szCs w:val="28"/>
              </w:rPr>
            </w:pPr>
            <w:r>
              <w:rPr>
                <w:rFonts w:ascii="宋体" w:hAnsi="宋体" w:cs="宋体" w:hint="eastAsia"/>
                <w:sz w:val="28"/>
                <w:szCs w:val="28"/>
              </w:rPr>
              <w:t>投标人报价中总人工费不得低于控制价中总人工费的</w:t>
            </w:r>
            <w:r>
              <w:rPr>
                <w:rFonts w:ascii="宋体" w:hAnsi="宋体" w:cs="宋体"/>
                <w:sz w:val="28"/>
                <w:szCs w:val="28"/>
              </w:rPr>
              <w:t>80%</w:t>
            </w:r>
            <w:r>
              <w:rPr>
                <w:rFonts w:ascii="宋体" w:hAnsi="宋体" w:cs="宋体" w:hint="eastAsia"/>
                <w:sz w:val="28"/>
                <w:szCs w:val="28"/>
              </w:rPr>
              <w:t>。</w:t>
            </w:r>
          </w:p>
        </w:tc>
      </w:tr>
      <w:tr w:rsidR="007C5008" w:rsidTr="0018111B">
        <w:trPr>
          <w:trHeight w:val="614"/>
          <w:jc w:val="center"/>
        </w:trPr>
        <w:tc>
          <w:tcPr>
            <w:tcW w:w="953" w:type="dxa"/>
            <w:vMerge/>
            <w:vAlign w:val="center"/>
          </w:tcPr>
          <w:p w:rsidR="007C5008" w:rsidRDefault="007C5008" w:rsidP="0018111B">
            <w:pPr>
              <w:spacing w:line="400" w:lineRule="exact"/>
              <w:jc w:val="center"/>
              <w:rPr>
                <w:rFonts w:ascii="宋体" w:cs="宋体"/>
                <w:sz w:val="28"/>
                <w:szCs w:val="28"/>
              </w:rPr>
            </w:pPr>
          </w:p>
        </w:tc>
        <w:tc>
          <w:tcPr>
            <w:tcW w:w="2496"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主要项目清单综合单价</w:t>
            </w:r>
          </w:p>
        </w:tc>
        <w:tc>
          <w:tcPr>
            <w:tcW w:w="5539" w:type="dxa"/>
          </w:tcPr>
          <w:p w:rsidR="007C5008" w:rsidRDefault="007C5008" w:rsidP="0018111B">
            <w:pPr>
              <w:spacing w:line="400" w:lineRule="exact"/>
              <w:jc w:val="left"/>
              <w:rPr>
                <w:rFonts w:ascii="宋体" w:cs="宋体"/>
                <w:sz w:val="28"/>
                <w:szCs w:val="28"/>
              </w:rPr>
            </w:pPr>
            <w:r>
              <w:rPr>
                <w:rFonts w:ascii="宋体" w:hAnsi="宋体" w:cs="宋体" w:hint="eastAsia"/>
                <w:sz w:val="28"/>
                <w:szCs w:val="28"/>
              </w:rPr>
              <w:t>投标人的清单子目综合单价不得高于招标人公布的控制价中各清单子目综合单价×中标结算系数。</w:t>
            </w:r>
          </w:p>
        </w:tc>
      </w:tr>
      <w:tr w:rsidR="007C5008" w:rsidTr="0018111B">
        <w:trPr>
          <w:trHeight w:val="601"/>
          <w:jc w:val="center"/>
        </w:trPr>
        <w:tc>
          <w:tcPr>
            <w:tcW w:w="953" w:type="dxa"/>
            <w:vMerge/>
          </w:tcPr>
          <w:p w:rsidR="007C5008" w:rsidRDefault="007C5008" w:rsidP="0018111B">
            <w:pPr>
              <w:spacing w:line="400" w:lineRule="exact"/>
              <w:jc w:val="center"/>
              <w:rPr>
                <w:rFonts w:ascii="宋体" w:cs="宋体"/>
                <w:sz w:val="28"/>
                <w:szCs w:val="28"/>
              </w:rPr>
            </w:pPr>
          </w:p>
        </w:tc>
        <w:tc>
          <w:tcPr>
            <w:tcW w:w="2496"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措施费用评审</w:t>
            </w:r>
          </w:p>
        </w:tc>
        <w:tc>
          <w:tcPr>
            <w:tcW w:w="5539" w:type="dxa"/>
          </w:tcPr>
          <w:p w:rsidR="007C5008" w:rsidRDefault="007C5008" w:rsidP="0018111B">
            <w:pPr>
              <w:spacing w:line="400" w:lineRule="exact"/>
              <w:jc w:val="left"/>
              <w:rPr>
                <w:rFonts w:ascii="宋体" w:cs="宋体"/>
                <w:sz w:val="28"/>
                <w:szCs w:val="28"/>
              </w:rPr>
            </w:pPr>
            <w:r>
              <w:rPr>
                <w:rFonts w:ascii="宋体" w:hAnsi="宋体" w:cs="宋体" w:hint="eastAsia"/>
                <w:sz w:val="28"/>
                <w:szCs w:val="28"/>
              </w:rPr>
              <w:t>投标人的措施费用报价必须与其技术标投标文件所采用的施工方案相符，投标人的措施费用不得低于控制价中措施费的</w:t>
            </w:r>
            <w:r>
              <w:rPr>
                <w:rFonts w:ascii="宋体" w:hAnsi="宋体" w:cs="宋体"/>
                <w:sz w:val="28"/>
                <w:szCs w:val="28"/>
              </w:rPr>
              <w:t>80%</w:t>
            </w:r>
            <w:r>
              <w:rPr>
                <w:rFonts w:ascii="宋体" w:hAnsi="宋体" w:cs="宋体" w:hint="eastAsia"/>
                <w:sz w:val="28"/>
                <w:szCs w:val="28"/>
              </w:rPr>
              <w:t>。</w:t>
            </w:r>
          </w:p>
        </w:tc>
      </w:tr>
      <w:tr w:rsidR="007C5008" w:rsidTr="0018111B">
        <w:trPr>
          <w:trHeight w:val="601"/>
          <w:jc w:val="center"/>
        </w:trPr>
        <w:tc>
          <w:tcPr>
            <w:tcW w:w="953" w:type="dxa"/>
            <w:vMerge/>
          </w:tcPr>
          <w:p w:rsidR="007C5008" w:rsidRDefault="007C5008" w:rsidP="0018111B">
            <w:pPr>
              <w:spacing w:line="400" w:lineRule="exact"/>
              <w:jc w:val="center"/>
              <w:rPr>
                <w:rFonts w:ascii="宋体" w:cs="宋体"/>
                <w:sz w:val="28"/>
                <w:szCs w:val="28"/>
              </w:rPr>
            </w:pPr>
          </w:p>
        </w:tc>
        <w:tc>
          <w:tcPr>
            <w:tcW w:w="2496" w:type="dxa"/>
            <w:vAlign w:val="center"/>
          </w:tcPr>
          <w:p w:rsidR="007C5008" w:rsidRDefault="007C5008" w:rsidP="0018111B">
            <w:pPr>
              <w:spacing w:line="400" w:lineRule="exact"/>
              <w:jc w:val="center"/>
              <w:rPr>
                <w:rFonts w:ascii="宋体" w:cs="宋体"/>
                <w:sz w:val="28"/>
                <w:szCs w:val="28"/>
              </w:rPr>
            </w:pPr>
            <w:r>
              <w:rPr>
                <w:rFonts w:ascii="宋体" w:hAnsi="宋体" w:cs="宋体" w:hint="eastAsia"/>
                <w:sz w:val="28"/>
                <w:szCs w:val="28"/>
              </w:rPr>
              <w:t>不可竞争费评审</w:t>
            </w:r>
          </w:p>
        </w:tc>
        <w:tc>
          <w:tcPr>
            <w:tcW w:w="5539" w:type="dxa"/>
          </w:tcPr>
          <w:p w:rsidR="007C5008" w:rsidRDefault="007C5008" w:rsidP="0018111B">
            <w:pPr>
              <w:spacing w:line="400" w:lineRule="exact"/>
              <w:jc w:val="left"/>
              <w:rPr>
                <w:rFonts w:ascii="宋体" w:cs="宋体"/>
                <w:sz w:val="28"/>
                <w:szCs w:val="28"/>
              </w:rPr>
            </w:pPr>
            <w:proofErr w:type="gramStart"/>
            <w:r>
              <w:rPr>
                <w:rFonts w:ascii="宋体" w:hAnsi="宋体" w:cs="宋体" w:hint="eastAsia"/>
                <w:sz w:val="28"/>
                <w:szCs w:val="28"/>
              </w:rPr>
              <w:t>规</w:t>
            </w:r>
            <w:proofErr w:type="gramEnd"/>
            <w:r>
              <w:rPr>
                <w:rFonts w:ascii="宋体" w:hAnsi="宋体" w:cs="宋体" w:hint="eastAsia"/>
                <w:sz w:val="28"/>
                <w:szCs w:val="28"/>
              </w:rPr>
              <w:t>费、税金、材料或专业工程暂估价、项目暂列金额等不可竞争费的评审</w:t>
            </w:r>
            <w:r>
              <w:rPr>
                <w:rFonts w:ascii="宋体" w:hAnsi="宋体" w:cs="宋体"/>
                <w:sz w:val="28"/>
                <w:szCs w:val="28"/>
              </w:rPr>
              <w:t>,</w:t>
            </w:r>
            <w:r>
              <w:rPr>
                <w:rFonts w:ascii="宋体" w:hAnsi="宋体" w:cs="宋体" w:hint="eastAsia"/>
                <w:sz w:val="28"/>
                <w:szCs w:val="28"/>
              </w:rPr>
              <w:t>是否符合招标文件和相关法规的要求</w:t>
            </w:r>
          </w:p>
        </w:tc>
      </w:tr>
    </w:tbl>
    <w:p w:rsidR="007C5008" w:rsidRDefault="007C5008" w:rsidP="007C5008">
      <w:pPr>
        <w:tabs>
          <w:tab w:val="left" w:pos="2400"/>
          <w:tab w:val="center" w:pos="4705"/>
        </w:tabs>
        <w:spacing w:line="400" w:lineRule="exact"/>
        <w:jc w:val="left"/>
        <w:outlineLvl w:val="1"/>
        <w:rPr>
          <w:rFonts w:ascii="宋体" w:cs="宋体"/>
          <w:sz w:val="28"/>
          <w:szCs w:val="28"/>
        </w:rPr>
      </w:pPr>
      <w:bookmarkStart w:id="15" w:name="_Toc316309754"/>
      <w:r>
        <w:rPr>
          <w:rFonts w:ascii="宋体" w:hAnsi="宋体" w:cs="宋体" w:hint="eastAsia"/>
          <w:sz w:val="28"/>
          <w:szCs w:val="28"/>
        </w:rPr>
        <w:t>注：</w:t>
      </w:r>
      <w:r>
        <w:rPr>
          <w:rFonts w:ascii="宋体" w:hAnsi="宋体" w:cs="宋体"/>
          <w:sz w:val="28"/>
          <w:szCs w:val="28"/>
        </w:rPr>
        <w:t>1</w:t>
      </w:r>
      <w:r>
        <w:rPr>
          <w:rFonts w:ascii="宋体" w:hAnsi="宋体" w:cs="宋体" w:hint="eastAsia"/>
          <w:sz w:val="28"/>
          <w:szCs w:val="28"/>
        </w:rPr>
        <w:t>、商务评审中小数点后保留两位，第三位四舍五入。</w:t>
      </w:r>
    </w:p>
    <w:p w:rsidR="007C5008" w:rsidRDefault="007C5008" w:rsidP="007C5008">
      <w:pPr>
        <w:tabs>
          <w:tab w:val="left" w:pos="2400"/>
          <w:tab w:val="center" w:pos="4705"/>
        </w:tabs>
        <w:spacing w:line="400" w:lineRule="exact"/>
        <w:ind w:firstLineChars="200" w:firstLine="562"/>
        <w:jc w:val="left"/>
        <w:outlineLvl w:val="1"/>
        <w:rPr>
          <w:rFonts w:ascii="宋体" w:cs="宋体"/>
          <w:sz w:val="28"/>
          <w:szCs w:val="28"/>
        </w:rPr>
      </w:pPr>
      <w:bookmarkStart w:id="16" w:name="_Toc437462425"/>
      <w:r>
        <w:rPr>
          <w:rFonts w:ascii="宋体" w:hAnsi="宋体" w:cs="宋体" w:hint="eastAsia"/>
          <w:b/>
          <w:sz w:val="28"/>
          <w:szCs w:val="28"/>
        </w:rPr>
        <w:t>四、定标原则</w:t>
      </w:r>
      <w:r>
        <w:rPr>
          <w:rFonts w:ascii="宋体" w:hAnsi="宋体" w:cs="宋体" w:hint="eastAsia"/>
          <w:sz w:val="28"/>
          <w:szCs w:val="28"/>
        </w:rPr>
        <w:t>：</w:t>
      </w:r>
      <w:bookmarkEnd w:id="16"/>
    </w:p>
    <w:p w:rsidR="007C5008" w:rsidRDefault="007C5008" w:rsidP="007C5008">
      <w:pPr>
        <w:tabs>
          <w:tab w:val="left" w:pos="2400"/>
          <w:tab w:val="center" w:pos="4705"/>
        </w:tabs>
        <w:spacing w:line="400" w:lineRule="exact"/>
        <w:ind w:firstLineChars="200" w:firstLine="560"/>
        <w:jc w:val="left"/>
        <w:outlineLvl w:val="1"/>
        <w:rPr>
          <w:rFonts w:ascii="宋体" w:cs="宋体"/>
          <w:sz w:val="28"/>
          <w:szCs w:val="28"/>
        </w:rPr>
      </w:pPr>
      <w:bookmarkStart w:id="17" w:name="_Toc437462426"/>
      <w:r>
        <w:rPr>
          <w:rFonts w:ascii="宋体" w:hAnsi="宋体" w:cs="宋体" w:hint="eastAsia"/>
          <w:sz w:val="28"/>
          <w:szCs w:val="28"/>
        </w:rPr>
        <w:t>通过以上符合性评审、技术标评审以及商务标评审的为合格的投标文件</w:t>
      </w:r>
      <w:r>
        <w:rPr>
          <w:rFonts w:ascii="宋体" w:hAnsi="宋体" w:cs="宋体"/>
          <w:sz w:val="28"/>
          <w:szCs w:val="28"/>
        </w:rPr>
        <w:t>,</w:t>
      </w:r>
      <w:r>
        <w:rPr>
          <w:rFonts w:ascii="宋体" w:hAnsi="宋体" w:cs="宋体" w:hint="eastAsia"/>
          <w:sz w:val="28"/>
          <w:szCs w:val="28"/>
        </w:rPr>
        <w:t>并确定为中标人。</w:t>
      </w:r>
      <w:bookmarkEnd w:id="15"/>
      <w:bookmarkEnd w:id="17"/>
    </w:p>
    <w:p w:rsidR="007C5008" w:rsidRDefault="007C5008" w:rsidP="007C5008">
      <w:pPr>
        <w:widowControl/>
        <w:spacing w:line="400" w:lineRule="exact"/>
        <w:ind w:firstLine="420"/>
        <w:jc w:val="left"/>
        <w:rPr>
          <w:rFonts w:ascii="宋体" w:cs="宋体"/>
          <w:b/>
          <w:kern w:val="0"/>
          <w:sz w:val="28"/>
          <w:szCs w:val="28"/>
        </w:rPr>
      </w:pPr>
      <w:r>
        <w:rPr>
          <w:rFonts w:ascii="宋体" w:hAnsi="宋体" w:cs="宋体" w:hint="eastAsia"/>
          <w:b/>
          <w:kern w:val="0"/>
          <w:sz w:val="28"/>
          <w:szCs w:val="28"/>
        </w:rPr>
        <w:t>五、投标人有以下情形之一的，评标委员会应当否决其投标：</w:t>
      </w:r>
    </w:p>
    <w:p w:rsidR="007C5008" w:rsidRDefault="007C5008" w:rsidP="007C5008">
      <w:pPr>
        <w:widowControl/>
        <w:spacing w:line="400" w:lineRule="exact"/>
        <w:ind w:firstLineChars="250" w:firstLine="700"/>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）未满足投标人须知前附表要求的；</w:t>
      </w:r>
    </w:p>
    <w:p w:rsidR="007C5008" w:rsidRDefault="007C5008" w:rsidP="007C5008">
      <w:pPr>
        <w:widowControl/>
        <w:spacing w:line="400" w:lineRule="exact"/>
        <w:ind w:firstLineChars="250" w:firstLine="700"/>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）不按评标委员会要求澄清、说明或补正的；</w:t>
      </w:r>
    </w:p>
    <w:p w:rsidR="007C5008" w:rsidRDefault="007C5008" w:rsidP="007C5008">
      <w:pPr>
        <w:widowControl/>
        <w:spacing w:line="400" w:lineRule="exact"/>
        <w:ind w:firstLineChars="250" w:firstLine="700"/>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3</w:t>
      </w:r>
      <w:r>
        <w:rPr>
          <w:rFonts w:ascii="宋体" w:hAnsi="宋体" w:cs="宋体" w:hint="eastAsia"/>
          <w:kern w:val="0"/>
          <w:sz w:val="28"/>
          <w:szCs w:val="28"/>
        </w:rPr>
        <w:t>）投标文件中的工程量清单报价书封面相应位置未加盖工程造价专业人员执业（或从业）专用章；</w:t>
      </w:r>
    </w:p>
    <w:p w:rsidR="007C5008" w:rsidRDefault="007C5008" w:rsidP="007C5008">
      <w:pPr>
        <w:widowControl/>
        <w:spacing w:line="400" w:lineRule="exact"/>
        <w:ind w:firstLine="420"/>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4</w:t>
      </w:r>
      <w:r>
        <w:rPr>
          <w:rFonts w:ascii="宋体" w:hAnsi="宋体" w:cs="宋体" w:hint="eastAsia"/>
          <w:kern w:val="0"/>
          <w:sz w:val="28"/>
          <w:szCs w:val="28"/>
        </w:rPr>
        <w:t>）投标函中投标报价、工期、质量标准、技术规格、施工方案评审文件或其他实质性要求不能满足招标文件要求</w:t>
      </w:r>
      <w:r>
        <w:rPr>
          <w:rFonts w:ascii="宋体" w:hAnsi="宋体" w:cs="宋体"/>
          <w:kern w:val="0"/>
          <w:sz w:val="28"/>
          <w:szCs w:val="28"/>
        </w:rPr>
        <w:t>,</w:t>
      </w:r>
      <w:r>
        <w:rPr>
          <w:rFonts w:ascii="宋体" w:hAnsi="宋体" w:cs="宋体" w:hint="eastAsia"/>
          <w:kern w:val="0"/>
          <w:sz w:val="28"/>
          <w:szCs w:val="28"/>
        </w:rPr>
        <w:t>或</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的承诺与招标文件中提供的投标函样本中相关内容相抵触或有遗漏的；</w:t>
      </w:r>
    </w:p>
    <w:p w:rsidR="007C5008" w:rsidRDefault="007C5008" w:rsidP="007C5008">
      <w:pPr>
        <w:widowControl/>
        <w:spacing w:line="400" w:lineRule="exact"/>
        <w:ind w:firstLine="420"/>
        <w:jc w:val="left"/>
        <w:rPr>
          <w:rFonts w:ascii="宋体" w:cs="宋体"/>
          <w:kern w:val="0"/>
          <w:sz w:val="28"/>
          <w:szCs w:val="28"/>
        </w:rPr>
      </w:pPr>
      <w:r>
        <w:rPr>
          <w:rFonts w:ascii="宋体" w:hAnsi="宋体" w:cs="宋体" w:hint="eastAsia"/>
          <w:kern w:val="0"/>
          <w:sz w:val="28"/>
          <w:szCs w:val="28"/>
        </w:rPr>
        <w:lastRenderedPageBreak/>
        <w:t>（</w:t>
      </w:r>
      <w:r>
        <w:rPr>
          <w:rFonts w:ascii="宋体" w:hAnsi="宋体" w:cs="宋体"/>
          <w:kern w:val="0"/>
          <w:sz w:val="28"/>
          <w:szCs w:val="28"/>
        </w:rPr>
        <w:t>5</w:t>
      </w:r>
      <w:r>
        <w:rPr>
          <w:rFonts w:ascii="宋体" w:hAnsi="宋体" w:cs="宋体" w:hint="eastAsia"/>
          <w:kern w:val="0"/>
          <w:sz w:val="28"/>
          <w:szCs w:val="28"/>
        </w:rPr>
        <w:t>）实质性内容不全或关键字迹模糊、无法辨认的；</w:t>
      </w:r>
    </w:p>
    <w:p w:rsidR="007C5008" w:rsidRDefault="007C5008" w:rsidP="007C5008">
      <w:pPr>
        <w:widowControl/>
        <w:spacing w:line="400" w:lineRule="exact"/>
        <w:ind w:firstLine="420"/>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6</w:t>
      </w:r>
      <w:r>
        <w:rPr>
          <w:rFonts w:ascii="宋体" w:hAnsi="宋体" w:cs="宋体" w:hint="eastAsia"/>
          <w:kern w:val="0"/>
          <w:sz w:val="28"/>
          <w:szCs w:val="28"/>
        </w:rPr>
        <w:t>）投标人递交两份或多份内容不同的投标文件，或在一份投标文件中对同一招标项目报有两个或多个报价，且未声明哪一个有效的。按招标文件规定提交备选投标方案的除外；</w:t>
      </w:r>
    </w:p>
    <w:p w:rsidR="007C5008" w:rsidRDefault="007C5008" w:rsidP="007C5008">
      <w:pPr>
        <w:widowControl/>
        <w:spacing w:line="400" w:lineRule="exact"/>
        <w:ind w:firstLineChars="197" w:firstLine="552"/>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7</w:t>
      </w:r>
      <w:r>
        <w:rPr>
          <w:rFonts w:ascii="宋体" w:hAnsi="宋体" w:cs="宋体" w:hint="eastAsia"/>
          <w:kern w:val="0"/>
          <w:sz w:val="28"/>
          <w:szCs w:val="28"/>
        </w:rPr>
        <w:t>）投标文件中存在招标人不能接受的其他实质性条件。</w:t>
      </w:r>
    </w:p>
    <w:p w:rsidR="007C5008" w:rsidRDefault="007C5008" w:rsidP="007C5008">
      <w:pPr>
        <w:widowControl/>
        <w:spacing w:line="400" w:lineRule="exact"/>
        <w:ind w:firstLine="420"/>
        <w:jc w:val="left"/>
        <w:rPr>
          <w:rFonts w:ascii="宋体" w:cs="宋体"/>
          <w:kern w:val="0"/>
          <w:sz w:val="28"/>
          <w:szCs w:val="28"/>
        </w:rPr>
      </w:pPr>
      <w:r>
        <w:rPr>
          <w:rFonts w:ascii="宋体" w:hAnsi="宋体" w:cs="宋体" w:hint="eastAsia"/>
          <w:b/>
          <w:kern w:val="0"/>
          <w:sz w:val="28"/>
          <w:szCs w:val="28"/>
        </w:rPr>
        <w:t>六、投标报价有算术错误的，评标委员会按以下原则对投标报价进行修正，修正的价格经投标人书面确认后具有约束力。投标人不接受修正价格的，评标委员会应当否决其投标</w:t>
      </w:r>
      <w:r>
        <w:rPr>
          <w:rFonts w:ascii="宋体" w:hAnsi="宋体" w:cs="宋体" w:hint="eastAsia"/>
          <w:kern w:val="0"/>
          <w:sz w:val="28"/>
          <w:szCs w:val="28"/>
        </w:rPr>
        <w:t>。</w:t>
      </w:r>
    </w:p>
    <w:p w:rsidR="007C5008" w:rsidRDefault="007C5008" w:rsidP="007C5008">
      <w:pPr>
        <w:widowControl/>
        <w:spacing w:line="400" w:lineRule="exact"/>
        <w:ind w:firstLineChars="200" w:firstLine="560"/>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）投标文件中的大写金额与小写金额不一致的，以大写金额为准；</w:t>
      </w:r>
    </w:p>
    <w:p w:rsidR="007C5008" w:rsidRDefault="007C5008" w:rsidP="007C5008">
      <w:pPr>
        <w:widowControl/>
        <w:spacing w:line="400" w:lineRule="exact"/>
        <w:ind w:firstLineChars="200" w:firstLine="560"/>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）总价金额与依据单价计算出的结果不一致的，以单价金额为准修正总价，但单价金额小数点有明显错误的除外。</w:t>
      </w:r>
    </w:p>
    <w:p w:rsidR="007C5008" w:rsidRDefault="007C5008" w:rsidP="007C5008">
      <w:pPr>
        <w:widowControl/>
        <w:spacing w:line="400" w:lineRule="exact"/>
        <w:ind w:firstLineChars="200" w:firstLine="560"/>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3</w:t>
      </w:r>
      <w:r>
        <w:rPr>
          <w:rFonts w:ascii="宋体" w:hAnsi="宋体" w:cs="宋体" w:hint="eastAsia"/>
          <w:kern w:val="0"/>
          <w:sz w:val="28"/>
          <w:szCs w:val="28"/>
        </w:rPr>
        <w:t>）分部分项清单计价表中综合单价与分部分项清单价格分析表相对应综合单价不一致时，以分部分项清单价格分析表中标出的综合单价为准。</w:t>
      </w:r>
    </w:p>
    <w:p w:rsidR="007C5008" w:rsidRDefault="007C5008" w:rsidP="007C5008">
      <w:pPr>
        <w:widowControl/>
        <w:spacing w:line="400" w:lineRule="exact"/>
        <w:ind w:firstLine="420"/>
        <w:jc w:val="left"/>
        <w:rPr>
          <w:rFonts w:ascii="宋体" w:cs="宋体"/>
          <w:b/>
          <w:color w:val="000000"/>
          <w:kern w:val="0"/>
          <w:sz w:val="28"/>
          <w:szCs w:val="28"/>
        </w:rPr>
      </w:pPr>
      <w:r>
        <w:rPr>
          <w:rFonts w:ascii="宋体" w:hAnsi="宋体" w:cs="宋体" w:hint="eastAsia"/>
          <w:kern w:val="0"/>
          <w:sz w:val="28"/>
          <w:szCs w:val="28"/>
        </w:rPr>
        <w:t>按上述修正错误的原则及方法调整或修正投标文件的投标报价，调整或修正的价格经投标人书面确认后具有约束力，中标价原则上以调整或修正后的价格为准。</w:t>
      </w:r>
    </w:p>
    <w:p w:rsidR="007C5008" w:rsidRDefault="007C5008" w:rsidP="007C5008">
      <w:pPr>
        <w:tabs>
          <w:tab w:val="left" w:pos="2400"/>
          <w:tab w:val="center" w:pos="4705"/>
        </w:tabs>
        <w:spacing w:line="400" w:lineRule="exact"/>
        <w:rPr>
          <w:rFonts w:ascii="宋体" w:cs="宋体"/>
          <w:bCs/>
          <w:kern w:val="44"/>
          <w:sz w:val="28"/>
          <w:szCs w:val="28"/>
        </w:rPr>
      </w:pPr>
    </w:p>
    <w:p w:rsidR="007C5008" w:rsidRDefault="007C5008" w:rsidP="007C5008">
      <w:pPr>
        <w:spacing w:line="400" w:lineRule="exact"/>
        <w:ind w:firstLineChars="500" w:firstLine="1400"/>
        <w:rPr>
          <w:rFonts w:ascii="宋体" w:cs="宋体"/>
          <w:sz w:val="28"/>
          <w:szCs w:val="28"/>
        </w:rPr>
      </w:pPr>
      <w:bookmarkStart w:id="18" w:name="_Toc437462427"/>
      <w:r>
        <w:rPr>
          <w:rFonts w:ascii="宋体" w:cs="宋体"/>
          <w:sz w:val="28"/>
          <w:szCs w:val="28"/>
        </w:rPr>
        <w:br w:type="page"/>
      </w:r>
    </w:p>
    <w:p w:rsidR="007C5008" w:rsidRDefault="007C5008" w:rsidP="007C5008">
      <w:pPr>
        <w:pStyle w:val="1"/>
        <w:spacing w:line="400" w:lineRule="exact"/>
        <w:jc w:val="center"/>
        <w:rPr>
          <w:rFonts w:ascii="宋体" w:cs="宋体"/>
          <w:sz w:val="28"/>
          <w:szCs w:val="28"/>
        </w:rPr>
      </w:pPr>
      <w:r>
        <w:rPr>
          <w:rFonts w:ascii="宋体" w:hAnsi="宋体" w:cs="宋体" w:hint="eastAsia"/>
          <w:sz w:val="28"/>
          <w:szCs w:val="28"/>
        </w:rPr>
        <w:lastRenderedPageBreak/>
        <w:t>第四章</w:t>
      </w:r>
      <w:r>
        <w:rPr>
          <w:rFonts w:ascii="宋体" w:hAnsi="宋体" w:cs="宋体"/>
          <w:sz w:val="28"/>
          <w:szCs w:val="28"/>
        </w:rPr>
        <w:t xml:space="preserve"> </w:t>
      </w:r>
      <w:r>
        <w:rPr>
          <w:rFonts w:ascii="宋体" w:hAnsi="宋体" w:cs="宋体" w:hint="eastAsia"/>
          <w:sz w:val="28"/>
          <w:szCs w:val="28"/>
        </w:rPr>
        <w:t>计价依据及工程造价确定</w:t>
      </w:r>
      <w:bookmarkEnd w:id="18"/>
    </w:p>
    <w:p w:rsidR="007C5008" w:rsidRDefault="007C5008" w:rsidP="007C5008">
      <w:pPr>
        <w:spacing w:line="400" w:lineRule="exact"/>
        <w:outlineLvl w:val="2"/>
        <w:rPr>
          <w:rFonts w:ascii="宋体" w:cs="宋体"/>
          <w:sz w:val="28"/>
          <w:szCs w:val="28"/>
        </w:rPr>
      </w:pPr>
      <w:bookmarkStart w:id="19" w:name="_Toc316309756"/>
      <w:bookmarkStart w:id="20" w:name="_Toc437462428"/>
      <w:bookmarkStart w:id="21" w:name="_Toc300067694"/>
      <w:r>
        <w:rPr>
          <w:rFonts w:ascii="宋体" w:hAnsi="宋体" w:cs="宋体"/>
          <w:sz w:val="28"/>
          <w:szCs w:val="28"/>
        </w:rPr>
        <w:t>1.</w:t>
      </w:r>
      <w:r>
        <w:rPr>
          <w:rFonts w:ascii="宋体" w:hAnsi="宋体" w:cs="宋体" w:hint="eastAsia"/>
          <w:sz w:val="28"/>
          <w:szCs w:val="28"/>
        </w:rPr>
        <w:t>计价依据</w:t>
      </w:r>
      <w:bookmarkEnd w:id="19"/>
      <w:bookmarkEnd w:id="20"/>
      <w:bookmarkEnd w:id="21"/>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1.1</w:t>
      </w:r>
      <w:r>
        <w:rPr>
          <w:rFonts w:ascii="宋体" w:hAnsi="宋体" w:cs="宋体" w:hint="eastAsia"/>
          <w:sz w:val="28"/>
          <w:szCs w:val="28"/>
        </w:rPr>
        <w:t>本工程计价依据主要有：《建设工程工程量清单计价规范》－</w:t>
      </w:r>
      <w:r>
        <w:rPr>
          <w:rFonts w:ascii="宋体" w:hAnsi="宋体" w:cs="宋体"/>
          <w:sz w:val="28"/>
          <w:szCs w:val="28"/>
        </w:rPr>
        <w:t>2013</w:t>
      </w:r>
      <w:r>
        <w:rPr>
          <w:rFonts w:ascii="宋体" w:hAnsi="宋体" w:cs="宋体" w:hint="eastAsia"/>
          <w:sz w:val="28"/>
          <w:szCs w:val="28"/>
        </w:rPr>
        <w:t>，《安徽省建设工程工程量清单计价规范》</w:t>
      </w:r>
      <w:r>
        <w:rPr>
          <w:rFonts w:ascii="宋体" w:hAnsi="宋体" w:cs="宋体"/>
          <w:sz w:val="28"/>
          <w:szCs w:val="28"/>
        </w:rPr>
        <w:t>-2018</w:t>
      </w:r>
      <w:r>
        <w:rPr>
          <w:rFonts w:ascii="宋体" w:hAnsi="宋体" w:cs="宋体" w:hint="eastAsia"/>
          <w:sz w:val="28"/>
          <w:szCs w:val="28"/>
        </w:rPr>
        <w:t>；</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1.2</w:t>
      </w:r>
      <w:r>
        <w:rPr>
          <w:rFonts w:ascii="宋体" w:hAnsi="宋体" w:cs="宋体" w:hint="eastAsia"/>
          <w:sz w:val="28"/>
          <w:szCs w:val="28"/>
        </w:rPr>
        <w:t>本工程参考计价依据和补充资料主要有：</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●主要材料价格参照</w:t>
      </w:r>
      <w:r>
        <w:rPr>
          <w:rFonts w:ascii="宋体" w:hAnsi="宋体" w:cs="宋体"/>
          <w:sz w:val="28"/>
          <w:szCs w:val="28"/>
        </w:rPr>
        <w:t>2019</w:t>
      </w:r>
      <w:r>
        <w:rPr>
          <w:rFonts w:ascii="宋体" w:hAnsi="宋体" w:cs="宋体" w:hint="eastAsia"/>
          <w:sz w:val="28"/>
          <w:szCs w:val="28"/>
        </w:rPr>
        <w:t>年第</w:t>
      </w:r>
      <w:r>
        <w:rPr>
          <w:rFonts w:ascii="宋体" w:hAnsi="宋体" w:cs="宋体"/>
          <w:sz w:val="28"/>
          <w:szCs w:val="28"/>
        </w:rPr>
        <w:t>7</w:t>
      </w:r>
      <w:r>
        <w:rPr>
          <w:rFonts w:ascii="宋体" w:hAnsi="宋体" w:cs="宋体" w:hint="eastAsia"/>
          <w:sz w:val="28"/>
          <w:szCs w:val="28"/>
        </w:rPr>
        <w:t>期《黄山市工程造价与定额》的歙县税前单价；《黄山市工程造价与定额》上没有的按市场价询价折算成税前价；</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w:t>
      </w:r>
      <w:proofErr w:type="gramStart"/>
      <w:r>
        <w:rPr>
          <w:rFonts w:ascii="宋体" w:hAnsi="宋体" w:cs="宋体" w:hint="eastAsia"/>
          <w:sz w:val="28"/>
          <w:szCs w:val="28"/>
        </w:rPr>
        <w:t>营改增按</w:t>
      </w:r>
      <w:proofErr w:type="gramEnd"/>
      <w:r>
        <w:rPr>
          <w:rFonts w:ascii="宋体" w:hAnsi="宋体" w:cs="宋体" w:hint="eastAsia"/>
          <w:sz w:val="28"/>
          <w:szCs w:val="28"/>
        </w:rPr>
        <w:t>黄山市工程造价计算程序，工程税金费率按造价【</w:t>
      </w:r>
      <w:r>
        <w:rPr>
          <w:rFonts w:ascii="宋体" w:hAnsi="宋体" w:cs="宋体"/>
          <w:sz w:val="28"/>
          <w:szCs w:val="28"/>
        </w:rPr>
        <w:t>2019</w:t>
      </w:r>
      <w:r>
        <w:rPr>
          <w:rFonts w:ascii="宋体" w:hAnsi="宋体" w:cs="宋体" w:hint="eastAsia"/>
          <w:sz w:val="28"/>
          <w:szCs w:val="28"/>
        </w:rPr>
        <w:t>】</w:t>
      </w:r>
      <w:r>
        <w:rPr>
          <w:rFonts w:ascii="宋体" w:hAnsi="宋体" w:cs="宋体"/>
          <w:sz w:val="28"/>
          <w:szCs w:val="28"/>
        </w:rPr>
        <w:t>7</w:t>
      </w:r>
      <w:r>
        <w:rPr>
          <w:rFonts w:ascii="宋体" w:hAnsi="宋体" w:cs="宋体" w:hint="eastAsia"/>
          <w:sz w:val="28"/>
          <w:szCs w:val="28"/>
        </w:rPr>
        <w:t>号文件执行；</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●管理费和利润均按清单计价规范费用定额中建筑、安装工程计取；</w:t>
      </w:r>
      <w:bookmarkStart w:id="22" w:name="_GoBack"/>
      <w:bookmarkEnd w:id="22"/>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●措施费取费按清单计价规范计取；</w:t>
      </w:r>
    </w:p>
    <w:p w:rsidR="007C5008" w:rsidRDefault="007C5008" w:rsidP="007C5008">
      <w:pPr>
        <w:spacing w:line="400" w:lineRule="exact"/>
        <w:ind w:firstLineChars="200" w:firstLine="560"/>
        <w:rPr>
          <w:rFonts w:ascii="宋体" w:hAnsi="宋体" w:cs="宋体"/>
          <w:sz w:val="28"/>
          <w:szCs w:val="28"/>
        </w:rPr>
      </w:pPr>
      <w:r>
        <w:rPr>
          <w:rFonts w:ascii="宋体" w:hAnsi="宋体" w:cs="宋体" w:hint="eastAsia"/>
          <w:sz w:val="28"/>
          <w:szCs w:val="28"/>
        </w:rPr>
        <w:t>●不可竞争</w:t>
      </w:r>
      <w:proofErr w:type="gramStart"/>
      <w:r>
        <w:rPr>
          <w:rFonts w:ascii="宋体" w:hAnsi="宋体" w:cs="宋体" w:hint="eastAsia"/>
          <w:sz w:val="28"/>
          <w:szCs w:val="28"/>
        </w:rPr>
        <w:t>费按照</w:t>
      </w:r>
      <w:proofErr w:type="gramEnd"/>
      <w:r>
        <w:rPr>
          <w:rFonts w:ascii="宋体" w:hAnsi="宋体" w:cs="宋体" w:hint="eastAsia"/>
          <w:sz w:val="28"/>
          <w:szCs w:val="28"/>
        </w:rPr>
        <w:t>规定标准计取；</w:t>
      </w:r>
      <w:r>
        <w:rPr>
          <w:rFonts w:ascii="宋体" w:hAnsi="宋体" w:cs="宋体"/>
          <w:sz w:val="28"/>
          <w:szCs w:val="28"/>
        </w:rPr>
        <w:t xml:space="preserve"> </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招标代理费及清单控制价编制费</w:t>
      </w:r>
      <w:r>
        <w:rPr>
          <w:rFonts w:ascii="宋体" w:hAnsi="宋体" w:cs="宋体"/>
          <w:sz w:val="28"/>
          <w:szCs w:val="28"/>
        </w:rPr>
        <w:t>10500</w:t>
      </w:r>
      <w:r>
        <w:rPr>
          <w:rFonts w:ascii="宋体" w:hAnsi="宋体" w:cs="宋体" w:hint="eastAsia"/>
          <w:sz w:val="28"/>
          <w:szCs w:val="28"/>
        </w:rPr>
        <w:t>元，投标报价时不得下浮</w:t>
      </w:r>
      <w:r>
        <w:rPr>
          <w:rFonts w:ascii="宋体" w:hAnsi="宋体" w:cs="宋体"/>
          <w:sz w:val="28"/>
          <w:szCs w:val="28"/>
        </w:rPr>
        <w:t>,</w:t>
      </w:r>
      <w:r>
        <w:rPr>
          <w:rFonts w:ascii="宋体" w:hAnsi="宋体" w:cs="宋体" w:hint="eastAsia"/>
          <w:sz w:val="28"/>
          <w:szCs w:val="28"/>
        </w:rPr>
        <w:t>投标人中标后须支付。</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●其他详见控制价编制依据</w:t>
      </w:r>
    </w:p>
    <w:p w:rsidR="007C5008" w:rsidRDefault="007C5008" w:rsidP="007C5008">
      <w:pPr>
        <w:spacing w:line="400" w:lineRule="exact"/>
        <w:outlineLvl w:val="2"/>
        <w:rPr>
          <w:rFonts w:ascii="宋体" w:cs="宋体"/>
          <w:sz w:val="28"/>
          <w:szCs w:val="28"/>
        </w:rPr>
      </w:pPr>
      <w:bookmarkStart w:id="23" w:name="_Toc300067695"/>
      <w:bookmarkStart w:id="24" w:name="_Toc316309757"/>
      <w:bookmarkStart w:id="25" w:name="_Toc437462429"/>
      <w:r>
        <w:rPr>
          <w:rFonts w:ascii="宋体" w:hAnsi="宋体" w:cs="宋体"/>
          <w:sz w:val="28"/>
          <w:szCs w:val="28"/>
        </w:rPr>
        <w:t>2.</w:t>
      </w:r>
      <w:r>
        <w:rPr>
          <w:rFonts w:ascii="宋体" w:hAnsi="宋体" w:cs="宋体" w:hint="eastAsia"/>
          <w:sz w:val="28"/>
          <w:szCs w:val="28"/>
        </w:rPr>
        <w:t>工程造价确定</w:t>
      </w:r>
      <w:bookmarkEnd w:id="23"/>
      <w:bookmarkEnd w:id="24"/>
      <w:bookmarkEnd w:id="25"/>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2.1</w:t>
      </w:r>
      <w:r>
        <w:rPr>
          <w:rFonts w:ascii="宋体" w:hAnsi="宋体" w:cs="宋体" w:hint="eastAsia"/>
          <w:sz w:val="28"/>
          <w:szCs w:val="28"/>
        </w:rPr>
        <w:t>工程造价计价方式为工程量清单计价方式。</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2.2</w:t>
      </w:r>
      <w:r>
        <w:rPr>
          <w:rFonts w:ascii="宋体" w:hAnsi="宋体" w:cs="宋体" w:hint="eastAsia"/>
          <w:sz w:val="28"/>
          <w:szCs w:val="28"/>
        </w:rPr>
        <w:t>工程造价计价活动涉及工程量清单编制、招标控制价编制及投标报价等。</w:t>
      </w:r>
    </w:p>
    <w:p w:rsidR="007C5008" w:rsidRDefault="007C5008" w:rsidP="007C5008">
      <w:pPr>
        <w:spacing w:line="400" w:lineRule="exact"/>
        <w:outlineLvl w:val="2"/>
        <w:rPr>
          <w:rFonts w:ascii="宋体" w:cs="宋体"/>
          <w:sz w:val="28"/>
          <w:szCs w:val="28"/>
        </w:rPr>
      </w:pPr>
      <w:bookmarkStart w:id="26" w:name="_Toc300067696"/>
      <w:bookmarkStart w:id="27" w:name="_Toc437462430"/>
      <w:bookmarkStart w:id="28" w:name="_Toc316309758"/>
      <w:r>
        <w:rPr>
          <w:rFonts w:ascii="宋体" w:hAnsi="宋体" w:cs="宋体"/>
          <w:sz w:val="28"/>
          <w:szCs w:val="28"/>
        </w:rPr>
        <w:t>3.</w:t>
      </w:r>
      <w:r>
        <w:rPr>
          <w:rFonts w:ascii="宋体" w:hAnsi="宋体" w:cs="宋体" w:hint="eastAsia"/>
          <w:sz w:val="28"/>
          <w:szCs w:val="28"/>
        </w:rPr>
        <w:t>工程量清单编制</w:t>
      </w:r>
      <w:bookmarkEnd w:id="26"/>
      <w:bookmarkEnd w:id="27"/>
      <w:bookmarkEnd w:id="28"/>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 xml:space="preserve">3.1 </w:t>
      </w:r>
      <w:r>
        <w:rPr>
          <w:rFonts w:ascii="宋体" w:hAnsi="宋体" w:cs="宋体" w:hint="eastAsia"/>
          <w:sz w:val="28"/>
          <w:szCs w:val="28"/>
        </w:rPr>
        <w:t>工程量清单编制的依据有：</w:t>
      </w:r>
      <w:r>
        <w:rPr>
          <w:rFonts w:ascii="宋体" w:hAnsi="宋体" w:cs="宋体"/>
          <w:sz w:val="28"/>
          <w:szCs w:val="28"/>
        </w:rPr>
        <w:t xml:space="preserve"> </w:t>
      </w:r>
      <w:r>
        <w:rPr>
          <w:rFonts w:ascii="宋体" w:hAnsi="宋体" w:cs="宋体" w:hint="eastAsia"/>
          <w:sz w:val="28"/>
          <w:szCs w:val="28"/>
        </w:rPr>
        <w:t>∕</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 xml:space="preserve">3.2 </w:t>
      </w:r>
      <w:r>
        <w:rPr>
          <w:rFonts w:ascii="宋体" w:hAnsi="宋体" w:cs="宋体" w:hint="eastAsia"/>
          <w:sz w:val="28"/>
          <w:szCs w:val="28"/>
        </w:rPr>
        <w:t>工程量清单编制采用统一格式和表格，具体构成内容见附件“工程量清单”。</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 xml:space="preserve">3.3 </w:t>
      </w:r>
      <w:r>
        <w:rPr>
          <w:rFonts w:ascii="宋体" w:hAnsi="宋体" w:cs="宋体" w:hint="eastAsia"/>
          <w:sz w:val="28"/>
          <w:szCs w:val="28"/>
        </w:rPr>
        <w:t>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其他项目清单、</w:t>
      </w:r>
      <w:proofErr w:type="gramStart"/>
      <w:r>
        <w:rPr>
          <w:rFonts w:ascii="宋体" w:hAnsi="宋体" w:cs="宋体" w:hint="eastAsia"/>
          <w:sz w:val="28"/>
          <w:szCs w:val="28"/>
        </w:rPr>
        <w:t>规</w:t>
      </w:r>
      <w:proofErr w:type="gramEnd"/>
      <w:r>
        <w:rPr>
          <w:rFonts w:ascii="宋体" w:hAnsi="宋体" w:cs="宋体" w:hint="eastAsia"/>
          <w:sz w:val="28"/>
          <w:szCs w:val="28"/>
        </w:rPr>
        <w:t>费项目清单、税金项目清单项目名称和内容见附件“工程量清单”。</w:t>
      </w:r>
    </w:p>
    <w:p w:rsidR="007C5008" w:rsidRDefault="007C5008" w:rsidP="007C5008">
      <w:pPr>
        <w:spacing w:line="400" w:lineRule="exact"/>
        <w:outlineLvl w:val="2"/>
        <w:rPr>
          <w:rFonts w:ascii="宋体" w:cs="宋体"/>
          <w:sz w:val="28"/>
          <w:szCs w:val="28"/>
        </w:rPr>
      </w:pPr>
      <w:bookmarkStart w:id="29" w:name="_Toc316309759"/>
      <w:bookmarkStart w:id="30" w:name="_Toc300067697"/>
      <w:bookmarkStart w:id="31" w:name="_Toc437462431"/>
      <w:r>
        <w:rPr>
          <w:rFonts w:ascii="宋体" w:hAnsi="宋体" w:cs="宋体"/>
          <w:sz w:val="28"/>
          <w:szCs w:val="28"/>
        </w:rPr>
        <w:t>4.</w:t>
      </w:r>
      <w:r>
        <w:rPr>
          <w:rFonts w:ascii="宋体" w:hAnsi="宋体" w:cs="宋体" w:hint="eastAsia"/>
          <w:sz w:val="28"/>
          <w:szCs w:val="28"/>
        </w:rPr>
        <w:t>招标控制价编制</w:t>
      </w:r>
      <w:bookmarkEnd w:id="29"/>
      <w:bookmarkEnd w:id="30"/>
      <w:bookmarkEnd w:id="31"/>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 xml:space="preserve">4.1 </w:t>
      </w:r>
      <w:r>
        <w:rPr>
          <w:rFonts w:ascii="宋体" w:hAnsi="宋体" w:cs="宋体" w:hint="eastAsia"/>
          <w:sz w:val="28"/>
          <w:szCs w:val="28"/>
        </w:rPr>
        <w:t>招标控制价编制的依据有：</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⑴国家、行业和地方政府的有关规定、计价规范、本省现行实施的计价定额、计价办法及工程所在地市计价规定。</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lastRenderedPageBreak/>
        <w:t>⑵工程项目设计文件及相关资料。</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⑶本招标文件中的工程量清单及有关要求。</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⑷本工程项目所涉及的常规施工组织设计和施工方案以及所采用的施工机械。</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⑸工程造价管理机构发布的工程造价信息，工程造价信息没有发布的参照市场价格。</w:t>
      </w:r>
    </w:p>
    <w:p w:rsidR="007C5008" w:rsidRDefault="007C5008" w:rsidP="007C5008">
      <w:pPr>
        <w:spacing w:line="400" w:lineRule="exact"/>
        <w:ind w:firstLineChars="200" w:firstLine="560"/>
        <w:rPr>
          <w:rFonts w:ascii="宋体" w:cs="宋体"/>
          <w:sz w:val="28"/>
          <w:szCs w:val="28"/>
          <w:u w:val="single"/>
        </w:rPr>
      </w:pPr>
      <w:r>
        <w:rPr>
          <w:rFonts w:ascii="宋体" w:hAnsi="宋体" w:cs="宋体" w:hint="eastAsia"/>
          <w:sz w:val="28"/>
          <w:szCs w:val="28"/>
        </w:rPr>
        <w:t>⑹施工期间的风险因素，其中包括：</w:t>
      </w:r>
      <w:r>
        <w:rPr>
          <w:rFonts w:ascii="宋体" w:hAnsi="宋体" w:cs="宋体" w:hint="eastAsia"/>
          <w:sz w:val="28"/>
          <w:szCs w:val="28"/>
          <w:u w:val="single"/>
        </w:rPr>
        <w:t>不采用</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⑺其他相关材料。</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4.2</w:t>
      </w:r>
      <w:r>
        <w:rPr>
          <w:rFonts w:ascii="宋体" w:hAnsi="宋体" w:cs="宋体" w:hint="eastAsia"/>
          <w:sz w:val="28"/>
          <w:szCs w:val="28"/>
        </w:rPr>
        <w:t>分部分项工程量清单费按本招标文件的分部分项工程量清单项目的特征描述及有关要求，结合第</w:t>
      </w:r>
      <w:r>
        <w:rPr>
          <w:rFonts w:ascii="宋体" w:hAnsi="宋体" w:cs="宋体"/>
          <w:sz w:val="28"/>
          <w:szCs w:val="28"/>
        </w:rPr>
        <w:t>4.1</w:t>
      </w:r>
      <w:r>
        <w:rPr>
          <w:rFonts w:ascii="宋体" w:hAnsi="宋体" w:cs="宋体" w:hint="eastAsia"/>
          <w:sz w:val="28"/>
          <w:szCs w:val="28"/>
        </w:rPr>
        <w:t>条编制依据确定。</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人工和施工机械台班单价按省级工程造价管理机构公布的单价计算。</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材料单价按省级和工程所在地的市级工程造价管理机构发布的当期市场信息价和本招标文件规定的暂定价，以及市场调查价格计算。本招标文件中列有材料暂估价的，</w:t>
      </w:r>
      <w:proofErr w:type="gramStart"/>
      <w:r>
        <w:rPr>
          <w:rFonts w:ascii="宋体" w:hAnsi="宋体" w:cs="宋体" w:hint="eastAsia"/>
          <w:sz w:val="28"/>
          <w:szCs w:val="28"/>
        </w:rPr>
        <w:t>按暂估价</w:t>
      </w:r>
      <w:proofErr w:type="gramEnd"/>
      <w:r>
        <w:rPr>
          <w:rFonts w:ascii="宋体" w:hAnsi="宋体" w:cs="宋体" w:hint="eastAsia"/>
          <w:sz w:val="28"/>
          <w:szCs w:val="28"/>
        </w:rPr>
        <w:t>计入综合单价。</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人工、材料和施工机械台班消耗量均按国家和省的定额消耗量计算。</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管理费、利润为可竞争性费用，其费率按国家和省、市的定额规定标准计取。</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风险按本招标文件第</w:t>
      </w:r>
      <w:r>
        <w:rPr>
          <w:rFonts w:ascii="宋体" w:hAnsi="宋体" w:cs="宋体"/>
          <w:sz w:val="28"/>
          <w:szCs w:val="28"/>
        </w:rPr>
        <w:t>4.1</w:t>
      </w:r>
      <w:r>
        <w:rPr>
          <w:rFonts w:ascii="宋体" w:hAnsi="宋体" w:cs="宋体" w:hint="eastAsia"/>
          <w:sz w:val="28"/>
          <w:szCs w:val="28"/>
        </w:rPr>
        <w:t>条约定计算。</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黄山市为劳保未统筹地区，社会保障费用列入报价。</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4.3</w:t>
      </w:r>
      <w:r>
        <w:rPr>
          <w:rFonts w:ascii="宋体" w:hAnsi="宋体" w:cs="宋体" w:hint="eastAsia"/>
          <w:sz w:val="28"/>
          <w:szCs w:val="28"/>
        </w:rPr>
        <w:t>措施项目清单费按本招标文件中的措施项目清单，结合第</w:t>
      </w:r>
      <w:r>
        <w:rPr>
          <w:rFonts w:ascii="宋体" w:hAnsi="宋体" w:cs="宋体"/>
          <w:sz w:val="28"/>
          <w:szCs w:val="28"/>
        </w:rPr>
        <w:t>4.1</w:t>
      </w:r>
      <w:r>
        <w:rPr>
          <w:rFonts w:ascii="宋体" w:hAnsi="宋体" w:cs="宋体" w:hint="eastAsia"/>
          <w:sz w:val="28"/>
          <w:szCs w:val="28"/>
        </w:rPr>
        <w:t>条编制依据的要求编制。对于施工机械设备的选型根据工程特点和施工条件，</w:t>
      </w:r>
      <w:proofErr w:type="gramStart"/>
      <w:r>
        <w:rPr>
          <w:rFonts w:ascii="宋体" w:hAnsi="宋体" w:cs="宋体" w:hint="eastAsia"/>
          <w:sz w:val="28"/>
          <w:szCs w:val="28"/>
        </w:rPr>
        <w:t>本着经济</w:t>
      </w:r>
      <w:proofErr w:type="gramEnd"/>
      <w:r>
        <w:rPr>
          <w:rFonts w:ascii="宋体" w:hAnsi="宋体" w:cs="宋体" w:hint="eastAsia"/>
          <w:sz w:val="28"/>
          <w:szCs w:val="28"/>
        </w:rPr>
        <w:t>实用、先进高效的原则确定。竞争性的措施费用依据专家论证后的方案进行合理确定。</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4.4</w:t>
      </w:r>
      <w:proofErr w:type="gramStart"/>
      <w:r>
        <w:rPr>
          <w:rFonts w:ascii="宋体" w:hAnsi="宋体" w:cs="宋体" w:hint="eastAsia"/>
          <w:sz w:val="28"/>
          <w:szCs w:val="28"/>
        </w:rPr>
        <w:t>规</w:t>
      </w:r>
      <w:proofErr w:type="gramEnd"/>
      <w:r>
        <w:rPr>
          <w:rFonts w:ascii="宋体" w:hAnsi="宋体" w:cs="宋体" w:hint="eastAsia"/>
          <w:sz w:val="28"/>
          <w:szCs w:val="28"/>
        </w:rPr>
        <w:t>费、税金按本招标文件中的</w:t>
      </w:r>
      <w:proofErr w:type="gramStart"/>
      <w:r>
        <w:rPr>
          <w:rFonts w:ascii="宋体" w:hAnsi="宋体" w:cs="宋体" w:hint="eastAsia"/>
          <w:sz w:val="28"/>
          <w:szCs w:val="28"/>
        </w:rPr>
        <w:t>规</w:t>
      </w:r>
      <w:proofErr w:type="gramEnd"/>
      <w:r>
        <w:rPr>
          <w:rFonts w:ascii="宋体" w:hAnsi="宋体" w:cs="宋体" w:hint="eastAsia"/>
          <w:sz w:val="28"/>
          <w:szCs w:val="28"/>
        </w:rPr>
        <w:t>费、税金项目清单，结合第</w:t>
      </w:r>
      <w:r>
        <w:rPr>
          <w:rFonts w:ascii="宋体" w:hAnsi="宋体" w:cs="宋体"/>
          <w:sz w:val="28"/>
          <w:szCs w:val="28"/>
        </w:rPr>
        <w:t>4.1</w:t>
      </w:r>
      <w:r>
        <w:rPr>
          <w:rFonts w:ascii="宋体" w:hAnsi="宋体" w:cs="宋体" w:hint="eastAsia"/>
          <w:sz w:val="28"/>
          <w:szCs w:val="28"/>
        </w:rPr>
        <w:t>条编制依据的要求编制。这部分费用为不可竞争性费用，严格按国家、省、市的有关规定计算。</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4.5</w:t>
      </w:r>
      <w:r>
        <w:rPr>
          <w:rFonts w:ascii="宋体" w:hAnsi="宋体" w:cs="宋体" w:hint="eastAsia"/>
          <w:sz w:val="28"/>
          <w:szCs w:val="28"/>
        </w:rPr>
        <w:t>其他项目清单费按本招标文件列出的内容确定。具体内容见附件“工程量清单”。</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 xml:space="preserve">4.6 </w:t>
      </w:r>
      <w:r>
        <w:rPr>
          <w:rFonts w:ascii="宋体" w:hAnsi="宋体" w:cs="宋体" w:hint="eastAsia"/>
          <w:sz w:val="28"/>
          <w:szCs w:val="28"/>
        </w:rPr>
        <w:t>专家评委费为：</w:t>
      </w:r>
      <w:r>
        <w:rPr>
          <w:rFonts w:ascii="宋体" w:hAnsi="宋体" w:cs="宋体"/>
          <w:b/>
          <w:sz w:val="28"/>
          <w:szCs w:val="28"/>
        </w:rPr>
        <w:t>1200</w:t>
      </w:r>
      <w:r>
        <w:rPr>
          <w:rFonts w:ascii="宋体" w:hAnsi="宋体" w:cs="宋体" w:hint="eastAsia"/>
          <w:sz w:val="28"/>
          <w:szCs w:val="28"/>
        </w:rPr>
        <w:t>元由中标人支付。</w:t>
      </w:r>
    </w:p>
    <w:p w:rsidR="007C5008" w:rsidRDefault="007C5008" w:rsidP="007C5008">
      <w:pPr>
        <w:spacing w:line="400" w:lineRule="exact"/>
        <w:outlineLvl w:val="2"/>
        <w:rPr>
          <w:rFonts w:ascii="宋体" w:cs="宋体"/>
          <w:sz w:val="28"/>
          <w:szCs w:val="28"/>
        </w:rPr>
      </w:pPr>
      <w:bookmarkStart w:id="32" w:name="_Toc316309760"/>
      <w:bookmarkStart w:id="33" w:name="_Toc300067698"/>
      <w:bookmarkStart w:id="34" w:name="_Toc437462432"/>
      <w:r>
        <w:rPr>
          <w:rFonts w:ascii="宋体" w:hAnsi="宋体" w:cs="宋体"/>
          <w:sz w:val="28"/>
          <w:szCs w:val="28"/>
        </w:rPr>
        <w:t>5.</w:t>
      </w:r>
      <w:r>
        <w:rPr>
          <w:rFonts w:ascii="宋体" w:hAnsi="宋体" w:cs="宋体" w:hint="eastAsia"/>
          <w:sz w:val="28"/>
          <w:szCs w:val="28"/>
        </w:rPr>
        <w:t>投标报价编制</w:t>
      </w:r>
      <w:bookmarkEnd w:id="32"/>
      <w:bookmarkEnd w:id="33"/>
      <w:bookmarkEnd w:id="34"/>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5.1</w:t>
      </w:r>
      <w:r>
        <w:rPr>
          <w:rFonts w:ascii="宋体" w:hAnsi="宋体" w:cs="宋体" w:hint="eastAsia"/>
          <w:sz w:val="28"/>
          <w:szCs w:val="28"/>
        </w:rPr>
        <w:t>投标报价编制的依据有：</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⑴国家、行业和地方政府的有关规定、计价规范、本省现行实施</w:t>
      </w:r>
      <w:r>
        <w:rPr>
          <w:rFonts w:ascii="宋体" w:hAnsi="宋体" w:cs="宋体" w:hint="eastAsia"/>
          <w:sz w:val="28"/>
          <w:szCs w:val="28"/>
        </w:rPr>
        <w:lastRenderedPageBreak/>
        <w:t>的计价办法及工程所在地市计价规定。</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⑵企业定额，或参考国家、省级、行业建设主管部门颁发的计价定额。</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⑶工程项目设计文件及相关资料。</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⑷本招标文件、工程量清单及其补充通知、答疑纪要。</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⑸施工现场情况、工程特点及拟定的投标施工组织设计。</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⑹与建设项目有关的标准、规范、技术资料。</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⑺市场价格信息，或参照工程造价管理机构发布的工程造价信息。</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⑻其他相关资料。</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5.2</w:t>
      </w:r>
      <w:r>
        <w:rPr>
          <w:rFonts w:ascii="宋体" w:hAnsi="宋体" w:cs="宋体" w:hint="eastAsia"/>
          <w:sz w:val="28"/>
          <w:szCs w:val="28"/>
        </w:rPr>
        <w:t>分部分项工程量清单费根据招标文件中的工程量清单项目及项目特征描述等确定综合单价。其中综合单价中已考虑招标文件中要求投标人承担的风险费用。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5.3</w:t>
      </w:r>
      <w:r>
        <w:rPr>
          <w:rFonts w:ascii="宋体" w:hAnsi="宋体" w:cs="宋体" w:hint="eastAsia"/>
          <w:sz w:val="28"/>
          <w:szCs w:val="28"/>
        </w:rPr>
        <w:t>措施项目清单费根据招标文件中的工程量清单措施项目，结合本招标文件第</w:t>
      </w:r>
      <w:r>
        <w:rPr>
          <w:rFonts w:ascii="宋体" w:hAnsi="宋体" w:cs="宋体"/>
          <w:sz w:val="28"/>
          <w:szCs w:val="28"/>
        </w:rPr>
        <w:t>5.1</w:t>
      </w:r>
      <w:r>
        <w:rPr>
          <w:rFonts w:ascii="宋体" w:hAnsi="宋体" w:cs="宋体" w:hint="eastAsia"/>
          <w:sz w:val="28"/>
          <w:szCs w:val="28"/>
        </w:rPr>
        <w:t>条编制依据确定。投标人对招标人所列的措施项目可根据工程实际情况结合施工组织设计进行增补。</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5.4</w:t>
      </w:r>
      <w:r>
        <w:rPr>
          <w:rFonts w:ascii="宋体" w:hAnsi="宋体" w:cs="宋体" w:hint="eastAsia"/>
          <w:sz w:val="28"/>
          <w:szCs w:val="28"/>
        </w:rPr>
        <w:t>其他项目清单费应按照招标文件规定报价。</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5.5</w:t>
      </w:r>
      <w:proofErr w:type="gramStart"/>
      <w:r>
        <w:rPr>
          <w:rFonts w:ascii="宋体" w:hAnsi="宋体" w:cs="宋体" w:hint="eastAsia"/>
          <w:sz w:val="28"/>
          <w:szCs w:val="28"/>
        </w:rPr>
        <w:t>规</w:t>
      </w:r>
      <w:proofErr w:type="gramEnd"/>
      <w:r>
        <w:rPr>
          <w:rFonts w:ascii="宋体" w:hAnsi="宋体" w:cs="宋体" w:hint="eastAsia"/>
          <w:sz w:val="28"/>
          <w:szCs w:val="28"/>
        </w:rPr>
        <w:t>费、税金为不可竞争性费用，严格按照国家或省、行业建设主管部门的规定计算。</w:t>
      </w:r>
    </w:p>
    <w:p w:rsidR="007C5008" w:rsidRDefault="007C5008" w:rsidP="007C5008">
      <w:pPr>
        <w:pStyle w:val="a6"/>
        <w:spacing w:line="400" w:lineRule="exact"/>
        <w:jc w:val="both"/>
        <w:outlineLvl w:val="9"/>
        <w:rPr>
          <w:rFonts w:ascii="宋体" w:cs="宋体"/>
          <w:sz w:val="28"/>
          <w:szCs w:val="28"/>
        </w:rPr>
      </w:pPr>
    </w:p>
    <w:p w:rsidR="007C5008" w:rsidRDefault="007C5008" w:rsidP="007C5008">
      <w:pPr>
        <w:spacing w:line="400" w:lineRule="exact"/>
        <w:jc w:val="center"/>
        <w:rPr>
          <w:rFonts w:ascii="宋体" w:cs="宋体"/>
          <w:kern w:val="44"/>
          <w:sz w:val="28"/>
          <w:szCs w:val="28"/>
        </w:rPr>
      </w:pPr>
      <w:bookmarkStart w:id="35" w:name="_Toc437462433"/>
      <w:r>
        <w:rPr>
          <w:rFonts w:ascii="宋体" w:cs="宋体"/>
          <w:kern w:val="44"/>
          <w:sz w:val="28"/>
          <w:szCs w:val="28"/>
        </w:rPr>
        <w:br w:type="page"/>
      </w:r>
    </w:p>
    <w:p w:rsidR="007C5008" w:rsidRDefault="007C5008" w:rsidP="007C5008">
      <w:pPr>
        <w:pStyle w:val="2"/>
        <w:spacing w:line="400" w:lineRule="exact"/>
        <w:jc w:val="center"/>
        <w:rPr>
          <w:rFonts w:ascii="宋体" w:eastAsia="宋体" w:hAnsi="宋体" w:cs="宋体"/>
          <w:b w:val="0"/>
          <w:kern w:val="44"/>
          <w:sz w:val="28"/>
          <w:szCs w:val="28"/>
        </w:rPr>
      </w:pPr>
      <w:r>
        <w:rPr>
          <w:rFonts w:ascii="宋体" w:eastAsia="宋体" w:hAnsi="宋体" w:cs="宋体" w:hint="eastAsia"/>
          <w:kern w:val="44"/>
          <w:sz w:val="28"/>
          <w:szCs w:val="28"/>
        </w:rPr>
        <w:lastRenderedPageBreak/>
        <w:t>第五章合同主要条款</w:t>
      </w:r>
      <w:bookmarkEnd w:id="35"/>
    </w:p>
    <w:p w:rsidR="007C5008" w:rsidRDefault="007C5008" w:rsidP="007C5008">
      <w:pPr>
        <w:spacing w:line="400" w:lineRule="exact"/>
        <w:jc w:val="center"/>
        <w:rPr>
          <w:rFonts w:ascii="宋体" w:cs="宋体"/>
          <w:sz w:val="28"/>
          <w:szCs w:val="28"/>
        </w:rPr>
      </w:pPr>
      <w:r>
        <w:rPr>
          <w:rFonts w:ascii="宋体" w:hAnsi="宋体" w:cs="宋体" w:hint="eastAsia"/>
          <w:sz w:val="28"/>
          <w:szCs w:val="28"/>
        </w:rPr>
        <w:t>专用合同主要条款</w:t>
      </w:r>
    </w:p>
    <w:p w:rsidR="007C5008" w:rsidRDefault="007C5008" w:rsidP="007C5008">
      <w:pPr>
        <w:pStyle w:val="Blockquote"/>
        <w:spacing w:line="400" w:lineRule="exact"/>
        <w:ind w:left="0" w:right="0"/>
        <w:rPr>
          <w:rFonts w:ascii="宋体" w:hAnsi="宋体" w:cs="宋体"/>
          <w:sz w:val="28"/>
          <w:szCs w:val="28"/>
        </w:rPr>
      </w:pPr>
      <w:r>
        <w:rPr>
          <w:rFonts w:ascii="宋体" w:hAnsi="宋体" w:cs="宋体"/>
          <w:sz w:val="28"/>
          <w:szCs w:val="28"/>
        </w:rPr>
        <w:t xml:space="preserve">1. </w:t>
      </w:r>
      <w:r>
        <w:rPr>
          <w:rFonts w:ascii="宋体" w:hAnsi="宋体" w:cs="宋体" w:hint="eastAsia"/>
          <w:sz w:val="28"/>
          <w:szCs w:val="28"/>
        </w:rPr>
        <w:t>词语定义及合同文件</w:t>
      </w:r>
      <w:r>
        <w:rPr>
          <w:rFonts w:ascii="宋体" w:hAnsi="宋体" w:cs="宋体"/>
          <w:sz w:val="28"/>
          <w:szCs w:val="28"/>
        </w:rPr>
        <w:t xml:space="preserve"> </w:t>
      </w:r>
    </w:p>
    <w:p w:rsidR="007C5008" w:rsidRDefault="007C5008" w:rsidP="007C5008">
      <w:pPr>
        <w:pStyle w:val="Blockquote"/>
        <w:spacing w:line="400" w:lineRule="exact"/>
        <w:ind w:left="0" w:right="0"/>
        <w:rPr>
          <w:rFonts w:ascii="宋体" w:hAnsi="宋体" w:cs="宋体"/>
          <w:sz w:val="28"/>
          <w:szCs w:val="28"/>
        </w:rPr>
      </w:pPr>
      <w:r>
        <w:rPr>
          <w:rFonts w:ascii="宋体" w:hAnsi="宋体" w:cs="宋体"/>
          <w:sz w:val="28"/>
          <w:szCs w:val="28"/>
        </w:rPr>
        <w:t xml:space="preserve">1.1 </w:t>
      </w:r>
      <w:r>
        <w:rPr>
          <w:rFonts w:ascii="宋体" w:hAnsi="宋体" w:cs="宋体" w:hint="eastAsia"/>
          <w:sz w:val="28"/>
          <w:szCs w:val="28"/>
        </w:rPr>
        <w:t>合同文件及解释顺序</w:t>
      </w:r>
      <w:r>
        <w:rPr>
          <w:rFonts w:ascii="宋体" w:hAnsi="宋体" w:cs="宋体"/>
          <w:sz w:val="28"/>
          <w:szCs w:val="28"/>
        </w:rPr>
        <w:t xml:space="preserve"> </w:t>
      </w:r>
    </w:p>
    <w:p w:rsidR="007C5008" w:rsidRDefault="007C5008" w:rsidP="007C5008">
      <w:pPr>
        <w:pStyle w:val="Blockquote"/>
        <w:spacing w:line="400" w:lineRule="exact"/>
        <w:ind w:leftChars="171" w:left="359" w:right="0"/>
        <w:rPr>
          <w:rFonts w:ascii="宋体" w:hAnsi="宋体" w:cs="宋体"/>
          <w:sz w:val="28"/>
          <w:szCs w:val="28"/>
        </w:rPr>
      </w:pPr>
      <w:r>
        <w:rPr>
          <w:rFonts w:ascii="宋体" w:hAnsi="宋体" w:cs="宋体" w:hint="eastAsia"/>
          <w:sz w:val="28"/>
          <w:szCs w:val="28"/>
        </w:rPr>
        <w:t>合同文件组成及解释顺序：</w:t>
      </w:r>
      <w:r>
        <w:rPr>
          <w:rFonts w:ascii="宋体" w:hAnsi="宋体" w:cs="宋体" w:hint="eastAsia"/>
          <w:sz w:val="28"/>
          <w:szCs w:val="28"/>
          <w:u w:val="single"/>
        </w:rPr>
        <w:t>执行通用条款第</w:t>
      </w:r>
      <w:r>
        <w:rPr>
          <w:rFonts w:ascii="宋体" w:hAnsi="宋体" w:cs="宋体"/>
          <w:sz w:val="28"/>
          <w:szCs w:val="28"/>
          <w:u w:val="single"/>
        </w:rPr>
        <w:t>2</w:t>
      </w:r>
      <w:r>
        <w:rPr>
          <w:rFonts w:ascii="宋体" w:hAnsi="宋体" w:cs="宋体" w:hint="eastAsia"/>
          <w:sz w:val="28"/>
          <w:szCs w:val="28"/>
          <w:u w:val="single"/>
        </w:rPr>
        <w:t>条</w:t>
      </w:r>
      <w:r>
        <w:rPr>
          <w:rFonts w:ascii="宋体" w:hAnsi="宋体" w:cs="宋体" w:hint="eastAsia"/>
          <w:sz w:val="28"/>
          <w:szCs w:val="28"/>
        </w:rPr>
        <w:t>。</w:t>
      </w:r>
      <w:r>
        <w:rPr>
          <w:rFonts w:ascii="宋体" w:hAnsi="宋体" w:cs="宋体"/>
          <w:sz w:val="28"/>
          <w:szCs w:val="28"/>
        </w:rPr>
        <w:t xml:space="preserve">  </w:t>
      </w:r>
    </w:p>
    <w:p w:rsidR="007C5008" w:rsidRDefault="007C5008" w:rsidP="007C5008">
      <w:pPr>
        <w:spacing w:line="400" w:lineRule="exact"/>
        <w:rPr>
          <w:rFonts w:ascii="宋体" w:hAnsi="宋体" w:cs="宋体"/>
          <w:sz w:val="28"/>
          <w:szCs w:val="28"/>
        </w:rPr>
      </w:pPr>
      <w:r>
        <w:rPr>
          <w:rFonts w:ascii="宋体" w:hAnsi="宋体" w:cs="宋体"/>
          <w:sz w:val="28"/>
          <w:szCs w:val="28"/>
        </w:rPr>
        <w:t xml:space="preserve">1.2 </w:t>
      </w:r>
      <w:r>
        <w:rPr>
          <w:rFonts w:ascii="宋体" w:hAnsi="宋体" w:cs="宋体" w:hint="eastAsia"/>
          <w:sz w:val="28"/>
          <w:szCs w:val="28"/>
        </w:rPr>
        <w:t>语言文字和适用法律、标准及规范</w:t>
      </w:r>
      <w:r>
        <w:rPr>
          <w:rFonts w:ascii="宋体" w:hAnsi="宋体" w:cs="宋体"/>
          <w:sz w:val="28"/>
          <w:szCs w:val="28"/>
        </w:rPr>
        <w:t xml:space="preserve"> </w:t>
      </w:r>
    </w:p>
    <w:p w:rsidR="007C5008" w:rsidRDefault="007C5008" w:rsidP="007C5008">
      <w:pPr>
        <w:pStyle w:val="Blockquote"/>
        <w:spacing w:line="400" w:lineRule="exact"/>
        <w:ind w:leftChars="119" w:left="250" w:right="0" w:firstLineChars="50" w:firstLine="140"/>
        <w:rPr>
          <w:rFonts w:ascii="宋体" w:hAnsi="宋体" w:cs="宋体"/>
          <w:sz w:val="28"/>
          <w:szCs w:val="28"/>
        </w:rPr>
      </w:pPr>
      <w:r>
        <w:rPr>
          <w:rFonts w:ascii="宋体" w:hAnsi="宋体" w:cs="宋体"/>
          <w:kern w:val="2"/>
          <w:sz w:val="28"/>
          <w:szCs w:val="28"/>
        </w:rPr>
        <w:t>1.2.1</w:t>
      </w:r>
      <w:r>
        <w:rPr>
          <w:rFonts w:ascii="宋体" w:hAnsi="宋体" w:cs="宋体" w:hint="eastAsia"/>
          <w:sz w:val="28"/>
          <w:szCs w:val="28"/>
        </w:rPr>
        <w:t>本合同除使用汉语外，还使用语言文字。</w:t>
      </w:r>
      <w:r>
        <w:rPr>
          <w:rFonts w:ascii="宋体" w:hAnsi="宋体" w:cs="宋体"/>
          <w:sz w:val="28"/>
          <w:szCs w:val="28"/>
        </w:rPr>
        <w:t xml:space="preserve"> </w:t>
      </w:r>
    </w:p>
    <w:p w:rsidR="007C5008" w:rsidRDefault="007C5008" w:rsidP="007C5008">
      <w:pPr>
        <w:pStyle w:val="Blockquote"/>
        <w:spacing w:line="400" w:lineRule="exact"/>
        <w:ind w:right="0"/>
        <w:rPr>
          <w:rFonts w:ascii="宋体" w:cs="宋体"/>
          <w:sz w:val="28"/>
          <w:szCs w:val="28"/>
        </w:rPr>
      </w:pPr>
      <w:r>
        <w:rPr>
          <w:rFonts w:ascii="宋体" w:hAnsi="宋体" w:cs="宋体"/>
          <w:kern w:val="2"/>
          <w:sz w:val="28"/>
          <w:szCs w:val="28"/>
        </w:rPr>
        <w:t>1.2.2</w:t>
      </w:r>
      <w:r>
        <w:rPr>
          <w:rFonts w:ascii="宋体" w:hAnsi="宋体" w:cs="宋体" w:hint="eastAsia"/>
          <w:sz w:val="28"/>
          <w:szCs w:val="28"/>
        </w:rPr>
        <w:t>适用法律和法规</w:t>
      </w:r>
    </w:p>
    <w:p w:rsidR="007C5008" w:rsidRDefault="007C5008" w:rsidP="007C5008">
      <w:pPr>
        <w:pStyle w:val="Blockquote"/>
        <w:spacing w:line="400" w:lineRule="exact"/>
        <w:ind w:left="0" w:right="0" w:firstLineChars="200" w:firstLine="560"/>
        <w:rPr>
          <w:rFonts w:ascii="宋体" w:hAnsi="宋体" w:cs="宋体"/>
          <w:sz w:val="28"/>
          <w:szCs w:val="28"/>
        </w:rPr>
      </w:pPr>
      <w:r>
        <w:rPr>
          <w:rFonts w:ascii="宋体" w:hAnsi="宋体" w:cs="宋体" w:hint="eastAsia"/>
          <w:sz w:val="28"/>
          <w:szCs w:val="28"/>
        </w:rPr>
        <w:t>需要明示的法律、行政法规：《中华人民共和国合同法》、《中华人民共和国建筑法》、《中华人民共和国招标投标法》……</w:t>
      </w:r>
      <w:r>
        <w:rPr>
          <w:rFonts w:ascii="宋体" w:hAnsi="宋体" w:cs="宋体"/>
          <w:sz w:val="28"/>
          <w:szCs w:val="28"/>
        </w:rPr>
        <w:t xml:space="preserve">  </w:t>
      </w:r>
    </w:p>
    <w:p w:rsidR="007C5008" w:rsidRDefault="007C5008" w:rsidP="007C5008">
      <w:pPr>
        <w:pStyle w:val="Blockquote"/>
        <w:spacing w:line="400" w:lineRule="exact"/>
        <w:ind w:left="0" w:right="0"/>
        <w:rPr>
          <w:rFonts w:ascii="宋体" w:hAnsi="宋体" w:cs="宋体"/>
          <w:kern w:val="2"/>
          <w:sz w:val="28"/>
          <w:szCs w:val="28"/>
        </w:rPr>
      </w:pPr>
      <w:r>
        <w:rPr>
          <w:rFonts w:ascii="宋体" w:hAnsi="宋体" w:cs="宋体"/>
          <w:kern w:val="2"/>
          <w:sz w:val="28"/>
          <w:szCs w:val="28"/>
        </w:rPr>
        <w:t xml:space="preserve">2. </w:t>
      </w:r>
      <w:r>
        <w:rPr>
          <w:rFonts w:ascii="宋体" w:hAnsi="宋体" w:cs="宋体" w:hint="eastAsia"/>
          <w:kern w:val="2"/>
          <w:sz w:val="28"/>
          <w:szCs w:val="28"/>
        </w:rPr>
        <w:t>双方一般权利和义务</w:t>
      </w:r>
      <w:r>
        <w:rPr>
          <w:rFonts w:ascii="宋体" w:hAnsi="宋体" w:cs="宋体"/>
          <w:kern w:val="2"/>
          <w:sz w:val="28"/>
          <w:szCs w:val="28"/>
        </w:rPr>
        <w:t xml:space="preserve"> </w:t>
      </w:r>
    </w:p>
    <w:p w:rsidR="007C5008" w:rsidRDefault="007C5008" w:rsidP="007C5008">
      <w:pPr>
        <w:pStyle w:val="Blockquote"/>
        <w:spacing w:line="400" w:lineRule="exact"/>
        <w:ind w:left="0" w:right="0"/>
        <w:rPr>
          <w:rFonts w:ascii="宋体" w:hAnsi="宋体" w:cs="宋体"/>
          <w:kern w:val="2"/>
          <w:sz w:val="28"/>
          <w:szCs w:val="28"/>
        </w:rPr>
      </w:pPr>
      <w:r>
        <w:rPr>
          <w:rFonts w:ascii="宋体" w:hAnsi="宋体" w:cs="宋体"/>
          <w:kern w:val="2"/>
          <w:sz w:val="28"/>
          <w:szCs w:val="28"/>
        </w:rPr>
        <w:t xml:space="preserve">2.1 </w:t>
      </w:r>
      <w:r>
        <w:rPr>
          <w:rFonts w:ascii="宋体" w:hAnsi="宋体" w:cs="宋体" w:hint="eastAsia"/>
          <w:kern w:val="2"/>
          <w:sz w:val="28"/>
          <w:szCs w:val="28"/>
        </w:rPr>
        <w:t>发包人工作</w:t>
      </w:r>
      <w:r>
        <w:rPr>
          <w:rFonts w:ascii="宋体" w:hAnsi="宋体" w:cs="宋体"/>
          <w:kern w:val="2"/>
          <w:sz w:val="28"/>
          <w:szCs w:val="28"/>
        </w:rPr>
        <w:t xml:space="preserve"> </w:t>
      </w:r>
    </w:p>
    <w:p w:rsidR="007C5008" w:rsidRDefault="007C5008" w:rsidP="007C5008">
      <w:pPr>
        <w:pStyle w:val="Blockquote"/>
        <w:spacing w:line="400" w:lineRule="exact"/>
        <w:ind w:left="250" w:right="0"/>
        <w:rPr>
          <w:rFonts w:ascii="宋体" w:hAnsi="宋体" w:cs="宋体"/>
          <w:sz w:val="28"/>
          <w:szCs w:val="28"/>
        </w:rPr>
      </w:pPr>
      <w:r>
        <w:rPr>
          <w:rFonts w:ascii="宋体" w:hAnsi="宋体" w:cs="宋体"/>
          <w:kern w:val="2"/>
          <w:sz w:val="28"/>
          <w:szCs w:val="28"/>
        </w:rPr>
        <w:t>2.1.1</w:t>
      </w:r>
      <w:r>
        <w:rPr>
          <w:rFonts w:ascii="宋体" w:hAnsi="宋体" w:cs="宋体" w:hint="eastAsia"/>
          <w:sz w:val="28"/>
          <w:szCs w:val="28"/>
        </w:rPr>
        <w:t>发包人应按约定的时间和要求完成以下工作：</w:t>
      </w:r>
      <w:r>
        <w:rPr>
          <w:rFonts w:ascii="宋体" w:hAnsi="宋体" w:cs="宋体"/>
          <w:sz w:val="28"/>
          <w:szCs w:val="28"/>
        </w:rPr>
        <w:t xml:space="preserve"> </w:t>
      </w:r>
    </w:p>
    <w:p w:rsidR="007C5008" w:rsidRDefault="007C5008" w:rsidP="007C5008">
      <w:pPr>
        <w:pStyle w:val="Blockquote"/>
        <w:spacing w:line="400" w:lineRule="exact"/>
        <w:ind w:left="0" w:right="0" w:firstLineChars="150" w:firstLine="420"/>
        <w:rPr>
          <w:rFonts w:ascii="宋体" w:hAns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）施工场地具备施工条件的要求及完成的时间：</w:t>
      </w:r>
      <w:r>
        <w:rPr>
          <w:rFonts w:ascii="宋体" w:hAnsi="宋体" w:cs="宋体" w:hint="eastAsia"/>
          <w:sz w:val="28"/>
          <w:szCs w:val="28"/>
          <w:u w:val="single"/>
        </w:rPr>
        <w:t>开工前</w:t>
      </w:r>
      <w:r>
        <w:rPr>
          <w:rFonts w:ascii="宋体" w:hAnsi="宋体" w:cs="宋体"/>
          <w:sz w:val="28"/>
          <w:szCs w:val="28"/>
          <w:u w:val="single"/>
        </w:rPr>
        <w:t>7</w:t>
      </w:r>
      <w:r>
        <w:rPr>
          <w:rFonts w:ascii="宋体" w:hAnsi="宋体" w:cs="宋体" w:hint="eastAsia"/>
          <w:sz w:val="28"/>
          <w:szCs w:val="28"/>
          <w:u w:val="single"/>
        </w:rPr>
        <w:t>日内由发包人完成</w:t>
      </w:r>
      <w:r>
        <w:rPr>
          <w:rFonts w:ascii="宋体" w:hAnsi="宋体" w:cs="宋体" w:hint="eastAsia"/>
          <w:sz w:val="28"/>
          <w:szCs w:val="28"/>
        </w:rPr>
        <w:t>。</w:t>
      </w:r>
      <w:r>
        <w:rPr>
          <w:rFonts w:ascii="宋体" w:hAnsi="宋体" w:cs="宋体"/>
          <w:sz w:val="28"/>
          <w:szCs w:val="28"/>
        </w:rPr>
        <w:t xml:space="preserve">  </w:t>
      </w:r>
    </w:p>
    <w:p w:rsidR="007C5008" w:rsidRDefault="007C5008" w:rsidP="007C5008">
      <w:pPr>
        <w:pStyle w:val="Blockquote"/>
        <w:spacing w:line="400" w:lineRule="exact"/>
        <w:ind w:left="0" w:right="0" w:firstLineChars="150" w:firstLine="420"/>
        <w:rPr>
          <w:rFonts w:ascii="宋体" w:hAns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）将施工所需的水、电、电讯线路接至施工场地的时间、地点和供应要求：</w:t>
      </w:r>
      <w:r>
        <w:rPr>
          <w:rFonts w:ascii="宋体" w:hAnsi="宋体" w:cs="宋体" w:hint="eastAsia"/>
          <w:sz w:val="28"/>
          <w:szCs w:val="28"/>
          <w:u w:val="single"/>
        </w:rPr>
        <w:t>施工所需的水、电、电讯线路开工前</w:t>
      </w:r>
      <w:r>
        <w:rPr>
          <w:rFonts w:ascii="宋体" w:hAnsi="宋体" w:cs="宋体"/>
          <w:sz w:val="28"/>
          <w:szCs w:val="28"/>
          <w:u w:val="single"/>
        </w:rPr>
        <w:t>7</w:t>
      </w:r>
      <w:r>
        <w:rPr>
          <w:rFonts w:ascii="宋体" w:hAnsi="宋体" w:cs="宋体" w:hint="eastAsia"/>
          <w:sz w:val="28"/>
          <w:szCs w:val="28"/>
          <w:u w:val="single"/>
        </w:rPr>
        <w:t>日内由发包人接至施工现场，由发包人装表计量。</w:t>
      </w:r>
      <w:r>
        <w:rPr>
          <w:rFonts w:ascii="宋体" w:hAnsi="宋体" w:cs="宋体"/>
          <w:sz w:val="28"/>
          <w:szCs w:val="28"/>
        </w:rPr>
        <w:t xml:space="preserve">  </w:t>
      </w:r>
    </w:p>
    <w:p w:rsidR="007C5008" w:rsidRDefault="007C5008" w:rsidP="007C5008">
      <w:pPr>
        <w:pStyle w:val="Blockquote"/>
        <w:spacing w:line="400" w:lineRule="exact"/>
        <w:ind w:left="0" w:right="0" w:firstLineChars="150" w:firstLine="420"/>
        <w:rPr>
          <w:rFonts w:ascii="宋体" w:hAns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）施工场地与公共道路的通道开通时间和要求：</w:t>
      </w:r>
      <w:r>
        <w:rPr>
          <w:rFonts w:ascii="宋体" w:hAnsi="宋体" w:cs="宋体" w:hint="eastAsia"/>
          <w:sz w:val="28"/>
          <w:szCs w:val="28"/>
          <w:u w:val="single"/>
        </w:rPr>
        <w:t>开工前</w:t>
      </w:r>
      <w:r>
        <w:rPr>
          <w:rFonts w:ascii="宋体" w:hAnsi="宋体" w:cs="宋体"/>
          <w:sz w:val="28"/>
          <w:szCs w:val="28"/>
          <w:u w:val="single"/>
        </w:rPr>
        <w:t>7</w:t>
      </w:r>
      <w:r>
        <w:rPr>
          <w:rFonts w:ascii="宋体" w:hAnsi="宋体" w:cs="宋体" w:hint="eastAsia"/>
          <w:sz w:val="28"/>
          <w:szCs w:val="28"/>
          <w:u w:val="single"/>
        </w:rPr>
        <w:t>日内由发包人完成</w:t>
      </w:r>
      <w:r>
        <w:rPr>
          <w:rFonts w:ascii="宋体" w:hAnsi="宋体" w:cs="宋体" w:hint="eastAsia"/>
          <w:sz w:val="28"/>
          <w:szCs w:val="28"/>
        </w:rPr>
        <w:t>。</w:t>
      </w:r>
      <w:r>
        <w:rPr>
          <w:rFonts w:ascii="宋体" w:hAnsi="宋体" w:cs="宋体"/>
          <w:sz w:val="28"/>
          <w:szCs w:val="28"/>
        </w:rPr>
        <w:t xml:space="preserve">  </w:t>
      </w:r>
    </w:p>
    <w:p w:rsidR="007C5008" w:rsidRDefault="007C5008" w:rsidP="007C5008">
      <w:pPr>
        <w:pStyle w:val="Blockquote"/>
        <w:spacing w:line="400" w:lineRule="exact"/>
        <w:ind w:left="0" w:right="0" w:firstLineChars="150" w:firstLine="420"/>
        <w:rPr>
          <w:rFonts w:ascii="宋体" w:hAnsi="宋体" w:cs="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）工程地质和地下管线资料的提供时间：</w:t>
      </w:r>
      <w:r>
        <w:rPr>
          <w:rFonts w:ascii="宋体" w:hAnsi="宋体" w:cs="宋体" w:hint="eastAsia"/>
          <w:sz w:val="28"/>
          <w:szCs w:val="28"/>
          <w:u w:val="single"/>
        </w:rPr>
        <w:t>开工前</w:t>
      </w:r>
      <w:r>
        <w:rPr>
          <w:rFonts w:ascii="宋体" w:hAnsi="宋体" w:cs="宋体"/>
          <w:sz w:val="28"/>
          <w:szCs w:val="28"/>
          <w:u w:val="single"/>
        </w:rPr>
        <w:t>7</w:t>
      </w:r>
      <w:r>
        <w:rPr>
          <w:rFonts w:ascii="宋体" w:hAnsi="宋体" w:cs="宋体" w:hint="eastAsia"/>
          <w:sz w:val="28"/>
          <w:szCs w:val="28"/>
          <w:u w:val="single"/>
        </w:rPr>
        <w:t>日内由发包人提供。</w:t>
      </w:r>
      <w:r>
        <w:rPr>
          <w:rFonts w:ascii="宋体" w:hAnsi="宋体" w:cs="宋体"/>
          <w:sz w:val="28"/>
          <w:szCs w:val="28"/>
        </w:rPr>
        <w:t xml:space="preserve">    </w:t>
      </w:r>
    </w:p>
    <w:p w:rsidR="007C5008" w:rsidRDefault="007C5008" w:rsidP="007C5008">
      <w:pPr>
        <w:pStyle w:val="Blockquote"/>
        <w:spacing w:line="400" w:lineRule="exact"/>
        <w:ind w:left="0" w:right="0" w:firstLineChars="150" w:firstLine="420"/>
        <w:rPr>
          <w:rFonts w:ascii="宋体" w:hAnsi="宋体" w:cs="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）由发包人办理的施工所需证件、批件的名称和完成时间：</w:t>
      </w:r>
      <w:r>
        <w:rPr>
          <w:rFonts w:ascii="宋体" w:hAnsi="宋体" w:cs="宋体" w:hint="eastAsia"/>
          <w:sz w:val="28"/>
          <w:szCs w:val="28"/>
          <w:u w:val="single"/>
        </w:rPr>
        <w:t>由承包人配合发包人在开工前</w:t>
      </w:r>
      <w:r>
        <w:rPr>
          <w:rFonts w:ascii="宋体" w:hAnsi="宋体" w:cs="宋体"/>
          <w:sz w:val="28"/>
          <w:szCs w:val="28"/>
          <w:u w:val="single"/>
        </w:rPr>
        <w:t>7</w:t>
      </w:r>
      <w:r>
        <w:rPr>
          <w:rFonts w:ascii="宋体" w:hAnsi="宋体" w:cs="宋体" w:hint="eastAsia"/>
          <w:sz w:val="28"/>
          <w:szCs w:val="28"/>
          <w:u w:val="single"/>
        </w:rPr>
        <w:t>日内完成。</w:t>
      </w:r>
      <w:r>
        <w:rPr>
          <w:rFonts w:ascii="宋体" w:hAnsi="宋体" w:cs="宋体"/>
          <w:sz w:val="28"/>
          <w:szCs w:val="28"/>
        </w:rPr>
        <w:t xml:space="preserve">  </w:t>
      </w:r>
    </w:p>
    <w:p w:rsidR="007C5008" w:rsidRDefault="007C5008" w:rsidP="007C5008">
      <w:pPr>
        <w:pStyle w:val="Blockquote"/>
        <w:spacing w:line="400" w:lineRule="exact"/>
        <w:ind w:left="0" w:right="0" w:firstLineChars="150" w:firstLine="420"/>
        <w:rPr>
          <w:rFonts w:ascii="宋体" w:cs="宋体"/>
          <w:sz w:val="28"/>
          <w:szCs w:val="28"/>
        </w:rPr>
      </w:pPr>
      <w:r>
        <w:rPr>
          <w:rFonts w:ascii="宋体" w:hAnsi="宋体" w:cs="宋体" w:hint="eastAsia"/>
          <w:sz w:val="28"/>
          <w:szCs w:val="28"/>
        </w:rPr>
        <w:t>（</w:t>
      </w:r>
      <w:r>
        <w:rPr>
          <w:rFonts w:ascii="宋体" w:hAnsi="宋体" w:cs="宋体"/>
          <w:sz w:val="28"/>
          <w:szCs w:val="28"/>
        </w:rPr>
        <w:t>6</w:t>
      </w:r>
      <w:r>
        <w:rPr>
          <w:rFonts w:ascii="宋体" w:hAnsi="宋体" w:cs="宋体" w:hint="eastAsia"/>
          <w:sz w:val="28"/>
          <w:szCs w:val="28"/>
        </w:rPr>
        <w:t>）双方约定发包人应做的其他工作：</w:t>
      </w:r>
      <w:r>
        <w:rPr>
          <w:rFonts w:ascii="宋体" w:hAnsi="宋体" w:cs="宋体" w:hint="eastAsia"/>
          <w:sz w:val="28"/>
          <w:szCs w:val="28"/>
          <w:u w:val="single"/>
        </w:rPr>
        <w:t>另行约定</w:t>
      </w:r>
    </w:p>
    <w:p w:rsidR="007C5008" w:rsidRDefault="007C5008" w:rsidP="007C5008">
      <w:pPr>
        <w:pStyle w:val="Blockquote"/>
        <w:spacing w:line="400" w:lineRule="exact"/>
        <w:ind w:left="0" w:right="0" w:firstLineChars="150" w:firstLine="420"/>
        <w:rPr>
          <w:rFonts w:ascii="宋体" w:cs="宋体"/>
          <w:sz w:val="28"/>
          <w:szCs w:val="28"/>
        </w:rPr>
      </w:pPr>
      <w:r>
        <w:rPr>
          <w:rFonts w:ascii="宋体" w:hAnsi="宋体" w:cs="宋体"/>
          <w:sz w:val="28"/>
          <w:szCs w:val="28"/>
        </w:rPr>
        <w:t xml:space="preserve">2.1.2 </w:t>
      </w:r>
      <w:r>
        <w:rPr>
          <w:rFonts w:ascii="宋体" w:hAnsi="宋体" w:cs="宋体" w:hint="eastAsia"/>
          <w:sz w:val="28"/>
          <w:szCs w:val="28"/>
        </w:rPr>
        <w:t>发包人委托承包人办理的工作：</w:t>
      </w:r>
      <w:r>
        <w:rPr>
          <w:rFonts w:ascii="宋体" w:hAnsi="宋体" w:cs="宋体" w:hint="eastAsia"/>
          <w:sz w:val="28"/>
          <w:szCs w:val="28"/>
          <w:u w:val="single"/>
        </w:rPr>
        <w:t>另行约定</w:t>
      </w:r>
    </w:p>
    <w:p w:rsidR="007C5008" w:rsidRDefault="007C5008" w:rsidP="007C5008">
      <w:pPr>
        <w:pStyle w:val="Blockquote"/>
        <w:spacing w:line="400" w:lineRule="exact"/>
        <w:ind w:left="0" w:right="0"/>
        <w:rPr>
          <w:rFonts w:ascii="宋体" w:cs="宋体"/>
          <w:kern w:val="2"/>
          <w:sz w:val="28"/>
          <w:szCs w:val="28"/>
        </w:rPr>
      </w:pPr>
      <w:r>
        <w:rPr>
          <w:rFonts w:ascii="宋体" w:hAnsi="宋体" w:cs="宋体"/>
          <w:kern w:val="2"/>
          <w:sz w:val="28"/>
          <w:szCs w:val="28"/>
        </w:rPr>
        <w:t xml:space="preserve">2.2 </w:t>
      </w:r>
      <w:r>
        <w:rPr>
          <w:rFonts w:ascii="宋体" w:hAnsi="宋体" w:cs="宋体" w:hint="eastAsia"/>
          <w:kern w:val="2"/>
          <w:sz w:val="28"/>
          <w:szCs w:val="28"/>
        </w:rPr>
        <w:t>承包人工作</w:t>
      </w:r>
    </w:p>
    <w:p w:rsidR="007C5008" w:rsidRDefault="007C5008" w:rsidP="007C5008">
      <w:pPr>
        <w:pStyle w:val="Blockquote"/>
        <w:spacing w:line="400" w:lineRule="exact"/>
        <w:ind w:leftChars="171" w:left="359" w:right="0" w:firstLineChars="50" w:firstLine="140"/>
        <w:rPr>
          <w:rFonts w:ascii="宋体" w:hAnsi="宋体" w:cs="宋体"/>
          <w:sz w:val="28"/>
          <w:szCs w:val="28"/>
        </w:rPr>
      </w:pPr>
      <w:r>
        <w:rPr>
          <w:rFonts w:ascii="宋体" w:hAnsi="宋体" w:cs="宋体"/>
          <w:kern w:val="2"/>
          <w:sz w:val="28"/>
          <w:szCs w:val="28"/>
        </w:rPr>
        <w:t>2.2.1</w:t>
      </w:r>
      <w:r>
        <w:rPr>
          <w:rFonts w:ascii="宋体" w:hAnsi="宋体" w:cs="宋体" w:hint="eastAsia"/>
          <w:sz w:val="28"/>
          <w:szCs w:val="28"/>
        </w:rPr>
        <w:t>承包人应按约定时间和要求，完成以下工作：</w:t>
      </w:r>
      <w:r>
        <w:rPr>
          <w:rFonts w:ascii="宋体" w:hAnsi="宋体" w:cs="宋体"/>
          <w:sz w:val="28"/>
          <w:szCs w:val="28"/>
        </w:rPr>
        <w:t xml:space="preserve">  </w:t>
      </w:r>
    </w:p>
    <w:p w:rsidR="007C5008" w:rsidRDefault="007C5008" w:rsidP="007C5008">
      <w:pPr>
        <w:pStyle w:val="Blockquote"/>
        <w:spacing w:line="400" w:lineRule="exact"/>
        <w:ind w:left="0" w:right="0"/>
        <w:rPr>
          <w:rFonts w:ascii="宋体" w:hAnsi="宋体" w:cs="宋体"/>
          <w:sz w:val="28"/>
          <w:szCs w:val="28"/>
        </w:rPr>
      </w:pPr>
      <w:r>
        <w:rPr>
          <w:rFonts w:ascii="宋体" w:cs="宋体"/>
          <w:sz w:val="28"/>
          <w:szCs w:val="28"/>
        </w:rPr>
        <w:t> </w:t>
      </w:r>
      <w:r>
        <w:rPr>
          <w:rFonts w:ascii="宋体" w:hAnsi="宋体" w:cs="宋体"/>
          <w:sz w:val="28"/>
          <w:szCs w:val="28"/>
        </w:rPr>
        <w:t xml:space="preserve">  </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）承担施工安全保卫工作及非夜间施工照明的责任和要求：</w:t>
      </w:r>
      <w:r>
        <w:rPr>
          <w:rFonts w:ascii="宋体" w:hAnsi="宋体" w:cs="宋体" w:hint="eastAsia"/>
          <w:sz w:val="28"/>
          <w:szCs w:val="28"/>
          <w:u w:val="single"/>
        </w:rPr>
        <w:t>由</w:t>
      </w:r>
      <w:r>
        <w:rPr>
          <w:rFonts w:ascii="宋体" w:hAnsi="宋体" w:cs="宋体" w:hint="eastAsia"/>
          <w:sz w:val="28"/>
          <w:szCs w:val="28"/>
          <w:u w:val="single"/>
        </w:rPr>
        <w:lastRenderedPageBreak/>
        <w:t>承包人负责并承担相关费用。</w:t>
      </w:r>
      <w:r>
        <w:rPr>
          <w:rFonts w:ascii="宋体" w:hAnsi="宋体" w:cs="宋体"/>
          <w:sz w:val="28"/>
          <w:szCs w:val="28"/>
        </w:rPr>
        <w:t xml:space="preserve"> </w:t>
      </w:r>
    </w:p>
    <w:p w:rsidR="007C5008" w:rsidRDefault="007C5008" w:rsidP="007C5008">
      <w:pPr>
        <w:pStyle w:val="Blockquote"/>
        <w:spacing w:line="400" w:lineRule="exact"/>
        <w:ind w:left="0" w:right="0" w:firstLineChars="200" w:firstLine="560"/>
        <w:rPr>
          <w:rFonts w:ascii="宋体" w:hAns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）向发包人提供的办公和生活房屋及设施的要求：</w:t>
      </w:r>
      <w:r>
        <w:rPr>
          <w:rFonts w:ascii="宋体" w:hAnsi="宋体" w:cs="宋体"/>
          <w:sz w:val="28"/>
          <w:szCs w:val="28"/>
          <w:u w:val="single"/>
        </w:rPr>
        <w:t>/</w:t>
      </w:r>
      <w:r>
        <w:rPr>
          <w:rFonts w:ascii="宋体" w:hAnsi="宋体" w:cs="宋体" w:hint="eastAsia"/>
          <w:sz w:val="28"/>
          <w:szCs w:val="28"/>
          <w:u w:val="single"/>
        </w:rPr>
        <w:t>。</w:t>
      </w:r>
      <w:r>
        <w:rPr>
          <w:rFonts w:ascii="宋体" w:hAnsi="宋体" w:cs="宋体"/>
          <w:sz w:val="28"/>
          <w:szCs w:val="28"/>
        </w:rPr>
        <w:t xml:space="preserve">  </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）已完工程成品保护的特殊要求及费用承担：</w:t>
      </w:r>
      <w:r>
        <w:rPr>
          <w:rFonts w:ascii="宋体" w:hAnsi="宋体" w:cs="宋体" w:hint="eastAsia"/>
          <w:sz w:val="28"/>
          <w:szCs w:val="28"/>
          <w:u w:val="single"/>
        </w:rPr>
        <w:t>已竣工工程未交付发包人之前所发生的保护工作由承包人负责并承担相关费用。发包人要求承包人采取特殊措施保护的工程部位所发生的相关费用由发包人承担。</w:t>
      </w:r>
    </w:p>
    <w:p w:rsidR="007C5008" w:rsidRDefault="007C5008" w:rsidP="007C5008">
      <w:pPr>
        <w:pStyle w:val="Blockquote"/>
        <w:spacing w:line="400" w:lineRule="exact"/>
        <w:ind w:left="0" w:right="0" w:firstLineChars="200" w:firstLine="560"/>
        <w:rPr>
          <w:rFonts w:ascii="宋体" w:hAnsi="宋体" w:cs="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）施工场地清洁卫生的要求：</w:t>
      </w:r>
      <w:r>
        <w:rPr>
          <w:rFonts w:ascii="宋体" w:hAnsi="宋体" w:cs="宋体" w:hint="eastAsia"/>
          <w:sz w:val="28"/>
          <w:szCs w:val="28"/>
          <w:u w:val="single"/>
        </w:rPr>
        <w:t>符合安徽省及各地市对施工场地文明施工和清洁卫生的有关规定。</w:t>
      </w:r>
      <w:r>
        <w:rPr>
          <w:rFonts w:ascii="宋体" w:hAnsi="宋体" w:cs="宋体"/>
          <w:sz w:val="28"/>
          <w:szCs w:val="28"/>
        </w:rPr>
        <w:t xml:space="preserve"> </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）双方约定承包人应做的其他工作：</w:t>
      </w:r>
      <w:r>
        <w:rPr>
          <w:rFonts w:ascii="宋体" w:hAnsi="宋体" w:cs="宋体" w:hint="eastAsia"/>
          <w:sz w:val="28"/>
          <w:szCs w:val="28"/>
          <w:u w:val="single"/>
        </w:rPr>
        <w:t>另行约定</w:t>
      </w:r>
    </w:p>
    <w:p w:rsidR="007C5008" w:rsidRDefault="007C5008" w:rsidP="007C5008">
      <w:pPr>
        <w:pStyle w:val="Blockquote"/>
        <w:spacing w:line="400" w:lineRule="exact"/>
        <w:ind w:left="0" w:right="0"/>
        <w:rPr>
          <w:rFonts w:ascii="宋体" w:hAnsi="宋体" w:cs="宋体"/>
          <w:kern w:val="2"/>
          <w:sz w:val="28"/>
          <w:szCs w:val="28"/>
        </w:rPr>
      </w:pPr>
      <w:r>
        <w:rPr>
          <w:rFonts w:ascii="宋体" w:hAnsi="宋体" w:cs="宋体"/>
          <w:kern w:val="2"/>
          <w:sz w:val="28"/>
          <w:szCs w:val="28"/>
        </w:rPr>
        <w:t xml:space="preserve">3. </w:t>
      </w:r>
      <w:r>
        <w:rPr>
          <w:rFonts w:ascii="宋体" w:hAnsi="宋体" w:cs="宋体" w:hint="eastAsia"/>
          <w:kern w:val="2"/>
          <w:sz w:val="28"/>
          <w:szCs w:val="28"/>
        </w:rPr>
        <w:t>施工组织设计和工期</w:t>
      </w:r>
      <w:r>
        <w:rPr>
          <w:rFonts w:ascii="宋体" w:hAnsi="宋体" w:cs="宋体"/>
          <w:kern w:val="2"/>
          <w:sz w:val="28"/>
          <w:szCs w:val="28"/>
        </w:rPr>
        <w:t xml:space="preserve"> </w:t>
      </w:r>
    </w:p>
    <w:p w:rsidR="007C5008" w:rsidRDefault="007C5008" w:rsidP="007C5008">
      <w:pPr>
        <w:pStyle w:val="Blockquote"/>
        <w:spacing w:line="400" w:lineRule="exact"/>
        <w:ind w:left="0" w:right="0"/>
        <w:rPr>
          <w:rFonts w:ascii="宋体" w:hAnsi="宋体" w:cs="宋体"/>
          <w:kern w:val="2"/>
          <w:sz w:val="28"/>
          <w:szCs w:val="28"/>
        </w:rPr>
      </w:pPr>
      <w:r>
        <w:rPr>
          <w:rFonts w:ascii="宋体" w:hAnsi="宋体" w:cs="宋体"/>
          <w:kern w:val="2"/>
          <w:sz w:val="28"/>
          <w:szCs w:val="28"/>
        </w:rPr>
        <w:t xml:space="preserve">3.1 </w:t>
      </w:r>
      <w:r>
        <w:rPr>
          <w:rFonts w:ascii="宋体" w:hAnsi="宋体" w:cs="宋体" w:hint="eastAsia"/>
          <w:kern w:val="2"/>
          <w:sz w:val="28"/>
          <w:szCs w:val="28"/>
        </w:rPr>
        <w:t>施工组织设计和进度计划</w:t>
      </w:r>
      <w:r>
        <w:rPr>
          <w:rFonts w:ascii="宋体" w:hAnsi="宋体" w:cs="宋体"/>
          <w:kern w:val="2"/>
          <w:sz w:val="28"/>
          <w:szCs w:val="28"/>
        </w:rPr>
        <w:t xml:space="preserve"> </w:t>
      </w:r>
    </w:p>
    <w:p w:rsidR="007C5008" w:rsidRDefault="007C5008" w:rsidP="007C5008">
      <w:pPr>
        <w:pStyle w:val="Blockquote"/>
        <w:spacing w:line="400" w:lineRule="exact"/>
        <w:ind w:left="0" w:right="0" w:firstLineChars="200" w:firstLine="560"/>
        <w:rPr>
          <w:rFonts w:ascii="宋体" w:hAnsi="宋体" w:cs="宋体"/>
          <w:sz w:val="28"/>
          <w:szCs w:val="28"/>
        </w:rPr>
      </w:pPr>
      <w:r>
        <w:rPr>
          <w:rFonts w:ascii="宋体" w:hAnsi="宋体" w:cs="宋体"/>
          <w:kern w:val="2"/>
          <w:sz w:val="28"/>
          <w:szCs w:val="28"/>
        </w:rPr>
        <w:t>3.1.1</w:t>
      </w:r>
      <w:r>
        <w:rPr>
          <w:rFonts w:ascii="宋体" w:hAnsi="宋体" w:cs="宋体" w:hint="eastAsia"/>
          <w:sz w:val="28"/>
          <w:szCs w:val="28"/>
        </w:rPr>
        <w:t>承包人提供施工组织设计（施工方案）和进度计划的时间：</w:t>
      </w:r>
      <w:r>
        <w:rPr>
          <w:rFonts w:ascii="宋体" w:hAnsi="宋体" w:cs="宋体" w:hint="eastAsia"/>
          <w:sz w:val="28"/>
          <w:szCs w:val="28"/>
          <w:u w:val="single"/>
        </w:rPr>
        <w:t>开工前</w:t>
      </w:r>
      <w:r>
        <w:rPr>
          <w:rFonts w:ascii="宋体" w:hAnsi="宋体" w:cs="宋体"/>
          <w:sz w:val="28"/>
          <w:szCs w:val="28"/>
          <w:u w:val="single"/>
        </w:rPr>
        <w:t>7</w:t>
      </w:r>
      <w:r>
        <w:rPr>
          <w:rFonts w:ascii="宋体" w:hAnsi="宋体" w:cs="宋体" w:hint="eastAsia"/>
          <w:sz w:val="28"/>
          <w:szCs w:val="28"/>
          <w:u w:val="single"/>
        </w:rPr>
        <w:t>日内承包人向发包人提供施工组织设计和总进度计划（含进度计划网络图、横道图）。</w:t>
      </w:r>
      <w:r>
        <w:rPr>
          <w:rFonts w:ascii="宋体" w:hAnsi="宋体" w:cs="宋体"/>
          <w:sz w:val="28"/>
          <w:szCs w:val="28"/>
        </w:rPr>
        <w:t xml:space="preserve">  </w:t>
      </w:r>
    </w:p>
    <w:p w:rsidR="007C5008" w:rsidRDefault="007C5008" w:rsidP="007C5008">
      <w:pPr>
        <w:pStyle w:val="Blockquote"/>
        <w:spacing w:line="400" w:lineRule="exact"/>
        <w:ind w:leftChars="119" w:left="250" w:right="0" w:firstLineChars="50" w:firstLine="140"/>
        <w:rPr>
          <w:rFonts w:ascii="宋体" w:cs="宋体"/>
          <w:sz w:val="28"/>
          <w:szCs w:val="28"/>
        </w:rPr>
      </w:pPr>
      <w:r>
        <w:rPr>
          <w:rFonts w:ascii="宋体" w:hAnsi="宋体" w:cs="宋体" w:hint="eastAsia"/>
          <w:sz w:val="28"/>
          <w:szCs w:val="28"/>
        </w:rPr>
        <w:t>工程师确认的时间：</w:t>
      </w:r>
      <w:r>
        <w:rPr>
          <w:rFonts w:ascii="宋体" w:hAnsi="宋体" w:cs="宋体" w:hint="eastAsia"/>
          <w:sz w:val="28"/>
          <w:szCs w:val="28"/>
          <w:u w:val="single"/>
        </w:rPr>
        <w:t>收到后</w:t>
      </w:r>
      <w:r>
        <w:rPr>
          <w:rFonts w:ascii="宋体" w:hAnsi="宋体" w:cs="宋体"/>
          <w:sz w:val="28"/>
          <w:szCs w:val="28"/>
          <w:u w:val="single"/>
        </w:rPr>
        <w:t>7</w:t>
      </w:r>
      <w:r>
        <w:rPr>
          <w:rFonts w:ascii="宋体" w:hAnsi="宋体" w:cs="宋体" w:hint="eastAsia"/>
          <w:sz w:val="28"/>
          <w:szCs w:val="28"/>
          <w:u w:val="single"/>
        </w:rPr>
        <w:t>日内工程师进行确认和提出修改意见。</w:t>
      </w:r>
    </w:p>
    <w:p w:rsidR="007C5008" w:rsidRDefault="007C5008" w:rsidP="007C5008">
      <w:pPr>
        <w:pStyle w:val="Blockquote"/>
        <w:spacing w:line="400" w:lineRule="exact"/>
        <w:ind w:left="0" w:right="0" w:firstLineChars="171" w:firstLine="479"/>
        <w:rPr>
          <w:rFonts w:ascii="宋体" w:hAnsi="宋体" w:cs="宋体"/>
          <w:sz w:val="28"/>
          <w:szCs w:val="28"/>
          <w:u w:val="single"/>
        </w:rPr>
      </w:pPr>
      <w:r>
        <w:rPr>
          <w:rFonts w:ascii="宋体" w:hAnsi="宋体" w:cs="宋体"/>
          <w:kern w:val="2"/>
          <w:sz w:val="28"/>
          <w:szCs w:val="28"/>
        </w:rPr>
        <w:t>3.1.2</w:t>
      </w:r>
      <w:r>
        <w:rPr>
          <w:rFonts w:ascii="宋体" w:hAnsi="宋体" w:cs="宋体" w:hint="eastAsia"/>
          <w:sz w:val="28"/>
          <w:szCs w:val="28"/>
        </w:rPr>
        <w:t>群体工程中有关进度计划的要求：</w:t>
      </w:r>
      <w:r>
        <w:rPr>
          <w:rFonts w:ascii="宋体" w:hAnsi="宋体" w:cs="宋体" w:hint="eastAsia"/>
          <w:sz w:val="28"/>
          <w:szCs w:val="28"/>
          <w:u w:val="single"/>
        </w:rPr>
        <w:t>承包人合同段范围内的工程进度计划安排应服从和满足发包人对于整个项目群体工程总体进度计划的安排，并能根据总体进度计划的需要进行调整。</w:t>
      </w:r>
      <w:r>
        <w:rPr>
          <w:rFonts w:ascii="宋体" w:hAnsi="宋体" w:cs="宋体"/>
          <w:sz w:val="28"/>
          <w:szCs w:val="28"/>
          <w:u w:val="single"/>
        </w:rPr>
        <w:t xml:space="preserve"> </w:t>
      </w:r>
    </w:p>
    <w:p w:rsidR="007C5008" w:rsidRDefault="007C5008" w:rsidP="007C5008">
      <w:pPr>
        <w:pStyle w:val="Blockquote"/>
        <w:spacing w:line="400" w:lineRule="exact"/>
        <w:ind w:left="0" w:right="0"/>
        <w:rPr>
          <w:rFonts w:ascii="宋体" w:cs="宋体"/>
          <w:kern w:val="2"/>
          <w:sz w:val="28"/>
          <w:szCs w:val="28"/>
        </w:rPr>
      </w:pPr>
      <w:r>
        <w:rPr>
          <w:rFonts w:ascii="宋体" w:hAnsi="宋体" w:cs="宋体"/>
          <w:kern w:val="2"/>
          <w:sz w:val="28"/>
          <w:szCs w:val="28"/>
        </w:rPr>
        <w:t xml:space="preserve">3.2 </w:t>
      </w:r>
      <w:r>
        <w:rPr>
          <w:rFonts w:ascii="宋体" w:hAnsi="宋体" w:cs="宋体" w:hint="eastAsia"/>
          <w:kern w:val="2"/>
          <w:sz w:val="28"/>
          <w:szCs w:val="28"/>
        </w:rPr>
        <w:t>工期</w:t>
      </w:r>
    </w:p>
    <w:p w:rsidR="007C5008" w:rsidRDefault="007C5008" w:rsidP="007C5008">
      <w:pPr>
        <w:pStyle w:val="Blockquote"/>
        <w:spacing w:line="400" w:lineRule="exact"/>
        <w:ind w:left="0" w:right="0" w:firstLineChars="200" w:firstLine="560"/>
        <w:rPr>
          <w:rFonts w:ascii="宋体" w:cs="宋体"/>
          <w:b/>
          <w:sz w:val="28"/>
          <w:szCs w:val="28"/>
        </w:rPr>
      </w:pPr>
      <w:r>
        <w:rPr>
          <w:rFonts w:ascii="宋体" w:hAnsi="宋体" w:cs="宋体"/>
          <w:kern w:val="2"/>
          <w:sz w:val="28"/>
          <w:szCs w:val="28"/>
        </w:rPr>
        <w:t>3.2.1</w:t>
      </w:r>
      <w:r>
        <w:rPr>
          <w:rFonts w:ascii="宋体" w:hAnsi="宋体" w:cs="宋体"/>
          <w:sz w:val="28"/>
          <w:szCs w:val="28"/>
        </w:rPr>
        <w:t xml:space="preserve"> </w:t>
      </w:r>
      <w:r>
        <w:rPr>
          <w:rFonts w:ascii="宋体" w:hAnsi="宋体" w:cs="宋体" w:hint="eastAsia"/>
          <w:sz w:val="28"/>
          <w:szCs w:val="28"/>
        </w:rPr>
        <w:t>每提前竣工一天，发包人支付承包人合同价款的万分之</w:t>
      </w:r>
      <w:r>
        <w:rPr>
          <w:rFonts w:ascii="宋体" w:hAnsi="宋体" w:cs="宋体"/>
          <w:sz w:val="28"/>
          <w:szCs w:val="28"/>
          <w:u w:val="single"/>
        </w:rPr>
        <w:t xml:space="preserve">  </w:t>
      </w:r>
      <w:r>
        <w:rPr>
          <w:rFonts w:ascii="宋体" w:hAnsi="宋体" w:cs="宋体" w:hint="eastAsia"/>
          <w:sz w:val="28"/>
          <w:szCs w:val="28"/>
          <w:u w:val="single"/>
        </w:rPr>
        <w:t>∕</w:t>
      </w:r>
      <w:r>
        <w:rPr>
          <w:rFonts w:ascii="宋体" w:hAnsi="宋体" w:cs="宋体"/>
          <w:sz w:val="28"/>
          <w:szCs w:val="28"/>
          <w:u w:val="single"/>
        </w:rPr>
        <w:t xml:space="preserve">   </w:t>
      </w:r>
      <w:r>
        <w:rPr>
          <w:rFonts w:ascii="宋体" w:hAnsi="宋体" w:cs="宋体" w:hint="eastAsia"/>
          <w:sz w:val="28"/>
          <w:szCs w:val="28"/>
        </w:rPr>
        <w:t>的奖金；奖金最高限额为合同价款的</w:t>
      </w:r>
      <w:r>
        <w:rPr>
          <w:rFonts w:ascii="宋体" w:hAnsi="宋体" w:cs="宋体"/>
          <w:sz w:val="28"/>
          <w:szCs w:val="28"/>
          <w:u w:val="single"/>
        </w:rPr>
        <w:t xml:space="preserve">    </w:t>
      </w:r>
      <w:r>
        <w:rPr>
          <w:rFonts w:ascii="宋体" w:hAnsi="宋体" w:cs="宋体" w:hint="eastAsia"/>
          <w:sz w:val="28"/>
          <w:szCs w:val="28"/>
          <w:u w:val="single"/>
        </w:rPr>
        <w:t>∕</w:t>
      </w:r>
      <w:r>
        <w:rPr>
          <w:rFonts w:ascii="宋体" w:hAnsi="宋体" w:cs="宋体"/>
          <w:sz w:val="28"/>
          <w:szCs w:val="28"/>
          <w:u w:val="single"/>
        </w:rPr>
        <w:t xml:space="preserve">   </w:t>
      </w:r>
      <w:r>
        <w:rPr>
          <w:rFonts w:ascii="宋体" w:hAnsi="宋体" w:cs="宋体"/>
          <w:sz w:val="28"/>
          <w:szCs w:val="28"/>
        </w:rPr>
        <w:t>%</w:t>
      </w:r>
      <w:r>
        <w:rPr>
          <w:rFonts w:ascii="宋体" w:hAnsi="宋体" w:cs="宋体" w:hint="eastAsia"/>
          <w:sz w:val="28"/>
          <w:szCs w:val="28"/>
        </w:rPr>
        <w:t>。</w:t>
      </w:r>
    </w:p>
    <w:p w:rsidR="007C5008" w:rsidRDefault="007C5008" w:rsidP="007C5008">
      <w:pPr>
        <w:pStyle w:val="Blockquote"/>
        <w:spacing w:line="400" w:lineRule="exact"/>
        <w:ind w:left="0" w:right="0" w:firstLineChars="200" w:firstLine="560"/>
        <w:rPr>
          <w:rFonts w:ascii="宋体" w:cs="宋体"/>
          <w:b/>
          <w:sz w:val="28"/>
          <w:szCs w:val="28"/>
        </w:rPr>
      </w:pPr>
      <w:r>
        <w:rPr>
          <w:rFonts w:ascii="宋体" w:hAnsi="宋体" w:cs="宋体"/>
          <w:kern w:val="2"/>
          <w:sz w:val="28"/>
          <w:szCs w:val="28"/>
        </w:rPr>
        <w:t>3.2.2</w:t>
      </w:r>
      <w:r>
        <w:rPr>
          <w:rFonts w:ascii="宋体" w:hAnsi="宋体" w:cs="宋体" w:hint="eastAsia"/>
          <w:sz w:val="28"/>
          <w:szCs w:val="28"/>
        </w:rPr>
        <w:t>每延期竣工一天，承包人支付发包人合同价款的万分之十的违约金；</w:t>
      </w:r>
      <w:r>
        <w:rPr>
          <w:rFonts w:ascii="宋体" w:hAnsi="宋体" w:cs="宋体" w:hint="eastAsia"/>
          <w:sz w:val="28"/>
          <w:szCs w:val="28"/>
          <w:u w:val="single"/>
        </w:rPr>
        <w:t>工程延期五日以上的，每日按合同价款万分之二十向发包人支付违约金；违约金最高限额为合同价款的</w:t>
      </w:r>
      <w:r>
        <w:rPr>
          <w:rFonts w:ascii="宋体" w:hAnsi="宋体" w:cs="宋体"/>
          <w:sz w:val="28"/>
          <w:szCs w:val="28"/>
          <w:u w:val="single"/>
        </w:rPr>
        <w:t>1%</w:t>
      </w:r>
      <w:r>
        <w:rPr>
          <w:rFonts w:ascii="宋体" w:hAnsi="宋体" w:cs="宋体" w:hint="eastAsia"/>
          <w:sz w:val="28"/>
          <w:szCs w:val="28"/>
          <w:u w:val="single"/>
        </w:rPr>
        <w:t>；延期竣工十日以上的，发包人有权解除合同，并追究连带损失。</w:t>
      </w:r>
    </w:p>
    <w:p w:rsidR="007C5008" w:rsidRDefault="007C5008" w:rsidP="007C5008">
      <w:pPr>
        <w:pStyle w:val="Blockquote"/>
        <w:spacing w:line="400" w:lineRule="exact"/>
        <w:ind w:left="0" w:right="0"/>
        <w:rPr>
          <w:rFonts w:ascii="宋体" w:hAnsi="宋体" w:cs="宋体"/>
          <w:kern w:val="2"/>
          <w:sz w:val="28"/>
          <w:szCs w:val="28"/>
        </w:rPr>
      </w:pPr>
      <w:r>
        <w:rPr>
          <w:rFonts w:ascii="宋体" w:hAnsi="宋体" w:cs="宋体"/>
          <w:kern w:val="2"/>
          <w:sz w:val="28"/>
          <w:szCs w:val="28"/>
        </w:rPr>
        <w:t xml:space="preserve">4. </w:t>
      </w:r>
      <w:r>
        <w:rPr>
          <w:rFonts w:ascii="宋体" w:hAnsi="宋体" w:cs="宋体" w:hint="eastAsia"/>
          <w:kern w:val="2"/>
          <w:sz w:val="28"/>
          <w:szCs w:val="28"/>
        </w:rPr>
        <w:t>合同价款与支付</w:t>
      </w:r>
      <w:r>
        <w:rPr>
          <w:rFonts w:ascii="宋体" w:hAnsi="宋体" w:cs="宋体"/>
          <w:kern w:val="2"/>
          <w:sz w:val="28"/>
          <w:szCs w:val="28"/>
        </w:rPr>
        <w:t xml:space="preserve"> </w:t>
      </w:r>
    </w:p>
    <w:p w:rsidR="007C5008" w:rsidRDefault="007C5008" w:rsidP="007C5008">
      <w:pPr>
        <w:pStyle w:val="Blockquote"/>
        <w:spacing w:line="400" w:lineRule="exact"/>
        <w:ind w:left="0" w:right="0"/>
        <w:rPr>
          <w:rFonts w:ascii="宋体" w:hAnsi="宋体" w:cs="宋体"/>
          <w:kern w:val="2"/>
          <w:sz w:val="28"/>
          <w:szCs w:val="28"/>
        </w:rPr>
      </w:pPr>
      <w:r>
        <w:rPr>
          <w:rFonts w:ascii="宋体" w:hAnsi="宋体" w:cs="宋体"/>
          <w:kern w:val="2"/>
          <w:sz w:val="28"/>
          <w:szCs w:val="28"/>
        </w:rPr>
        <w:t xml:space="preserve">4.1 </w:t>
      </w:r>
      <w:r>
        <w:rPr>
          <w:rFonts w:ascii="宋体" w:hAnsi="宋体" w:cs="宋体" w:hint="eastAsia"/>
          <w:kern w:val="2"/>
          <w:sz w:val="28"/>
          <w:szCs w:val="28"/>
        </w:rPr>
        <w:t>合同价款及调整</w:t>
      </w:r>
      <w:r>
        <w:rPr>
          <w:rFonts w:ascii="宋体" w:hAnsi="宋体" w:cs="宋体"/>
          <w:kern w:val="2"/>
          <w:sz w:val="28"/>
          <w:szCs w:val="28"/>
        </w:rPr>
        <w:t xml:space="preserve"> </w:t>
      </w:r>
    </w:p>
    <w:p w:rsidR="007C5008" w:rsidRDefault="007C5008" w:rsidP="007C5008">
      <w:pPr>
        <w:pStyle w:val="Blockquote"/>
        <w:spacing w:line="400" w:lineRule="exact"/>
        <w:ind w:left="0" w:right="0" w:firstLineChars="200" w:firstLine="560"/>
        <w:rPr>
          <w:rFonts w:ascii="宋体" w:hAnsi="宋体" w:cs="宋体"/>
          <w:sz w:val="28"/>
          <w:szCs w:val="28"/>
        </w:rPr>
      </w:pPr>
      <w:r>
        <w:rPr>
          <w:rFonts w:ascii="宋体" w:hAnsi="宋体" w:cs="宋体"/>
          <w:kern w:val="2"/>
          <w:sz w:val="28"/>
          <w:szCs w:val="28"/>
        </w:rPr>
        <w:t>4.1.1</w:t>
      </w:r>
      <w:r>
        <w:rPr>
          <w:rFonts w:ascii="宋体" w:hAnsi="宋体" w:cs="宋体" w:hint="eastAsia"/>
          <w:sz w:val="28"/>
          <w:szCs w:val="28"/>
        </w:rPr>
        <w:t>本合同价款采用（</w:t>
      </w:r>
      <w:r>
        <w:rPr>
          <w:rFonts w:ascii="宋体" w:hAnsi="宋体" w:cs="宋体"/>
          <w:sz w:val="28"/>
          <w:szCs w:val="28"/>
        </w:rPr>
        <w:t>2</w:t>
      </w:r>
      <w:r>
        <w:rPr>
          <w:rFonts w:ascii="宋体" w:hAnsi="宋体" w:cs="宋体" w:hint="eastAsia"/>
          <w:sz w:val="28"/>
          <w:szCs w:val="28"/>
        </w:rPr>
        <w:t>）方式确定。</w:t>
      </w:r>
      <w:r>
        <w:rPr>
          <w:rFonts w:ascii="宋体" w:hAnsi="宋体" w:cs="宋体"/>
          <w:sz w:val="28"/>
          <w:szCs w:val="28"/>
        </w:rPr>
        <w:t xml:space="preserve"> </w:t>
      </w:r>
    </w:p>
    <w:p w:rsidR="007C5008" w:rsidRDefault="007C5008" w:rsidP="007C5008">
      <w:pPr>
        <w:pStyle w:val="Blockquote"/>
        <w:spacing w:line="400" w:lineRule="exact"/>
        <w:ind w:left="0" w:right="0" w:firstLineChars="150" w:firstLine="420"/>
        <w:rPr>
          <w:rFonts w:ascii="宋体" w:hAns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）采用固定总价合同，合同价款中包括的风险范围：</w:t>
      </w:r>
      <w:r>
        <w:rPr>
          <w:rFonts w:ascii="宋体" w:hAnsi="宋体" w:cs="宋体" w:hint="eastAsia"/>
          <w:sz w:val="28"/>
          <w:szCs w:val="28"/>
          <w:u w:val="single"/>
        </w:rPr>
        <w:t>人工、材料、机械费用的市场价格变化，除政策性调整及不可抗力以外的其他</w:t>
      </w:r>
      <w:r>
        <w:rPr>
          <w:rFonts w:ascii="宋体" w:hAnsi="宋体" w:cs="宋体" w:hint="eastAsia"/>
          <w:sz w:val="28"/>
          <w:szCs w:val="28"/>
          <w:u w:val="single"/>
        </w:rPr>
        <w:lastRenderedPageBreak/>
        <w:t>风险。</w:t>
      </w:r>
      <w:r>
        <w:rPr>
          <w:rFonts w:ascii="宋体" w:hAnsi="宋体" w:cs="宋体"/>
          <w:sz w:val="28"/>
          <w:szCs w:val="28"/>
        </w:rPr>
        <w:t xml:space="preserve"> </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hint="eastAsia"/>
          <w:sz w:val="28"/>
          <w:szCs w:val="28"/>
        </w:rPr>
        <w:t>风险费用的计算方法：</w:t>
      </w:r>
      <w:r>
        <w:rPr>
          <w:rFonts w:ascii="宋体" w:hAnsi="宋体" w:cs="宋体" w:hint="eastAsia"/>
          <w:sz w:val="28"/>
          <w:szCs w:val="28"/>
          <w:u w:val="single"/>
        </w:rPr>
        <w:t>投标人在投标报价时已经考虑，不再另行计取。</w:t>
      </w:r>
    </w:p>
    <w:p w:rsidR="007C5008" w:rsidRDefault="007C5008" w:rsidP="007C5008">
      <w:pPr>
        <w:pStyle w:val="Blockquote"/>
        <w:spacing w:line="400" w:lineRule="exact"/>
        <w:ind w:left="0" w:right="0"/>
        <w:rPr>
          <w:rFonts w:ascii="宋体" w:cs="宋体"/>
          <w:sz w:val="28"/>
          <w:szCs w:val="28"/>
        </w:rPr>
      </w:pPr>
      <w:r>
        <w:rPr>
          <w:rFonts w:ascii="宋体" w:hAnsi="宋体" w:cs="宋体"/>
          <w:sz w:val="28"/>
          <w:szCs w:val="28"/>
        </w:rPr>
        <w:t xml:space="preserve">    </w:t>
      </w:r>
      <w:r>
        <w:rPr>
          <w:rFonts w:ascii="宋体" w:hAnsi="宋体" w:cs="宋体" w:hint="eastAsia"/>
          <w:sz w:val="28"/>
          <w:szCs w:val="28"/>
        </w:rPr>
        <w:t>风险范围以外合同价款调整方法：</w:t>
      </w:r>
      <w:r>
        <w:rPr>
          <w:rFonts w:ascii="宋体" w:hAnsi="宋体" w:cs="宋体" w:hint="eastAsia"/>
          <w:sz w:val="28"/>
          <w:szCs w:val="28"/>
          <w:u w:val="single"/>
        </w:rPr>
        <w:t>变更价款和签证价款等风险以外费用另加。</w:t>
      </w:r>
    </w:p>
    <w:p w:rsidR="007C5008" w:rsidRDefault="007C5008" w:rsidP="007C5008">
      <w:pPr>
        <w:pStyle w:val="Blockquote"/>
        <w:spacing w:line="400" w:lineRule="exact"/>
        <w:ind w:left="0" w:firstLineChars="100" w:firstLine="28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）采用固定单价合同，风险范围以内的综合单价不再调整，风险范围以外的综合单价及合同价款调整方法：</w:t>
      </w:r>
    </w:p>
    <w:p w:rsidR="007C5008" w:rsidRDefault="007C5008" w:rsidP="007C5008">
      <w:pPr>
        <w:pStyle w:val="Blockquote"/>
        <w:spacing w:line="400" w:lineRule="exact"/>
        <w:ind w:left="0" w:firstLineChars="200" w:firstLine="560"/>
        <w:rPr>
          <w:rFonts w:ascii="宋体" w:cs="宋体"/>
          <w:sz w:val="28"/>
          <w:szCs w:val="28"/>
          <w:u w:val="single"/>
        </w:rPr>
      </w:pPr>
      <w:r>
        <w:rPr>
          <w:rFonts w:ascii="宋体" w:hAnsi="宋体" w:cs="宋体" w:hint="eastAsia"/>
          <w:sz w:val="28"/>
          <w:szCs w:val="28"/>
          <w:u w:val="single"/>
        </w:rPr>
        <w:t>①工程量清单项目数量按实决算。</w:t>
      </w:r>
    </w:p>
    <w:p w:rsidR="007C5008" w:rsidRDefault="007C5008" w:rsidP="007C5008">
      <w:pPr>
        <w:pStyle w:val="Blockquote"/>
        <w:spacing w:line="400" w:lineRule="exact"/>
        <w:ind w:left="0" w:firstLineChars="200" w:firstLine="560"/>
        <w:rPr>
          <w:rFonts w:ascii="宋体" w:cs="宋体"/>
          <w:sz w:val="28"/>
          <w:szCs w:val="28"/>
          <w:u w:val="single"/>
        </w:rPr>
      </w:pPr>
      <w:r>
        <w:rPr>
          <w:rFonts w:ascii="宋体" w:hAnsi="宋体" w:cs="宋体" w:hint="eastAsia"/>
          <w:sz w:val="28"/>
          <w:szCs w:val="28"/>
          <w:u w:val="single"/>
        </w:rPr>
        <w:t>②由于工程量清单漏项，或设计变更引起新的工程项目，其相应单价的确定方式：清单中有类似工程项目单价的，可以参照清单中类似项目的单价调整；清单中无类似工程项目单价的，变更当期</w:t>
      </w:r>
      <w:proofErr w:type="gramStart"/>
      <w:r>
        <w:rPr>
          <w:rFonts w:ascii="宋体" w:hAnsi="宋体" w:cs="宋体" w:hint="eastAsia"/>
          <w:sz w:val="28"/>
          <w:szCs w:val="28"/>
          <w:u w:val="single"/>
        </w:rPr>
        <w:t>信息价</w:t>
      </w:r>
      <w:proofErr w:type="gramEnd"/>
      <w:r>
        <w:rPr>
          <w:rFonts w:ascii="宋体" w:hAnsi="宋体" w:cs="宋体" w:hint="eastAsia"/>
          <w:sz w:val="28"/>
          <w:szCs w:val="28"/>
          <w:u w:val="single"/>
        </w:rPr>
        <w:t>及有关规定计算的价格按照中标价下浮比例（中标价与控制价相比）同比例下浮，变更程序按现行规定办理。</w:t>
      </w:r>
    </w:p>
    <w:p w:rsidR="007C5008" w:rsidRDefault="007C5008" w:rsidP="007C5008">
      <w:pPr>
        <w:pStyle w:val="Blockquote"/>
        <w:spacing w:line="400" w:lineRule="exact"/>
        <w:ind w:left="0" w:firstLineChars="200" w:firstLine="560"/>
        <w:rPr>
          <w:rFonts w:ascii="宋体" w:cs="宋体"/>
          <w:sz w:val="28"/>
          <w:szCs w:val="28"/>
          <w:u w:val="single"/>
        </w:rPr>
      </w:pPr>
      <w:r>
        <w:rPr>
          <w:rFonts w:ascii="宋体" w:hAnsi="宋体" w:cs="宋体" w:hint="eastAsia"/>
          <w:sz w:val="28"/>
          <w:szCs w:val="28"/>
          <w:u w:val="single"/>
        </w:rPr>
        <w:t>③对于本工程的全部清单项目，发包人有权根据现场实际情况对工程量进行调整，无论工程量增减如何，均应执行原有的综合单价。</w:t>
      </w:r>
    </w:p>
    <w:p w:rsidR="007C5008" w:rsidRDefault="007C5008" w:rsidP="007C5008">
      <w:pPr>
        <w:pStyle w:val="Blockquote"/>
        <w:spacing w:line="400" w:lineRule="exact"/>
        <w:ind w:left="0" w:firstLineChars="200" w:firstLine="560"/>
        <w:rPr>
          <w:rFonts w:ascii="宋体" w:cs="宋体"/>
          <w:sz w:val="28"/>
          <w:szCs w:val="28"/>
          <w:u w:val="single"/>
        </w:rPr>
      </w:pPr>
      <w:r>
        <w:rPr>
          <w:rFonts w:ascii="宋体" w:hAnsi="宋体" w:cs="宋体" w:hint="eastAsia"/>
          <w:sz w:val="28"/>
          <w:szCs w:val="28"/>
          <w:u w:val="single"/>
        </w:rPr>
        <w:t>④发包人要求承包人完成的合同外发生的用工等，由承包人提出现场签证，经发包方签字认可后实施。现场签证的费用按照</w:t>
      </w:r>
      <w:proofErr w:type="gramStart"/>
      <w:r>
        <w:rPr>
          <w:rFonts w:ascii="宋体" w:hAnsi="宋体" w:cs="宋体" w:hint="eastAsia"/>
          <w:sz w:val="28"/>
          <w:szCs w:val="28"/>
          <w:u w:val="single"/>
        </w:rPr>
        <w:t>零星项目</w:t>
      </w:r>
      <w:proofErr w:type="gramEnd"/>
      <w:r>
        <w:rPr>
          <w:rFonts w:ascii="宋体" w:hAnsi="宋体" w:cs="宋体" w:hint="eastAsia"/>
          <w:sz w:val="28"/>
          <w:szCs w:val="28"/>
          <w:u w:val="single"/>
        </w:rPr>
        <w:t>计价。</w:t>
      </w:r>
    </w:p>
    <w:p w:rsidR="007C5008" w:rsidRDefault="007C5008" w:rsidP="007C5008">
      <w:pPr>
        <w:pStyle w:val="Blockquote"/>
        <w:spacing w:line="400" w:lineRule="exact"/>
        <w:ind w:left="0" w:firstLineChars="200" w:firstLine="560"/>
        <w:rPr>
          <w:rFonts w:ascii="宋体" w:cs="宋体"/>
          <w:sz w:val="28"/>
          <w:szCs w:val="28"/>
          <w:u w:val="single"/>
        </w:rPr>
      </w:pPr>
      <w:r>
        <w:rPr>
          <w:rFonts w:ascii="宋体" w:hAnsi="宋体" w:cs="宋体" w:hint="eastAsia"/>
          <w:sz w:val="28"/>
          <w:szCs w:val="28"/>
          <w:u w:val="single"/>
        </w:rPr>
        <w:t>⑤投标人的投标报价中综合单价缺项、漏项、</w:t>
      </w:r>
      <w:proofErr w:type="gramStart"/>
      <w:r>
        <w:rPr>
          <w:rFonts w:ascii="宋体" w:hAnsi="宋体" w:cs="宋体" w:hint="eastAsia"/>
          <w:sz w:val="28"/>
          <w:szCs w:val="28"/>
          <w:u w:val="single"/>
        </w:rPr>
        <w:t>报零均</w:t>
      </w:r>
      <w:proofErr w:type="gramEnd"/>
      <w:r>
        <w:rPr>
          <w:rFonts w:ascii="宋体" w:hAnsi="宋体" w:cs="宋体" w:hint="eastAsia"/>
          <w:sz w:val="28"/>
          <w:szCs w:val="28"/>
          <w:u w:val="single"/>
        </w:rPr>
        <w:t>被视为对业主的优惠，中标后不作调整。</w:t>
      </w:r>
    </w:p>
    <w:p w:rsidR="007C5008" w:rsidRDefault="007C5008" w:rsidP="007C5008">
      <w:pPr>
        <w:pStyle w:val="Blockquote"/>
        <w:spacing w:line="400" w:lineRule="exact"/>
        <w:ind w:left="0" w:firstLineChars="171" w:firstLine="479"/>
        <w:rPr>
          <w:rFonts w:ascii="宋体" w:cs="宋体"/>
          <w:sz w:val="28"/>
          <w:szCs w:val="28"/>
          <w:u w:val="single"/>
        </w:rPr>
      </w:pPr>
      <w:r>
        <w:rPr>
          <w:rFonts w:ascii="宋体" w:hAnsi="宋体" w:cs="宋体" w:hint="eastAsia"/>
          <w:sz w:val="28"/>
          <w:szCs w:val="28"/>
          <w:u w:val="single"/>
        </w:rPr>
        <w:t>⑥措施项目清单的报价，应与技术标内容相符。对缺项、漏项、</w:t>
      </w:r>
      <w:proofErr w:type="gramStart"/>
      <w:r>
        <w:rPr>
          <w:rFonts w:ascii="宋体" w:hAnsi="宋体" w:cs="宋体" w:hint="eastAsia"/>
          <w:sz w:val="28"/>
          <w:szCs w:val="28"/>
          <w:u w:val="single"/>
        </w:rPr>
        <w:t>报零的</w:t>
      </w:r>
      <w:proofErr w:type="gramEnd"/>
      <w:r>
        <w:rPr>
          <w:rFonts w:ascii="宋体" w:hAnsi="宋体" w:cs="宋体" w:hint="eastAsia"/>
          <w:sz w:val="28"/>
          <w:szCs w:val="28"/>
          <w:u w:val="single"/>
        </w:rPr>
        <w:t>措施项目费用，中标后均不作调整（因设计变更的情况除外）。</w:t>
      </w:r>
    </w:p>
    <w:p w:rsidR="007C5008" w:rsidRDefault="007C5008" w:rsidP="007C5008">
      <w:pPr>
        <w:pStyle w:val="Blockquote"/>
        <w:spacing w:line="400" w:lineRule="exact"/>
        <w:ind w:left="0" w:firstLineChars="200" w:firstLine="560"/>
        <w:rPr>
          <w:rFonts w:ascii="宋体" w:cs="宋体"/>
          <w:sz w:val="28"/>
          <w:szCs w:val="28"/>
          <w:u w:val="single"/>
        </w:rPr>
      </w:pPr>
      <w:r>
        <w:rPr>
          <w:rFonts w:ascii="宋体" w:hAnsi="宋体" w:cs="宋体" w:hint="eastAsia"/>
          <w:sz w:val="28"/>
          <w:szCs w:val="28"/>
          <w:u w:val="single"/>
        </w:rPr>
        <w:t>⑦中标后，不论实际情况如何，本次招标范围（以图纸为准）内材料价格均不予调整，请投标人结合自身实力注意控制风险。</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hint="eastAsia"/>
          <w:sz w:val="28"/>
          <w:szCs w:val="28"/>
          <w:u w:val="single"/>
        </w:rPr>
        <w:t>⑧</w:t>
      </w:r>
      <w:proofErr w:type="gramStart"/>
      <w:r>
        <w:rPr>
          <w:rFonts w:ascii="宋体" w:hAnsi="宋体" w:cs="宋体" w:hint="eastAsia"/>
          <w:sz w:val="28"/>
          <w:szCs w:val="28"/>
          <w:u w:val="single"/>
        </w:rPr>
        <w:t>规</w:t>
      </w:r>
      <w:proofErr w:type="gramEnd"/>
      <w:r>
        <w:rPr>
          <w:rFonts w:ascii="宋体" w:hAnsi="宋体" w:cs="宋体" w:hint="eastAsia"/>
          <w:sz w:val="28"/>
          <w:szCs w:val="28"/>
          <w:u w:val="single"/>
        </w:rPr>
        <w:t>费、税金属于不可竞争费用，应按安徽省现行的综合单价及其计价办法的规定执行。</w:t>
      </w:r>
      <w:r>
        <w:rPr>
          <w:rFonts w:ascii="宋体" w:hAnsi="宋体" w:cs="宋体"/>
          <w:sz w:val="28"/>
          <w:szCs w:val="28"/>
          <w:u w:val="single"/>
        </w:rPr>
        <w:t xml:space="preserve"> </w:t>
      </w:r>
    </w:p>
    <w:p w:rsidR="007C5008" w:rsidRDefault="007C5008" w:rsidP="007C5008">
      <w:pPr>
        <w:pStyle w:val="Blockquote"/>
        <w:spacing w:line="400" w:lineRule="exact"/>
        <w:ind w:left="0" w:right="0"/>
        <w:rPr>
          <w:rFonts w:ascii="宋体" w:hAnsi="宋体" w:cs="宋体"/>
          <w:sz w:val="28"/>
          <w:szCs w:val="28"/>
          <w:u w:val="single"/>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）采用可调价格合同：可调价格包括可调综合单价和措施费等，合同价款调整方法：</w:t>
      </w:r>
      <w:r>
        <w:rPr>
          <w:rFonts w:ascii="宋体" w:hAnsi="宋体" w:cs="宋体"/>
          <w:sz w:val="28"/>
          <w:szCs w:val="28"/>
          <w:u w:val="single"/>
        </w:rPr>
        <w:t xml:space="preserve">  /</w:t>
      </w:r>
    </w:p>
    <w:p w:rsidR="007C5008" w:rsidRDefault="007C5008" w:rsidP="007C5008">
      <w:pPr>
        <w:pStyle w:val="Blockquote"/>
        <w:spacing w:line="400" w:lineRule="exact"/>
        <w:ind w:left="0" w:right="0"/>
        <w:rPr>
          <w:rFonts w:ascii="宋体" w:hAnsi="宋体" w:cs="宋体"/>
          <w:sz w:val="28"/>
          <w:szCs w:val="28"/>
          <w:u w:val="single"/>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）采用成本加酬金合同，有关成本和酬金的约定：</w:t>
      </w:r>
      <w:r>
        <w:rPr>
          <w:rFonts w:ascii="宋体" w:hAnsi="宋体" w:cs="宋体"/>
          <w:sz w:val="28"/>
          <w:szCs w:val="28"/>
          <w:u w:val="single"/>
        </w:rPr>
        <w:t xml:space="preserve">   /  </w:t>
      </w:r>
    </w:p>
    <w:p w:rsidR="007C5008" w:rsidRDefault="007C5008" w:rsidP="007C5008">
      <w:pPr>
        <w:pStyle w:val="Blockquote"/>
        <w:spacing w:line="400" w:lineRule="exact"/>
        <w:ind w:left="250" w:right="0"/>
        <w:rPr>
          <w:rFonts w:ascii="宋体" w:hAnsi="宋体" w:cs="宋体"/>
          <w:sz w:val="28"/>
          <w:szCs w:val="28"/>
          <w:u w:val="single"/>
        </w:rPr>
      </w:pPr>
      <w:r>
        <w:rPr>
          <w:rFonts w:ascii="宋体" w:hAnsi="宋体" w:cs="宋体"/>
          <w:sz w:val="28"/>
          <w:szCs w:val="28"/>
        </w:rPr>
        <w:lastRenderedPageBreak/>
        <w:t>4.1.2</w:t>
      </w:r>
      <w:r>
        <w:rPr>
          <w:rFonts w:ascii="宋体" w:hAnsi="宋体" w:cs="宋体" w:hint="eastAsia"/>
          <w:sz w:val="28"/>
          <w:szCs w:val="28"/>
        </w:rPr>
        <w:t>双方约定合同价款的其他调整因素：</w:t>
      </w:r>
      <w:r>
        <w:rPr>
          <w:rFonts w:ascii="宋体" w:hAnsi="宋体" w:cs="宋体"/>
          <w:sz w:val="28"/>
          <w:szCs w:val="28"/>
          <w:u w:val="single"/>
        </w:rPr>
        <w:t xml:space="preserve">  /  </w:t>
      </w:r>
    </w:p>
    <w:p w:rsidR="007C5008" w:rsidRDefault="007C5008" w:rsidP="007C5008">
      <w:pPr>
        <w:pStyle w:val="Blockquote"/>
        <w:spacing w:line="400" w:lineRule="exact"/>
        <w:ind w:left="0" w:right="0"/>
        <w:rPr>
          <w:rFonts w:ascii="宋体" w:hAnsi="宋体" w:cs="宋体"/>
          <w:sz w:val="28"/>
          <w:szCs w:val="28"/>
        </w:rPr>
      </w:pPr>
      <w:r>
        <w:rPr>
          <w:rFonts w:ascii="宋体" w:hAnsi="宋体" w:cs="宋体"/>
          <w:sz w:val="28"/>
          <w:szCs w:val="28"/>
        </w:rPr>
        <w:t xml:space="preserve">4.2 </w:t>
      </w:r>
      <w:r>
        <w:rPr>
          <w:rFonts w:ascii="宋体" w:hAnsi="宋体" w:cs="宋体" w:hint="eastAsia"/>
          <w:sz w:val="28"/>
          <w:szCs w:val="28"/>
        </w:rPr>
        <w:t>工程预付款</w:t>
      </w:r>
      <w:r>
        <w:rPr>
          <w:rFonts w:ascii="宋体" w:hAnsi="宋体" w:cs="宋体"/>
          <w:sz w:val="28"/>
          <w:szCs w:val="28"/>
        </w:rPr>
        <w:t xml:space="preserve"> </w:t>
      </w:r>
    </w:p>
    <w:p w:rsidR="007C5008" w:rsidRDefault="007C5008" w:rsidP="007C5008">
      <w:pPr>
        <w:pStyle w:val="Blockquote"/>
        <w:spacing w:line="400" w:lineRule="exact"/>
        <w:ind w:right="0"/>
        <w:rPr>
          <w:rFonts w:ascii="宋体" w:cs="宋体"/>
          <w:sz w:val="28"/>
          <w:szCs w:val="28"/>
        </w:rPr>
      </w:pPr>
      <w:r>
        <w:rPr>
          <w:rFonts w:ascii="宋体" w:hAnsi="宋体" w:cs="宋体" w:hint="eastAsia"/>
          <w:sz w:val="28"/>
          <w:szCs w:val="28"/>
        </w:rPr>
        <w:t>发包人向承包人预付工程款的时间和金额或占合同价款总额的比例：</w:t>
      </w:r>
      <w:r>
        <w:rPr>
          <w:rFonts w:ascii="宋体" w:hAnsi="宋体" w:cs="宋体"/>
          <w:sz w:val="28"/>
          <w:szCs w:val="28"/>
          <w:u w:val="single"/>
        </w:rPr>
        <w:t xml:space="preserve">  /   </w:t>
      </w:r>
    </w:p>
    <w:p w:rsidR="007C5008" w:rsidRDefault="007C5008" w:rsidP="007C5008">
      <w:pPr>
        <w:pStyle w:val="Blockquote"/>
        <w:spacing w:line="400" w:lineRule="exact"/>
        <w:ind w:left="0" w:right="0" w:firstLineChars="200" w:firstLine="560"/>
        <w:rPr>
          <w:rFonts w:ascii="宋体" w:hAnsi="宋体" w:cs="宋体"/>
          <w:sz w:val="28"/>
          <w:szCs w:val="28"/>
          <w:u w:val="single"/>
        </w:rPr>
      </w:pPr>
      <w:r>
        <w:rPr>
          <w:rFonts w:ascii="宋体" w:hAnsi="宋体" w:cs="宋体" w:hint="eastAsia"/>
          <w:sz w:val="28"/>
          <w:szCs w:val="28"/>
        </w:rPr>
        <w:t>扣回工程款的时间、比例：</w:t>
      </w:r>
      <w:r>
        <w:rPr>
          <w:rFonts w:ascii="宋体" w:hAnsi="宋体" w:cs="宋体"/>
          <w:sz w:val="28"/>
          <w:szCs w:val="28"/>
          <w:u w:val="single"/>
        </w:rPr>
        <w:t xml:space="preserve">  /   </w:t>
      </w:r>
    </w:p>
    <w:p w:rsidR="007C5008" w:rsidRDefault="007C5008" w:rsidP="007C5008">
      <w:pPr>
        <w:pStyle w:val="Blockquote"/>
        <w:spacing w:line="400" w:lineRule="exact"/>
        <w:ind w:left="0" w:right="0"/>
        <w:rPr>
          <w:rFonts w:ascii="宋体" w:cs="宋体"/>
          <w:sz w:val="28"/>
          <w:szCs w:val="28"/>
        </w:rPr>
      </w:pPr>
      <w:r>
        <w:rPr>
          <w:rFonts w:ascii="宋体" w:hAnsi="宋体" w:cs="宋体"/>
          <w:sz w:val="28"/>
          <w:szCs w:val="28"/>
        </w:rPr>
        <w:t xml:space="preserve">4.3 </w:t>
      </w:r>
      <w:r>
        <w:rPr>
          <w:rFonts w:ascii="宋体" w:hAnsi="宋体" w:cs="宋体" w:hint="eastAsia"/>
          <w:sz w:val="28"/>
          <w:szCs w:val="28"/>
        </w:rPr>
        <w:t>工程款（进度款）支付</w:t>
      </w:r>
      <w:r>
        <w:rPr>
          <w:rFonts w:ascii="宋体" w:hAnsi="宋体" w:cs="宋体"/>
          <w:sz w:val="28"/>
          <w:szCs w:val="28"/>
        </w:rPr>
        <w:t xml:space="preserve"> </w:t>
      </w:r>
      <w:r>
        <w:rPr>
          <w:rFonts w:ascii="宋体" w:hAnsi="宋体" w:cs="宋体" w:hint="eastAsia"/>
          <w:sz w:val="28"/>
          <w:szCs w:val="28"/>
        </w:rPr>
        <w:t>（仅作参考，招标人可按规定另行制定）</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hint="eastAsia"/>
          <w:sz w:val="28"/>
          <w:szCs w:val="28"/>
          <w:u w:val="single"/>
        </w:rPr>
        <w:t>工程完工经验收合格后付至合同价款的</w:t>
      </w:r>
      <w:r>
        <w:rPr>
          <w:rFonts w:ascii="宋体" w:hAnsi="宋体" w:cs="宋体"/>
          <w:sz w:val="28"/>
          <w:szCs w:val="28"/>
          <w:u w:val="single"/>
        </w:rPr>
        <w:t>70%</w:t>
      </w:r>
      <w:r>
        <w:rPr>
          <w:rFonts w:ascii="宋体" w:hAnsi="宋体" w:cs="宋体" w:hint="eastAsia"/>
          <w:sz w:val="28"/>
          <w:szCs w:val="28"/>
          <w:u w:val="single"/>
        </w:rPr>
        <w:t>；工程审计结束后付至审计价的</w:t>
      </w:r>
      <w:r>
        <w:rPr>
          <w:rFonts w:ascii="宋体" w:hAnsi="宋体" w:cs="宋体"/>
          <w:sz w:val="28"/>
          <w:szCs w:val="28"/>
          <w:u w:val="single"/>
        </w:rPr>
        <w:t>97%</w:t>
      </w:r>
      <w:r>
        <w:rPr>
          <w:rFonts w:ascii="宋体" w:hAnsi="宋体" w:cs="宋体" w:hint="eastAsia"/>
          <w:sz w:val="28"/>
          <w:szCs w:val="28"/>
          <w:u w:val="single"/>
        </w:rPr>
        <w:t>；保修款</w:t>
      </w:r>
      <w:r>
        <w:rPr>
          <w:rFonts w:ascii="宋体" w:hAnsi="宋体" w:cs="宋体"/>
          <w:sz w:val="28"/>
          <w:szCs w:val="28"/>
          <w:u w:val="single"/>
        </w:rPr>
        <w:t>3%</w:t>
      </w:r>
      <w:r>
        <w:rPr>
          <w:rFonts w:ascii="宋体" w:hAnsi="宋体" w:cs="宋体" w:hint="eastAsia"/>
          <w:sz w:val="28"/>
          <w:szCs w:val="28"/>
          <w:u w:val="single"/>
        </w:rPr>
        <w:t>待保修期满验收合格后付清。</w:t>
      </w:r>
    </w:p>
    <w:p w:rsidR="007C5008" w:rsidRDefault="007C5008" w:rsidP="007C5008">
      <w:pPr>
        <w:pStyle w:val="Blockquote"/>
        <w:spacing w:line="400" w:lineRule="exact"/>
        <w:ind w:left="0" w:right="0"/>
        <w:rPr>
          <w:rFonts w:ascii="宋体" w:hAnsi="宋体" w:cs="宋体"/>
          <w:kern w:val="2"/>
          <w:sz w:val="28"/>
          <w:szCs w:val="28"/>
        </w:rPr>
      </w:pPr>
      <w:r>
        <w:rPr>
          <w:rFonts w:ascii="宋体" w:hAnsi="宋体" w:cs="宋体"/>
          <w:kern w:val="2"/>
          <w:sz w:val="28"/>
          <w:szCs w:val="28"/>
        </w:rPr>
        <w:t xml:space="preserve">5. </w:t>
      </w:r>
      <w:r>
        <w:rPr>
          <w:rFonts w:ascii="宋体" w:hAnsi="宋体" w:cs="宋体" w:hint="eastAsia"/>
          <w:kern w:val="2"/>
          <w:sz w:val="28"/>
          <w:szCs w:val="28"/>
        </w:rPr>
        <w:t>违约</w:t>
      </w:r>
      <w:r>
        <w:rPr>
          <w:rFonts w:ascii="宋体" w:hAnsi="宋体" w:cs="宋体"/>
          <w:kern w:val="2"/>
          <w:sz w:val="28"/>
          <w:szCs w:val="28"/>
        </w:rPr>
        <w:t xml:space="preserve"> </w:t>
      </w:r>
    </w:p>
    <w:p w:rsidR="007C5008" w:rsidRDefault="007C5008" w:rsidP="007C5008">
      <w:pPr>
        <w:pStyle w:val="Blockquote"/>
        <w:spacing w:line="400" w:lineRule="exact"/>
        <w:ind w:left="0" w:right="0"/>
        <w:rPr>
          <w:rFonts w:ascii="宋体" w:cs="宋体"/>
          <w:kern w:val="2"/>
          <w:sz w:val="28"/>
          <w:szCs w:val="28"/>
        </w:rPr>
      </w:pPr>
      <w:r>
        <w:rPr>
          <w:rFonts w:ascii="宋体" w:hAnsi="宋体" w:cs="宋体"/>
          <w:kern w:val="2"/>
          <w:sz w:val="28"/>
          <w:szCs w:val="28"/>
        </w:rPr>
        <w:t xml:space="preserve">5.1 </w:t>
      </w:r>
      <w:r>
        <w:rPr>
          <w:rFonts w:ascii="宋体" w:hAnsi="宋体" w:cs="宋体" w:hint="eastAsia"/>
          <w:kern w:val="2"/>
          <w:sz w:val="28"/>
          <w:szCs w:val="28"/>
        </w:rPr>
        <w:t>违约</w:t>
      </w:r>
    </w:p>
    <w:p w:rsidR="007C5008" w:rsidRDefault="007C5008" w:rsidP="007C5008">
      <w:pPr>
        <w:pStyle w:val="Blockquote"/>
        <w:spacing w:line="400" w:lineRule="exact"/>
        <w:ind w:left="0" w:right="0" w:firstLineChars="227" w:firstLine="636"/>
        <w:rPr>
          <w:rFonts w:ascii="宋体" w:cs="宋体"/>
          <w:sz w:val="28"/>
          <w:szCs w:val="28"/>
        </w:rPr>
      </w:pPr>
      <w:r>
        <w:rPr>
          <w:rFonts w:ascii="宋体" w:hAnsi="宋体" w:cs="宋体"/>
          <w:sz w:val="28"/>
          <w:szCs w:val="28"/>
        </w:rPr>
        <w:t>5.1.1</w:t>
      </w:r>
      <w:r>
        <w:rPr>
          <w:rFonts w:ascii="宋体" w:hAnsi="宋体" w:cs="宋体" w:hint="eastAsia"/>
          <w:sz w:val="28"/>
          <w:szCs w:val="28"/>
        </w:rPr>
        <w:t>双方约定的发包人其他违约责任：</w:t>
      </w:r>
      <w:r>
        <w:rPr>
          <w:rFonts w:ascii="宋体" w:hAnsi="宋体" w:cs="宋体" w:hint="eastAsia"/>
          <w:sz w:val="28"/>
          <w:szCs w:val="28"/>
          <w:u w:val="single"/>
        </w:rPr>
        <w:t>另行约定</w:t>
      </w:r>
    </w:p>
    <w:p w:rsidR="007C5008" w:rsidRDefault="007C5008" w:rsidP="007C5008">
      <w:pPr>
        <w:pStyle w:val="Blockquote"/>
        <w:spacing w:line="400" w:lineRule="exact"/>
        <w:ind w:left="10" w:right="0" w:firstLineChars="195" w:firstLine="546"/>
        <w:rPr>
          <w:rFonts w:ascii="宋体" w:cs="宋体"/>
          <w:sz w:val="28"/>
          <w:szCs w:val="28"/>
        </w:rPr>
      </w:pPr>
      <w:r>
        <w:rPr>
          <w:rFonts w:ascii="宋体" w:hAnsi="宋体" w:cs="宋体"/>
          <w:sz w:val="28"/>
          <w:szCs w:val="28"/>
        </w:rPr>
        <w:t>5.1.2</w:t>
      </w:r>
      <w:r>
        <w:rPr>
          <w:rFonts w:ascii="宋体" w:hAnsi="宋体" w:cs="宋体" w:hint="eastAsia"/>
          <w:sz w:val="28"/>
          <w:szCs w:val="28"/>
        </w:rPr>
        <w:t>双方约定的承包人其他违约责任：</w:t>
      </w:r>
      <w:r>
        <w:rPr>
          <w:rFonts w:ascii="宋体" w:hAnsi="宋体" w:cs="宋体" w:hint="eastAsia"/>
          <w:sz w:val="28"/>
          <w:szCs w:val="28"/>
          <w:u w:val="single"/>
        </w:rPr>
        <w:t>另行约定</w:t>
      </w:r>
    </w:p>
    <w:p w:rsidR="007C5008" w:rsidRDefault="007C5008" w:rsidP="007C5008">
      <w:pPr>
        <w:pStyle w:val="Blockquote"/>
        <w:spacing w:line="400" w:lineRule="exact"/>
        <w:ind w:left="0" w:right="0"/>
        <w:rPr>
          <w:rFonts w:ascii="宋体" w:cs="宋体"/>
          <w:kern w:val="2"/>
          <w:sz w:val="28"/>
          <w:szCs w:val="28"/>
        </w:rPr>
      </w:pPr>
      <w:r>
        <w:rPr>
          <w:rFonts w:ascii="宋体" w:hAnsi="宋体" w:cs="宋体"/>
          <w:kern w:val="2"/>
          <w:sz w:val="28"/>
          <w:szCs w:val="28"/>
        </w:rPr>
        <w:t xml:space="preserve">6. </w:t>
      </w:r>
      <w:r>
        <w:rPr>
          <w:rFonts w:ascii="宋体" w:hAnsi="宋体" w:cs="宋体" w:hint="eastAsia"/>
          <w:kern w:val="2"/>
          <w:sz w:val="28"/>
          <w:szCs w:val="28"/>
        </w:rPr>
        <w:t>项目经理的要求</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kern w:val="2"/>
          <w:sz w:val="28"/>
          <w:szCs w:val="28"/>
        </w:rPr>
        <w:t xml:space="preserve">6.1 </w:t>
      </w:r>
      <w:r>
        <w:rPr>
          <w:rFonts w:ascii="宋体" w:hAnsi="宋体" w:cs="宋体" w:hint="eastAsia"/>
          <w:sz w:val="28"/>
          <w:szCs w:val="28"/>
          <w:lang w:val="zh-CN"/>
        </w:rPr>
        <w:t>项目经理与投标项目经理要一致，并且为本工程</w:t>
      </w:r>
      <w:proofErr w:type="gramStart"/>
      <w:r>
        <w:rPr>
          <w:rFonts w:ascii="宋体" w:hAnsi="宋体" w:cs="宋体" w:hint="eastAsia"/>
          <w:sz w:val="28"/>
          <w:szCs w:val="28"/>
          <w:lang w:val="zh-CN"/>
        </w:rPr>
        <w:t>专职项目</w:t>
      </w:r>
      <w:proofErr w:type="gramEnd"/>
      <w:r>
        <w:rPr>
          <w:rFonts w:ascii="宋体" w:hAnsi="宋体" w:cs="宋体" w:hint="eastAsia"/>
          <w:sz w:val="28"/>
          <w:szCs w:val="28"/>
          <w:lang w:val="zh-CN"/>
        </w:rPr>
        <w:t>经理，必须参加各种例会。承包人如果更换项目经理、技术负责人必须征得发包人同意，方可更换；项目经理、技术负责人必须保证每周不少于</w:t>
      </w:r>
      <w:r>
        <w:rPr>
          <w:rFonts w:ascii="宋体" w:hAnsi="宋体" w:cs="宋体"/>
          <w:sz w:val="28"/>
          <w:szCs w:val="28"/>
        </w:rPr>
        <w:t>6</w:t>
      </w:r>
      <w:r>
        <w:rPr>
          <w:rFonts w:ascii="宋体" w:hAnsi="宋体" w:cs="宋体" w:hint="eastAsia"/>
          <w:sz w:val="28"/>
          <w:szCs w:val="28"/>
          <w:lang w:val="zh-CN"/>
        </w:rPr>
        <w:t>天常驻现场组织施工</w:t>
      </w:r>
      <w:r>
        <w:rPr>
          <w:rFonts w:ascii="宋体" w:hAnsi="宋体" w:cs="宋体"/>
          <w:sz w:val="28"/>
          <w:szCs w:val="28"/>
        </w:rPr>
        <w:t>,</w:t>
      </w:r>
      <w:r>
        <w:rPr>
          <w:rFonts w:ascii="宋体" w:hAnsi="宋体" w:cs="宋体" w:hint="eastAsia"/>
          <w:sz w:val="28"/>
          <w:szCs w:val="28"/>
          <w:lang w:val="zh-CN"/>
        </w:rPr>
        <w:t>每天在岗时间不少于</w:t>
      </w:r>
      <w:r>
        <w:rPr>
          <w:rFonts w:ascii="宋体" w:hAnsi="宋体" w:cs="宋体"/>
          <w:sz w:val="28"/>
          <w:szCs w:val="28"/>
        </w:rPr>
        <w:t>6</w:t>
      </w:r>
      <w:r>
        <w:rPr>
          <w:rFonts w:ascii="宋体" w:hAnsi="宋体" w:cs="宋体" w:hint="eastAsia"/>
          <w:sz w:val="28"/>
          <w:szCs w:val="28"/>
          <w:lang w:val="zh-CN"/>
        </w:rPr>
        <w:t>小时，项目部主要成员必须保证每周不少于</w:t>
      </w:r>
      <w:r>
        <w:rPr>
          <w:rFonts w:ascii="宋体" w:hAnsi="宋体" w:cs="宋体"/>
          <w:sz w:val="28"/>
          <w:szCs w:val="28"/>
        </w:rPr>
        <w:t>6</w:t>
      </w:r>
      <w:r>
        <w:rPr>
          <w:rFonts w:ascii="宋体" w:hAnsi="宋体" w:cs="宋体" w:hint="eastAsia"/>
          <w:sz w:val="28"/>
          <w:szCs w:val="28"/>
          <w:lang w:val="zh-CN"/>
        </w:rPr>
        <w:t>天常驻现场</w:t>
      </w:r>
      <w:r>
        <w:rPr>
          <w:rFonts w:ascii="宋体" w:hAnsi="宋体" w:cs="宋体"/>
          <w:sz w:val="28"/>
          <w:szCs w:val="28"/>
        </w:rPr>
        <w:t>,</w:t>
      </w:r>
      <w:r>
        <w:rPr>
          <w:rFonts w:ascii="宋体" w:hAnsi="宋体" w:cs="宋体" w:hint="eastAsia"/>
          <w:sz w:val="28"/>
          <w:szCs w:val="28"/>
          <w:lang w:val="zh-CN"/>
        </w:rPr>
        <w:t>每天在岗时间不少于</w:t>
      </w:r>
      <w:r>
        <w:rPr>
          <w:rFonts w:ascii="宋体" w:hAnsi="宋体" w:cs="宋体"/>
          <w:sz w:val="28"/>
          <w:szCs w:val="28"/>
        </w:rPr>
        <w:t>6</w:t>
      </w:r>
      <w:r>
        <w:rPr>
          <w:rFonts w:ascii="宋体" w:hAnsi="宋体" w:cs="宋体" w:hint="eastAsia"/>
          <w:sz w:val="28"/>
          <w:szCs w:val="28"/>
          <w:lang w:val="zh-CN"/>
        </w:rPr>
        <w:t>小时，项目经理、技术负责人关键工序时段应常驻现场，否则视为不到位。如项目经理和技术负责人不到位，每人</w:t>
      </w:r>
      <w:r>
        <w:rPr>
          <w:rFonts w:ascii="宋体" w:hAnsi="宋体" w:cs="宋体" w:hint="eastAsia"/>
          <w:sz w:val="28"/>
          <w:szCs w:val="28"/>
        </w:rPr>
        <w:t>每天按人民币壹仟元（￥</w:t>
      </w:r>
      <w:r>
        <w:rPr>
          <w:rFonts w:ascii="宋体" w:hAnsi="宋体" w:cs="宋体"/>
          <w:sz w:val="28"/>
          <w:szCs w:val="28"/>
        </w:rPr>
        <w:t>1000.00</w:t>
      </w:r>
      <w:r>
        <w:rPr>
          <w:rFonts w:ascii="宋体" w:hAnsi="宋体" w:cs="宋体" w:hint="eastAsia"/>
          <w:sz w:val="28"/>
          <w:szCs w:val="28"/>
        </w:rPr>
        <w:t>）在当月进度款中扣罚</w:t>
      </w:r>
      <w:r>
        <w:rPr>
          <w:rFonts w:ascii="宋体" w:hAnsi="宋体" w:cs="宋体" w:hint="eastAsia"/>
          <w:sz w:val="28"/>
          <w:szCs w:val="28"/>
          <w:lang w:val="zh-CN"/>
        </w:rPr>
        <w:t>，同时追究违约人的违约责任，发包人有权</w:t>
      </w:r>
      <w:proofErr w:type="gramStart"/>
      <w:r>
        <w:rPr>
          <w:rFonts w:ascii="宋体" w:hAnsi="宋体" w:cs="宋体" w:hint="eastAsia"/>
          <w:sz w:val="28"/>
          <w:szCs w:val="28"/>
          <w:lang w:val="zh-CN"/>
        </w:rPr>
        <w:t>作出</w:t>
      </w:r>
      <w:proofErr w:type="gramEnd"/>
      <w:r>
        <w:rPr>
          <w:rFonts w:ascii="宋体" w:hAnsi="宋体" w:cs="宋体" w:hint="eastAsia"/>
          <w:sz w:val="28"/>
          <w:szCs w:val="28"/>
          <w:lang w:val="zh-CN"/>
        </w:rPr>
        <w:t>任何决定，甚至有权勒令承包人退场，并保留向承包人索赔损失的权利。特殊情况下，项目经理、项目技术负责人任何一人离开现场应征得甲方代表同意。上述违约不包括发包人认为上述人员不适合本项目的情况。</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kern w:val="2"/>
          <w:sz w:val="28"/>
          <w:szCs w:val="28"/>
        </w:rPr>
        <w:t xml:space="preserve">6.2 </w:t>
      </w:r>
      <w:r>
        <w:rPr>
          <w:rFonts w:ascii="宋体" w:hAnsi="宋体" w:cs="宋体" w:hint="eastAsia"/>
          <w:sz w:val="28"/>
          <w:szCs w:val="28"/>
        </w:rPr>
        <w:t>承包人的项目经理离开现场的，须经工程师同意，并书面指定临时代表，代为行使项目经理的权力；该临时代表的一切行为，发包人均认为是项目经理的行为。</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 xml:space="preserve">6.3 </w:t>
      </w:r>
      <w:r>
        <w:rPr>
          <w:rFonts w:ascii="宋体" w:hAnsi="宋体" w:cs="宋体" w:hint="eastAsia"/>
          <w:sz w:val="28"/>
          <w:szCs w:val="28"/>
        </w:rPr>
        <w:t>承包人更换项目经理的，应至少提前十天以书面形式通知发包人，并征得发包人同意；该行为视为违约的，承包人须支付发包人壹万元违约金。更换后的项目经理资历、水平不得降低。</w:t>
      </w:r>
    </w:p>
    <w:p w:rsidR="007C5008" w:rsidRDefault="007C5008" w:rsidP="007C5008">
      <w:pPr>
        <w:pStyle w:val="Blockquote"/>
        <w:spacing w:line="400" w:lineRule="exact"/>
        <w:ind w:left="0" w:right="0"/>
        <w:rPr>
          <w:rFonts w:ascii="宋体" w:cs="宋体"/>
          <w:kern w:val="2"/>
          <w:sz w:val="28"/>
          <w:szCs w:val="28"/>
        </w:rPr>
      </w:pPr>
      <w:r>
        <w:rPr>
          <w:rFonts w:ascii="宋体" w:hAnsi="宋体" w:cs="宋体"/>
          <w:kern w:val="2"/>
          <w:sz w:val="28"/>
          <w:szCs w:val="28"/>
        </w:rPr>
        <w:lastRenderedPageBreak/>
        <w:t xml:space="preserve">7. </w:t>
      </w:r>
      <w:r>
        <w:rPr>
          <w:rFonts w:ascii="宋体" w:hAnsi="宋体" w:cs="宋体" w:hint="eastAsia"/>
          <w:kern w:val="2"/>
          <w:sz w:val="28"/>
          <w:szCs w:val="28"/>
        </w:rPr>
        <w:t>分包与配合</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kern w:val="2"/>
          <w:sz w:val="28"/>
          <w:szCs w:val="28"/>
        </w:rPr>
        <w:t xml:space="preserve">7.1 </w:t>
      </w:r>
      <w:r>
        <w:rPr>
          <w:rFonts w:ascii="宋体" w:hAnsi="宋体" w:cs="宋体" w:hint="eastAsia"/>
          <w:sz w:val="28"/>
          <w:szCs w:val="28"/>
        </w:rPr>
        <w:t>承包人进行工程分包的，应遵守通用条款第</w:t>
      </w:r>
      <w:r>
        <w:rPr>
          <w:rFonts w:ascii="宋体" w:hAnsi="宋体" w:cs="宋体"/>
          <w:sz w:val="28"/>
          <w:szCs w:val="28"/>
        </w:rPr>
        <w:t>38</w:t>
      </w:r>
      <w:r>
        <w:rPr>
          <w:rFonts w:ascii="宋体" w:hAnsi="宋体" w:cs="宋体" w:hint="eastAsia"/>
          <w:sz w:val="28"/>
          <w:szCs w:val="28"/>
        </w:rPr>
        <w:t>条的规定，发包人视其为承包人自行施工的工程；工程师对分包的同意或批准并不解除承包人的任何责任，也不代表发包人对此承担任何责任。</w:t>
      </w:r>
    </w:p>
    <w:p w:rsidR="007C5008" w:rsidRDefault="007C5008" w:rsidP="007C5008">
      <w:pPr>
        <w:pStyle w:val="Blockquote"/>
        <w:spacing w:line="400" w:lineRule="exact"/>
        <w:ind w:left="0" w:right="0" w:firstLineChars="200" w:firstLine="560"/>
        <w:rPr>
          <w:rFonts w:ascii="宋体" w:hAnsi="宋体" w:cs="宋体"/>
          <w:sz w:val="28"/>
          <w:szCs w:val="28"/>
        </w:rPr>
      </w:pPr>
      <w:r>
        <w:rPr>
          <w:rFonts w:ascii="宋体" w:hAnsi="宋体" w:cs="宋体"/>
          <w:kern w:val="2"/>
          <w:sz w:val="28"/>
          <w:szCs w:val="28"/>
        </w:rPr>
        <w:t xml:space="preserve">7.2 </w:t>
      </w:r>
      <w:r>
        <w:rPr>
          <w:rFonts w:ascii="宋体" w:hAnsi="宋体" w:cs="宋体" w:hint="eastAsia"/>
          <w:sz w:val="28"/>
          <w:szCs w:val="28"/>
        </w:rPr>
        <w:t>发包人分包的专业工程范围如下：</w:t>
      </w:r>
      <w:r>
        <w:rPr>
          <w:rFonts w:ascii="宋体" w:hAnsi="宋体" w:cs="宋体"/>
          <w:sz w:val="28"/>
          <w:szCs w:val="28"/>
        </w:rPr>
        <w:t xml:space="preserve"> </w:t>
      </w:r>
    </w:p>
    <w:p w:rsidR="007C5008" w:rsidRDefault="007C5008" w:rsidP="007C5008">
      <w:pPr>
        <w:pStyle w:val="Blockquote"/>
        <w:spacing w:line="400" w:lineRule="exact"/>
        <w:ind w:right="0"/>
        <w:rPr>
          <w:rFonts w:ascii="宋体" w:hAnsi="宋体" w:cs="宋体"/>
          <w:sz w:val="28"/>
          <w:szCs w:val="28"/>
          <w:u w:val="single"/>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w:t>
      </w:r>
      <w:r>
        <w:rPr>
          <w:rFonts w:ascii="宋体" w:hAnsi="宋体" w:cs="宋体"/>
          <w:sz w:val="28"/>
          <w:szCs w:val="28"/>
          <w:u w:val="single"/>
        </w:rPr>
        <w:t xml:space="preserve">                                 </w:t>
      </w:r>
    </w:p>
    <w:p w:rsidR="007C5008" w:rsidRDefault="007C5008" w:rsidP="007C5008">
      <w:pPr>
        <w:pStyle w:val="Blockquote"/>
        <w:spacing w:line="400" w:lineRule="exact"/>
        <w:ind w:right="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w:t>
      </w:r>
      <w:r>
        <w:rPr>
          <w:rFonts w:ascii="宋体" w:hAnsi="宋体" w:cs="宋体"/>
          <w:sz w:val="28"/>
          <w:szCs w:val="28"/>
          <w:u w:val="single"/>
        </w:rPr>
        <w:t xml:space="preserve">             /                     </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kern w:val="2"/>
          <w:sz w:val="28"/>
          <w:szCs w:val="28"/>
        </w:rPr>
        <w:t xml:space="preserve">7.3 </w:t>
      </w:r>
      <w:r>
        <w:rPr>
          <w:rFonts w:ascii="宋体" w:hAnsi="宋体" w:cs="宋体" w:hint="eastAsia"/>
          <w:sz w:val="28"/>
          <w:szCs w:val="28"/>
        </w:rPr>
        <w:t>发包人通过招标方式选择专业工程分包施工单位，承包人参与分包工程的招标，认可招标结果，并作为总包单位与分包工程的中标人（以下简称“分包人”）签订工程分包施工合同。</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kern w:val="2"/>
          <w:sz w:val="28"/>
          <w:szCs w:val="28"/>
        </w:rPr>
        <w:t xml:space="preserve">7.4 </w:t>
      </w:r>
      <w:r>
        <w:rPr>
          <w:rFonts w:ascii="宋体" w:hAnsi="宋体" w:cs="宋体" w:hint="eastAsia"/>
          <w:sz w:val="28"/>
          <w:szCs w:val="28"/>
        </w:rPr>
        <w:t>发包人支付给承包人专业分包工程合同价款（不含设备价格）的</w:t>
      </w:r>
      <w:r>
        <w:rPr>
          <w:rFonts w:ascii="宋体" w:hAnsi="宋体" w:cs="宋体"/>
          <w:sz w:val="28"/>
          <w:szCs w:val="28"/>
        </w:rPr>
        <w:t>/%</w:t>
      </w:r>
      <w:r>
        <w:rPr>
          <w:rFonts w:ascii="宋体" w:hAnsi="宋体" w:cs="宋体" w:hint="eastAsia"/>
          <w:sz w:val="28"/>
          <w:szCs w:val="28"/>
        </w:rPr>
        <w:t>作为总承包服务配合费用，该费用仅计取税金，承包人不得向分包人收取其他费用；该项费用包括但不限于以下内容：</w:t>
      </w:r>
    </w:p>
    <w:p w:rsidR="007C5008" w:rsidRDefault="007C5008" w:rsidP="007C5008">
      <w:pPr>
        <w:pStyle w:val="Blockquote"/>
        <w:spacing w:line="400" w:lineRule="exact"/>
        <w:ind w:left="0" w:right="0" w:firstLineChars="171" w:firstLine="479"/>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）承包人承担总包责任所发生的费用。</w:t>
      </w:r>
    </w:p>
    <w:p w:rsidR="007C5008" w:rsidRDefault="007C5008" w:rsidP="007C5008">
      <w:pPr>
        <w:pStyle w:val="Blockquote"/>
        <w:spacing w:line="400" w:lineRule="exact"/>
        <w:ind w:left="0" w:right="0" w:firstLineChars="171" w:firstLine="479"/>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）“分包工程”施工完毕总体工程的收尾和修复以及使用承包人的施工所用水电管线等费用（水电费用装表计量，按照实际用量由分包人承担）。</w:t>
      </w:r>
    </w:p>
    <w:p w:rsidR="007C5008" w:rsidRDefault="007C5008" w:rsidP="007C5008">
      <w:pPr>
        <w:pStyle w:val="Blockquote"/>
        <w:spacing w:line="400" w:lineRule="exact"/>
        <w:ind w:right="0"/>
        <w:rPr>
          <w:rFonts w:asci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）分包人使用承包人现场临时工程及在用的脚手架、塔吊、施工电梯等费用。</w:t>
      </w:r>
    </w:p>
    <w:p w:rsidR="007C5008" w:rsidRDefault="007C5008" w:rsidP="007C5008">
      <w:pPr>
        <w:pStyle w:val="Blockquote"/>
        <w:spacing w:line="400" w:lineRule="exact"/>
        <w:ind w:right="0"/>
        <w:rPr>
          <w:rFonts w:ascii="宋体" w:cs="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）分包人使用工程的施工道路等。</w:t>
      </w:r>
    </w:p>
    <w:p w:rsidR="007C5008" w:rsidRDefault="007C5008" w:rsidP="007C5008">
      <w:pPr>
        <w:pStyle w:val="Blockquote"/>
        <w:spacing w:line="400" w:lineRule="exact"/>
        <w:ind w:left="0" w:right="0" w:firstLineChars="171" w:firstLine="479"/>
        <w:rPr>
          <w:rFonts w:ascii="宋体" w:cs="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）门窗洞口、安装工程管道口、楼地面墙面凿洞、槽等的后塞及修补等，以及整个工程的安全保卫等。</w:t>
      </w:r>
    </w:p>
    <w:p w:rsidR="007C5008" w:rsidRDefault="007C5008" w:rsidP="007C5008">
      <w:pPr>
        <w:pStyle w:val="Blockquote"/>
        <w:spacing w:line="400" w:lineRule="exact"/>
        <w:ind w:left="250" w:right="0" w:firstLine="110"/>
        <w:rPr>
          <w:rFonts w:ascii="宋体" w:cs="宋体"/>
          <w:sz w:val="28"/>
          <w:szCs w:val="28"/>
        </w:rPr>
      </w:pPr>
      <w:r>
        <w:rPr>
          <w:rFonts w:ascii="宋体" w:hAnsi="宋体" w:cs="宋体" w:hint="eastAsia"/>
          <w:sz w:val="28"/>
          <w:szCs w:val="28"/>
        </w:rPr>
        <w:t>（</w:t>
      </w:r>
      <w:r>
        <w:rPr>
          <w:rFonts w:ascii="宋体" w:hAnsi="宋体" w:cs="宋体"/>
          <w:sz w:val="28"/>
          <w:szCs w:val="28"/>
        </w:rPr>
        <w:t>6</w:t>
      </w:r>
      <w:r>
        <w:rPr>
          <w:rFonts w:ascii="宋体" w:hAnsi="宋体" w:cs="宋体" w:hint="eastAsia"/>
          <w:sz w:val="28"/>
          <w:szCs w:val="28"/>
        </w:rPr>
        <w:t>）为分包人提供标高、轴线、定位，隐蔽工程指引等。</w:t>
      </w:r>
    </w:p>
    <w:p w:rsidR="007C5008" w:rsidRDefault="007C5008" w:rsidP="007C5008">
      <w:pPr>
        <w:pStyle w:val="Blockquote"/>
        <w:spacing w:line="400" w:lineRule="exact"/>
        <w:ind w:left="250" w:right="0" w:firstLine="110"/>
        <w:rPr>
          <w:rFonts w:ascii="宋体" w:cs="宋体"/>
          <w:sz w:val="28"/>
          <w:szCs w:val="28"/>
        </w:rPr>
      </w:pPr>
      <w:r>
        <w:rPr>
          <w:rFonts w:ascii="宋体" w:hAnsi="宋体" w:cs="宋体" w:hint="eastAsia"/>
          <w:sz w:val="28"/>
          <w:szCs w:val="28"/>
        </w:rPr>
        <w:t>（</w:t>
      </w:r>
      <w:r>
        <w:rPr>
          <w:rFonts w:ascii="宋体" w:hAnsi="宋体" w:cs="宋体"/>
          <w:sz w:val="28"/>
          <w:szCs w:val="28"/>
        </w:rPr>
        <w:t>7</w:t>
      </w:r>
      <w:r>
        <w:rPr>
          <w:rFonts w:ascii="宋体" w:hAnsi="宋体" w:cs="宋体" w:hint="eastAsia"/>
          <w:sz w:val="28"/>
          <w:szCs w:val="28"/>
        </w:rPr>
        <w:t>）分包人的工程资料收集整理和移交，工程质量的检验和验收。</w:t>
      </w:r>
    </w:p>
    <w:p w:rsidR="007C5008" w:rsidRDefault="007C5008" w:rsidP="007C5008">
      <w:pPr>
        <w:pStyle w:val="Blockquote"/>
        <w:spacing w:line="400" w:lineRule="exact"/>
        <w:ind w:left="0" w:right="0" w:firstLineChars="151" w:firstLine="423"/>
        <w:rPr>
          <w:rFonts w:ascii="宋体" w:cs="宋体"/>
          <w:sz w:val="28"/>
          <w:szCs w:val="28"/>
        </w:rPr>
      </w:pPr>
      <w:r>
        <w:rPr>
          <w:rFonts w:ascii="宋体" w:hAnsi="宋体" w:cs="宋体" w:hint="eastAsia"/>
          <w:sz w:val="28"/>
          <w:szCs w:val="28"/>
        </w:rPr>
        <w:t>（</w:t>
      </w:r>
      <w:r>
        <w:rPr>
          <w:rFonts w:ascii="宋体" w:hAnsi="宋体" w:cs="宋体"/>
          <w:sz w:val="28"/>
          <w:szCs w:val="28"/>
        </w:rPr>
        <w:t>8</w:t>
      </w:r>
      <w:r>
        <w:rPr>
          <w:rFonts w:ascii="宋体" w:hAnsi="宋体" w:cs="宋体" w:hint="eastAsia"/>
          <w:sz w:val="28"/>
          <w:szCs w:val="28"/>
        </w:rPr>
        <w:t>）保证分包工程在施工期间有足够的工作面，保证其按时开工和连续施工，并承担因承包人原因使分包工程不能按时开工和配合不及时造成的工期延误责任。</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kern w:val="2"/>
          <w:sz w:val="28"/>
          <w:szCs w:val="28"/>
        </w:rPr>
        <w:t xml:space="preserve">7.5 </w:t>
      </w:r>
      <w:r>
        <w:rPr>
          <w:rFonts w:ascii="宋体" w:hAnsi="宋体" w:cs="宋体" w:hint="eastAsia"/>
          <w:sz w:val="28"/>
          <w:szCs w:val="28"/>
        </w:rPr>
        <w:t>配合工程：是指某一位于施工现场内或现场外的工程，并非由承包人施工或总包，但与承包人的工程有一定联系，需要承包人配合的工程；配合工程如下：</w:t>
      </w:r>
    </w:p>
    <w:p w:rsidR="007C5008" w:rsidRDefault="007C5008" w:rsidP="007C5008">
      <w:pPr>
        <w:pStyle w:val="Blockquote"/>
        <w:spacing w:line="400" w:lineRule="exact"/>
        <w:ind w:right="0"/>
        <w:rPr>
          <w:rFonts w:ascii="宋体" w:hAnsi="宋体" w:cs="宋体"/>
          <w:sz w:val="28"/>
          <w:szCs w:val="28"/>
          <w:u w:val="single"/>
        </w:rPr>
      </w:pPr>
      <w:r>
        <w:rPr>
          <w:rFonts w:ascii="宋体" w:hAnsi="宋体" w:cs="宋体" w:hint="eastAsia"/>
          <w:sz w:val="28"/>
          <w:szCs w:val="28"/>
        </w:rPr>
        <w:lastRenderedPageBreak/>
        <w:t>（</w:t>
      </w:r>
      <w:r>
        <w:rPr>
          <w:rFonts w:ascii="宋体" w:hAnsi="宋体" w:cs="宋体"/>
          <w:sz w:val="28"/>
          <w:szCs w:val="28"/>
        </w:rPr>
        <w:t>1</w:t>
      </w:r>
      <w:r>
        <w:rPr>
          <w:rFonts w:ascii="宋体" w:hAnsi="宋体" w:cs="宋体" w:hint="eastAsia"/>
          <w:sz w:val="28"/>
          <w:szCs w:val="28"/>
        </w:rPr>
        <w:t>）</w:t>
      </w:r>
      <w:r>
        <w:rPr>
          <w:rFonts w:ascii="宋体" w:hAnsi="宋体" w:cs="宋体"/>
          <w:sz w:val="28"/>
          <w:szCs w:val="28"/>
          <w:u w:val="single"/>
        </w:rPr>
        <w:t xml:space="preserve">       /          </w:t>
      </w:r>
    </w:p>
    <w:p w:rsidR="007C5008" w:rsidRDefault="007C5008" w:rsidP="007C5008">
      <w:pPr>
        <w:pStyle w:val="Blockquote"/>
        <w:spacing w:line="400" w:lineRule="exact"/>
        <w:ind w:right="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w:t>
      </w:r>
      <w:r>
        <w:rPr>
          <w:rFonts w:ascii="宋体" w:hAnsi="宋体" w:cs="宋体"/>
          <w:sz w:val="28"/>
          <w:szCs w:val="28"/>
          <w:u w:val="single"/>
        </w:rPr>
        <w:t xml:space="preserve">       /           </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kern w:val="2"/>
          <w:sz w:val="28"/>
          <w:szCs w:val="28"/>
        </w:rPr>
        <w:t xml:space="preserve">7.6 </w:t>
      </w:r>
      <w:r>
        <w:rPr>
          <w:rFonts w:ascii="宋体" w:hAnsi="宋体" w:cs="宋体" w:hint="eastAsia"/>
          <w:sz w:val="28"/>
          <w:szCs w:val="28"/>
        </w:rPr>
        <w:t>对于配合工程，承包人除不需要承办总包责任外，其他责任和义务同分包工程；发包人给予承包人万元作为承包人承担配合工作的配合费用，该费用仅计取税金。</w:t>
      </w:r>
    </w:p>
    <w:p w:rsidR="007C5008" w:rsidRDefault="007C5008" w:rsidP="007C5008">
      <w:pPr>
        <w:pStyle w:val="Blockquote"/>
        <w:spacing w:line="400" w:lineRule="exact"/>
        <w:ind w:left="250" w:right="0" w:hanging="250"/>
        <w:rPr>
          <w:rFonts w:ascii="宋体" w:cs="宋体"/>
          <w:kern w:val="2"/>
          <w:sz w:val="28"/>
          <w:szCs w:val="28"/>
        </w:rPr>
      </w:pPr>
      <w:r>
        <w:rPr>
          <w:rFonts w:ascii="宋体" w:hAnsi="宋体" w:cs="宋体"/>
          <w:kern w:val="2"/>
          <w:sz w:val="28"/>
          <w:szCs w:val="28"/>
        </w:rPr>
        <w:t xml:space="preserve">8. </w:t>
      </w:r>
      <w:r>
        <w:rPr>
          <w:rFonts w:ascii="宋体" w:hAnsi="宋体" w:cs="宋体" w:hint="eastAsia"/>
          <w:kern w:val="2"/>
          <w:sz w:val="28"/>
          <w:szCs w:val="28"/>
        </w:rPr>
        <w:t>结算</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kern w:val="2"/>
          <w:sz w:val="28"/>
          <w:szCs w:val="28"/>
        </w:rPr>
        <w:t>8.1</w:t>
      </w:r>
      <w:r>
        <w:rPr>
          <w:rFonts w:ascii="宋体" w:hAnsi="宋体" w:cs="宋体" w:hint="eastAsia"/>
          <w:sz w:val="28"/>
          <w:szCs w:val="28"/>
        </w:rPr>
        <w:t>工程价款的结算依据《安徽省建设工程价款结算暂行办法》等有关规定执行。</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kern w:val="2"/>
          <w:sz w:val="28"/>
          <w:szCs w:val="28"/>
        </w:rPr>
        <w:t>8.2</w:t>
      </w:r>
      <w:r>
        <w:rPr>
          <w:rFonts w:ascii="宋体" w:hAnsi="宋体" w:cs="宋体" w:hint="eastAsia"/>
          <w:sz w:val="28"/>
          <w:szCs w:val="28"/>
        </w:rPr>
        <w:t>承包人的投标报价（合同价款）是承包人基于业主提供的资料和现场数据及承包人的理解和现场考察计算出来的，覆盖了完成合同义务所包括的一切工作，不得因自身原因漏项或考虑不周提出索赔。</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kern w:val="2"/>
          <w:sz w:val="28"/>
          <w:szCs w:val="28"/>
        </w:rPr>
        <w:t xml:space="preserve">8.3 </w:t>
      </w:r>
      <w:r>
        <w:rPr>
          <w:rFonts w:ascii="宋体" w:hAnsi="宋体" w:cs="宋体" w:hint="eastAsia"/>
          <w:sz w:val="28"/>
          <w:szCs w:val="28"/>
        </w:rPr>
        <w:t>工程结算方式：合同价加（减）经工程师签字确认的设计变更及经济签证加（减）合同范围内政策性调整。</w:t>
      </w:r>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kern w:val="2"/>
          <w:sz w:val="28"/>
          <w:szCs w:val="28"/>
        </w:rPr>
        <w:t xml:space="preserve">8.4 </w:t>
      </w:r>
      <w:r>
        <w:rPr>
          <w:rFonts w:ascii="宋体" w:hAnsi="宋体" w:cs="宋体" w:hint="eastAsia"/>
          <w:sz w:val="28"/>
          <w:szCs w:val="28"/>
        </w:rPr>
        <w:t>发包人供应材料设备的结算：材料按照总价的</w:t>
      </w:r>
      <w:r>
        <w:rPr>
          <w:rFonts w:ascii="宋体" w:hAnsi="宋体" w:cs="宋体"/>
          <w:sz w:val="28"/>
          <w:szCs w:val="28"/>
        </w:rPr>
        <w:t>/%</w:t>
      </w:r>
      <w:r>
        <w:rPr>
          <w:rFonts w:ascii="宋体" w:hAnsi="宋体" w:cs="宋体" w:hint="eastAsia"/>
          <w:sz w:val="28"/>
          <w:szCs w:val="28"/>
        </w:rPr>
        <w:t>计取保管费（材料数量最多不超过设计文件的用量（可以计算定额损耗））；设备按照总价的</w:t>
      </w:r>
      <w:r>
        <w:rPr>
          <w:rFonts w:ascii="宋体" w:hAnsi="宋体" w:cs="宋体"/>
          <w:sz w:val="28"/>
          <w:szCs w:val="28"/>
        </w:rPr>
        <w:t>/%</w:t>
      </w:r>
      <w:r>
        <w:rPr>
          <w:rFonts w:ascii="宋体" w:hAnsi="宋体" w:cs="宋体" w:hint="eastAsia"/>
          <w:sz w:val="28"/>
          <w:szCs w:val="28"/>
        </w:rPr>
        <w:t>计取保管费；此费用仅计取税金。</w:t>
      </w:r>
    </w:p>
    <w:p w:rsidR="007C5008" w:rsidRDefault="007C5008" w:rsidP="007C5008">
      <w:pPr>
        <w:pStyle w:val="1"/>
        <w:spacing w:line="400" w:lineRule="exact"/>
        <w:ind w:firstLineChars="900" w:firstLine="2530"/>
        <w:rPr>
          <w:rFonts w:ascii="宋体" w:cs="宋体"/>
          <w:sz w:val="28"/>
          <w:szCs w:val="28"/>
        </w:rPr>
      </w:pPr>
      <w:bookmarkStart w:id="36" w:name="_Toc437462434"/>
      <w:r>
        <w:rPr>
          <w:rFonts w:ascii="宋体" w:hAnsi="宋体" w:cs="宋体" w:hint="eastAsia"/>
          <w:sz w:val="28"/>
          <w:szCs w:val="28"/>
        </w:rPr>
        <w:t>第六章投标文件格式</w:t>
      </w:r>
      <w:bookmarkEnd w:id="36"/>
    </w:p>
    <w:p w:rsidR="007C5008" w:rsidRDefault="007C5008" w:rsidP="007C5008">
      <w:pPr>
        <w:pStyle w:val="Blockquote"/>
        <w:spacing w:line="400" w:lineRule="exact"/>
        <w:ind w:left="0" w:right="0" w:firstLineChars="200" w:firstLine="560"/>
        <w:rPr>
          <w:rFonts w:ascii="宋体" w:cs="宋体"/>
          <w:sz w:val="28"/>
          <w:szCs w:val="28"/>
        </w:rPr>
      </w:pPr>
      <w:r>
        <w:rPr>
          <w:rFonts w:ascii="宋体" w:hAnsi="宋体" w:cs="宋体" w:hint="eastAsia"/>
          <w:sz w:val="28"/>
          <w:szCs w:val="28"/>
        </w:rPr>
        <w:t>参照《黄山市房屋及市政工程施工招标文件示范文本》，但必须包含以下内容</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1.1</w:t>
      </w:r>
      <w:r>
        <w:rPr>
          <w:rFonts w:ascii="宋体" w:hAnsi="宋体" w:cs="宋体" w:hint="eastAsia"/>
          <w:sz w:val="28"/>
          <w:szCs w:val="28"/>
        </w:rPr>
        <w:t>法定代表人身份证明书；企业资质证书、项目经理证及安全考核</w:t>
      </w:r>
      <w:r>
        <w:rPr>
          <w:rFonts w:ascii="宋体" w:hAnsi="宋体" w:cs="宋体"/>
          <w:sz w:val="28"/>
          <w:szCs w:val="28"/>
        </w:rPr>
        <w:t>B</w:t>
      </w:r>
      <w:r>
        <w:rPr>
          <w:rFonts w:ascii="宋体" w:hAnsi="宋体" w:cs="宋体" w:hint="eastAsia"/>
          <w:sz w:val="28"/>
          <w:szCs w:val="28"/>
        </w:rPr>
        <w:t>证、等资格审查资料。</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1.2</w:t>
      </w:r>
      <w:r>
        <w:rPr>
          <w:rFonts w:ascii="宋体" w:hAnsi="宋体" w:cs="宋体" w:hint="eastAsia"/>
          <w:sz w:val="28"/>
          <w:szCs w:val="28"/>
        </w:rPr>
        <w:t>投标文件签署授权委托书（须附法定代表人的身份证复印件）</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1.3</w:t>
      </w:r>
      <w:r>
        <w:rPr>
          <w:rFonts w:ascii="宋体" w:hAnsi="宋体" w:cs="宋体" w:hint="eastAsia"/>
          <w:sz w:val="28"/>
          <w:szCs w:val="28"/>
        </w:rPr>
        <w:t>投标函及投标承诺</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承诺包括工期、质量、安全文明、施工配合、外部关系协调、资金担保、工程竣工后续服务以及不拖欠农民工工资的承诺</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1.4</w:t>
      </w:r>
      <w:r>
        <w:rPr>
          <w:rFonts w:ascii="宋体" w:hAnsi="宋体" w:cs="宋体" w:hint="eastAsia"/>
          <w:sz w:val="28"/>
          <w:szCs w:val="28"/>
        </w:rPr>
        <w:t>管理机构配备情况</w:t>
      </w:r>
    </w:p>
    <w:p w:rsidR="007C5008" w:rsidRDefault="007C5008" w:rsidP="007C5008">
      <w:pPr>
        <w:spacing w:line="400" w:lineRule="exact"/>
        <w:ind w:firstLineChars="150" w:firstLine="420"/>
        <w:rPr>
          <w:rFonts w:ascii="宋体" w:cs="宋体"/>
          <w:sz w:val="28"/>
          <w:szCs w:val="28"/>
        </w:rPr>
      </w:pPr>
      <w:r>
        <w:rPr>
          <w:rFonts w:ascii="宋体" w:hAnsi="宋体" w:cs="宋体" w:hint="eastAsia"/>
          <w:sz w:val="28"/>
          <w:szCs w:val="28"/>
        </w:rPr>
        <w:t>包括项目经理、技术负责人以及拟派该工程管理的关键人员</w:t>
      </w:r>
      <w:r>
        <w:rPr>
          <w:rFonts w:ascii="宋体" w:hAnsi="宋体" w:cs="宋体"/>
          <w:sz w:val="28"/>
          <w:szCs w:val="28"/>
        </w:rPr>
        <w:t>(</w:t>
      </w:r>
      <w:r>
        <w:rPr>
          <w:rFonts w:ascii="宋体" w:hAnsi="宋体" w:cs="宋体" w:hint="eastAsia"/>
          <w:sz w:val="28"/>
          <w:szCs w:val="28"/>
        </w:rPr>
        <w:t>施工员、质检员、安全员等）</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1.5</w:t>
      </w:r>
      <w:r>
        <w:rPr>
          <w:rFonts w:ascii="宋体" w:hAnsi="宋体" w:cs="宋体" w:hint="eastAsia"/>
          <w:sz w:val="28"/>
          <w:szCs w:val="28"/>
        </w:rPr>
        <w:t>施工方案（简要描述）</w:t>
      </w:r>
    </w:p>
    <w:p w:rsidR="007C5008" w:rsidRDefault="007C5008" w:rsidP="007C5008">
      <w:pPr>
        <w:spacing w:line="400" w:lineRule="exact"/>
        <w:ind w:firstLineChars="200" w:firstLine="560"/>
        <w:rPr>
          <w:rFonts w:ascii="宋体" w:cs="宋体"/>
          <w:sz w:val="28"/>
          <w:szCs w:val="28"/>
        </w:rPr>
      </w:pPr>
      <w:r>
        <w:rPr>
          <w:rFonts w:ascii="宋体" w:hAnsi="宋体" w:cs="宋体" w:hint="eastAsia"/>
          <w:sz w:val="28"/>
          <w:szCs w:val="28"/>
        </w:rPr>
        <w:t>包括主要施工机械配备情况</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1.6</w:t>
      </w:r>
      <w:r>
        <w:rPr>
          <w:rFonts w:ascii="宋体" w:hAnsi="宋体" w:cs="宋体" w:hint="eastAsia"/>
          <w:sz w:val="28"/>
          <w:szCs w:val="28"/>
        </w:rPr>
        <w:t>商务</w:t>
      </w:r>
      <w:proofErr w:type="gramStart"/>
      <w:r>
        <w:rPr>
          <w:rFonts w:ascii="宋体" w:hAnsi="宋体" w:cs="宋体" w:hint="eastAsia"/>
          <w:sz w:val="28"/>
          <w:szCs w:val="28"/>
        </w:rPr>
        <w:t>标其他</w:t>
      </w:r>
      <w:proofErr w:type="gramEnd"/>
      <w:r>
        <w:rPr>
          <w:rFonts w:ascii="宋体" w:hAnsi="宋体" w:cs="宋体" w:hint="eastAsia"/>
          <w:sz w:val="28"/>
          <w:szCs w:val="28"/>
        </w:rPr>
        <w:t>内容</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表</w:t>
      </w:r>
      <w:r>
        <w:rPr>
          <w:rFonts w:ascii="宋体" w:hAnsi="宋体" w:cs="宋体"/>
          <w:sz w:val="28"/>
          <w:szCs w:val="28"/>
        </w:rPr>
        <w:t>2-01</w:t>
      </w:r>
      <w:r>
        <w:rPr>
          <w:rFonts w:ascii="宋体" w:hAnsi="宋体" w:cs="宋体" w:hint="eastAsia"/>
          <w:sz w:val="28"/>
          <w:szCs w:val="28"/>
        </w:rPr>
        <w:t>工程量清单报价表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lastRenderedPageBreak/>
        <w:t>(2)</w:t>
      </w:r>
      <w:r>
        <w:rPr>
          <w:rFonts w:ascii="宋体" w:hAnsi="宋体" w:cs="宋体" w:hint="eastAsia"/>
          <w:sz w:val="28"/>
          <w:szCs w:val="28"/>
        </w:rPr>
        <w:t>表</w:t>
      </w:r>
      <w:r>
        <w:rPr>
          <w:rFonts w:ascii="宋体" w:hAnsi="宋体" w:cs="宋体"/>
          <w:sz w:val="28"/>
          <w:szCs w:val="28"/>
        </w:rPr>
        <w:t>2-02</w:t>
      </w:r>
      <w:r>
        <w:rPr>
          <w:rFonts w:ascii="宋体" w:hAnsi="宋体" w:cs="宋体" w:hint="eastAsia"/>
          <w:sz w:val="28"/>
          <w:szCs w:val="28"/>
        </w:rPr>
        <w:t>编制说明</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表</w:t>
      </w:r>
      <w:r>
        <w:rPr>
          <w:rFonts w:ascii="宋体" w:hAnsi="宋体" w:cs="宋体"/>
          <w:sz w:val="28"/>
          <w:szCs w:val="28"/>
        </w:rPr>
        <w:t xml:space="preserve">2-03 </w:t>
      </w:r>
      <w:r>
        <w:rPr>
          <w:rFonts w:ascii="宋体" w:hAnsi="宋体" w:cs="宋体" w:hint="eastAsia"/>
          <w:sz w:val="28"/>
          <w:szCs w:val="28"/>
        </w:rPr>
        <w:t>投标总价</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表</w:t>
      </w:r>
      <w:r>
        <w:rPr>
          <w:rFonts w:ascii="宋体" w:hAnsi="宋体" w:cs="宋体"/>
          <w:sz w:val="28"/>
          <w:szCs w:val="28"/>
        </w:rPr>
        <w:t>2-04</w:t>
      </w:r>
      <w:r>
        <w:rPr>
          <w:rFonts w:ascii="宋体" w:hAnsi="宋体" w:cs="宋体" w:hint="eastAsia"/>
          <w:sz w:val="28"/>
          <w:szCs w:val="28"/>
        </w:rPr>
        <w:t>建设项目投标总价汇总表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表</w:t>
      </w:r>
      <w:r>
        <w:rPr>
          <w:rFonts w:ascii="宋体" w:hAnsi="宋体" w:cs="宋体"/>
          <w:sz w:val="28"/>
          <w:szCs w:val="28"/>
        </w:rPr>
        <w:t>2-05</w:t>
      </w:r>
      <w:r>
        <w:rPr>
          <w:rFonts w:ascii="宋体" w:hAnsi="宋体" w:cs="宋体" w:hint="eastAsia"/>
          <w:sz w:val="28"/>
          <w:szCs w:val="28"/>
        </w:rPr>
        <w:t>单项工程造价汇总表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表</w:t>
      </w:r>
      <w:r>
        <w:rPr>
          <w:rFonts w:ascii="宋体" w:hAnsi="宋体" w:cs="宋体"/>
          <w:sz w:val="28"/>
          <w:szCs w:val="28"/>
        </w:rPr>
        <w:t>2-06</w:t>
      </w:r>
      <w:r>
        <w:rPr>
          <w:rFonts w:ascii="宋体" w:hAnsi="宋体" w:cs="宋体" w:hint="eastAsia"/>
          <w:sz w:val="28"/>
          <w:szCs w:val="28"/>
        </w:rPr>
        <w:t>单位工程造价汇总表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(7)</w:t>
      </w:r>
      <w:r>
        <w:rPr>
          <w:rFonts w:ascii="宋体" w:hAnsi="宋体" w:cs="宋体" w:hint="eastAsia"/>
          <w:sz w:val="28"/>
          <w:szCs w:val="28"/>
        </w:rPr>
        <w:t>表</w:t>
      </w:r>
      <w:r>
        <w:rPr>
          <w:rFonts w:ascii="宋体" w:hAnsi="宋体" w:cs="宋体"/>
          <w:sz w:val="28"/>
          <w:szCs w:val="28"/>
        </w:rPr>
        <w:t>2-07</w:t>
      </w:r>
      <w:r>
        <w:rPr>
          <w:rFonts w:ascii="宋体" w:hAnsi="宋体" w:cs="宋体" w:hint="eastAsia"/>
          <w:sz w:val="28"/>
          <w:szCs w:val="28"/>
        </w:rPr>
        <w:t>分部分项工程量清单计价表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(8)</w:t>
      </w:r>
      <w:r>
        <w:rPr>
          <w:rFonts w:ascii="宋体" w:hAnsi="宋体" w:cs="宋体" w:hint="eastAsia"/>
          <w:sz w:val="28"/>
          <w:szCs w:val="28"/>
        </w:rPr>
        <w:t>表</w:t>
      </w:r>
      <w:r>
        <w:rPr>
          <w:rFonts w:ascii="宋体" w:hAnsi="宋体" w:cs="宋体"/>
          <w:sz w:val="28"/>
          <w:szCs w:val="28"/>
        </w:rPr>
        <w:t>2-07-01</w:t>
      </w:r>
      <w:r>
        <w:rPr>
          <w:rFonts w:ascii="宋体" w:hAnsi="宋体" w:cs="宋体" w:hint="eastAsia"/>
          <w:sz w:val="28"/>
          <w:szCs w:val="28"/>
        </w:rPr>
        <w:t>分部分项工程量清单综合单价分析表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(9)</w:t>
      </w:r>
      <w:r>
        <w:rPr>
          <w:rFonts w:ascii="宋体" w:hAnsi="宋体" w:cs="宋体" w:hint="eastAsia"/>
          <w:sz w:val="28"/>
          <w:szCs w:val="28"/>
        </w:rPr>
        <w:t>表</w:t>
      </w:r>
      <w:r>
        <w:rPr>
          <w:rFonts w:ascii="宋体" w:hAnsi="宋体" w:cs="宋体"/>
          <w:sz w:val="28"/>
          <w:szCs w:val="28"/>
        </w:rPr>
        <w:t>2-08</w:t>
      </w:r>
      <w:r>
        <w:rPr>
          <w:rFonts w:ascii="宋体" w:hAnsi="宋体" w:cs="宋体" w:hint="eastAsia"/>
          <w:sz w:val="28"/>
          <w:szCs w:val="28"/>
        </w:rPr>
        <w:t>措施项目清单计价表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(10)</w:t>
      </w:r>
      <w:r>
        <w:rPr>
          <w:rFonts w:ascii="宋体" w:hAnsi="宋体" w:cs="宋体" w:hint="eastAsia"/>
          <w:sz w:val="28"/>
          <w:szCs w:val="28"/>
        </w:rPr>
        <w:t>表</w:t>
      </w:r>
      <w:r>
        <w:rPr>
          <w:rFonts w:ascii="宋体" w:hAnsi="宋体" w:cs="宋体"/>
          <w:sz w:val="28"/>
          <w:szCs w:val="28"/>
        </w:rPr>
        <w:t>2-09</w:t>
      </w:r>
      <w:r>
        <w:rPr>
          <w:rFonts w:ascii="宋体" w:hAnsi="宋体" w:cs="宋体" w:hint="eastAsia"/>
          <w:sz w:val="28"/>
          <w:szCs w:val="28"/>
        </w:rPr>
        <w:t>不可竞争费项目清单与计价表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(11)</w:t>
      </w:r>
      <w:r>
        <w:rPr>
          <w:rFonts w:ascii="宋体" w:hAnsi="宋体" w:cs="宋体" w:hint="eastAsia"/>
          <w:sz w:val="28"/>
          <w:szCs w:val="28"/>
        </w:rPr>
        <w:t>表</w:t>
      </w:r>
      <w:r>
        <w:rPr>
          <w:rFonts w:ascii="宋体" w:hAnsi="宋体" w:cs="宋体"/>
          <w:sz w:val="28"/>
          <w:szCs w:val="28"/>
        </w:rPr>
        <w:t>2-10</w:t>
      </w:r>
      <w:r>
        <w:rPr>
          <w:rFonts w:ascii="宋体" w:hAnsi="宋体" w:cs="宋体" w:hint="eastAsia"/>
          <w:sz w:val="28"/>
          <w:szCs w:val="28"/>
        </w:rPr>
        <w:t>其他项目清单计价表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(12)</w:t>
      </w:r>
      <w:r>
        <w:rPr>
          <w:rFonts w:ascii="宋体" w:hAnsi="宋体" w:cs="宋体" w:hint="eastAsia"/>
          <w:sz w:val="28"/>
          <w:szCs w:val="28"/>
        </w:rPr>
        <w:t>表</w:t>
      </w:r>
      <w:r>
        <w:rPr>
          <w:rFonts w:ascii="宋体" w:hAnsi="宋体" w:cs="宋体"/>
          <w:sz w:val="28"/>
          <w:szCs w:val="28"/>
        </w:rPr>
        <w:t>2-11</w:t>
      </w:r>
      <w:r>
        <w:rPr>
          <w:rFonts w:ascii="宋体" w:hAnsi="宋体" w:cs="宋体" w:hint="eastAsia"/>
          <w:sz w:val="28"/>
          <w:szCs w:val="28"/>
        </w:rPr>
        <w:t>暂列金额明细表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(13)</w:t>
      </w:r>
      <w:r>
        <w:rPr>
          <w:rFonts w:ascii="宋体" w:hAnsi="宋体" w:cs="宋体" w:hint="eastAsia"/>
          <w:sz w:val="28"/>
          <w:szCs w:val="28"/>
        </w:rPr>
        <w:t>表</w:t>
      </w:r>
      <w:r>
        <w:rPr>
          <w:rFonts w:ascii="宋体" w:hAnsi="宋体" w:cs="宋体"/>
          <w:sz w:val="28"/>
          <w:szCs w:val="28"/>
        </w:rPr>
        <w:t>2-12</w:t>
      </w:r>
      <w:r>
        <w:rPr>
          <w:rFonts w:ascii="宋体" w:hAnsi="宋体" w:cs="宋体" w:hint="eastAsia"/>
          <w:sz w:val="28"/>
          <w:szCs w:val="28"/>
        </w:rPr>
        <w:t>计日工表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(14)</w:t>
      </w:r>
      <w:r>
        <w:rPr>
          <w:rFonts w:ascii="宋体" w:hAnsi="宋体" w:cs="宋体" w:hint="eastAsia"/>
          <w:sz w:val="28"/>
          <w:szCs w:val="28"/>
        </w:rPr>
        <w:t>表</w:t>
      </w:r>
      <w:r>
        <w:rPr>
          <w:rFonts w:ascii="宋体" w:hAnsi="宋体" w:cs="宋体"/>
          <w:sz w:val="28"/>
          <w:szCs w:val="28"/>
        </w:rPr>
        <w:t>2-13</w:t>
      </w:r>
      <w:r>
        <w:rPr>
          <w:rFonts w:ascii="宋体" w:hAnsi="宋体" w:cs="宋体" w:hint="eastAsia"/>
          <w:sz w:val="28"/>
          <w:szCs w:val="28"/>
        </w:rPr>
        <w:t>总承包服务费表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(15)</w:t>
      </w:r>
      <w:r>
        <w:rPr>
          <w:rFonts w:ascii="宋体" w:hAnsi="宋体" w:cs="宋体" w:hint="eastAsia"/>
          <w:sz w:val="28"/>
          <w:szCs w:val="28"/>
        </w:rPr>
        <w:t>表</w:t>
      </w:r>
      <w:r>
        <w:rPr>
          <w:rFonts w:ascii="宋体" w:hAnsi="宋体" w:cs="宋体"/>
          <w:sz w:val="28"/>
          <w:szCs w:val="28"/>
        </w:rPr>
        <w:t>2-14</w:t>
      </w:r>
      <w:r>
        <w:rPr>
          <w:rFonts w:ascii="宋体" w:hAnsi="宋体" w:cs="宋体" w:hint="eastAsia"/>
          <w:sz w:val="28"/>
          <w:szCs w:val="28"/>
        </w:rPr>
        <w:t>税金计价表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(16)</w:t>
      </w:r>
      <w:r>
        <w:rPr>
          <w:rFonts w:ascii="宋体" w:hAnsi="宋体" w:cs="宋体" w:hint="eastAsia"/>
          <w:sz w:val="28"/>
          <w:szCs w:val="28"/>
        </w:rPr>
        <w:t>表</w:t>
      </w:r>
      <w:r>
        <w:rPr>
          <w:rFonts w:ascii="宋体" w:hAnsi="宋体" w:cs="宋体"/>
          <w:sz w:val="28"/>
          <w:szCs w:val="28"/>
        </w:rPr>
        <w:t>2-15</w:t>
      </w:r>
      <w:r>
        <w:rPr>
          <w:rFonts w:ascii="宋体" w:hAnsi="宋体" w:cs="宋体" w:hint="eastAsia"/>
          <w:sz w:val="28"/>
          <w:szCs w:val="28"/>
        </w:rPr>
        <w:t>总承包服务计价表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(17)</w:t>
      </w:r>
      <w:r>
        <w:rPr>
          <w:rFonts w:ascii="宋体" w:hAnsi="宋体" w:cs="宋体" w:hint="eastAsia"/>
          <w:sz w:val="28"/>
          <w:szCs w:val="28"/>
        </w:rPr>
        <w:t>表</w:t>
      </w:r>
      <w:r>
        <w:rPr>
          <w:rFonts w:ascii="宋体" w:hAnsi="宋体" w:cs="宋体"/>
          <w:sz w:val="28"/>
          <w:szCs w:val="28"/>
        </w:rPr>
        <w:t>2-16</w:t>
      </w:r>
      <w:r>
        <w:rPr>
          <w:rFonts w:ascii="宋体" w:hAnsi="宋体" w:cs="宋体" w:hint="eastAsia"/>
          <w:sz w:val="28"/>
          <w:szCs w:val="28"/>
        </w:rPr>
        <w:t>税金计价表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(18)</w:t>
      </w:r>
      <w:r>
        <w:rPr>
          <w:rFonts w:ascii="宋体" w:hAnsi="宋体" w:cs="宋体" w:hint="eastAsia"/>
          <w:sz w:val="28"/>
          <w:szCs w:val="28"/>
        </w:rPr>
        <w:t>表</w:t>
      </w:r>
      <w:r>
        <w:rPr>
          <w:rFonts w:ascii="宋体" w:hAnsi="宋体" w:cs="宋体"/>
          <w:sz w:val="28"/>
          <w:szCs w:val="28"/>
        </w:rPr>
        <w:t>2-17</w:t>
      </w:r>
      <w:r>
        <w:rPr>
          <w:rFonts w:ascii="宋体" w:hAnsi="宋体" w:cs="宋体" w:hint="eastAsia"/>
          <w:sz w:val="28"/>
          <w:szCs w:val="28"/>
        </w:rPr>
        <w:t>材料（工程设备）</w:t>
      </w:r>
      <w:proofErr w:type="gramStart"/>
      <w:r>
        <w:rPr>
          <w:rFonts w:ascii="宋体" w:hAnsi="宋体" w:cs="宋体" w:hint="eastAsia"/>
          <w:sz w:val="28"/>
          <w:szCs w:val="28"/>
        </w:rPr>
        <w:t>暂估单价</w:t>
      </w:r>
      <w:proofErr w:type="gramEnd"/>
      <w:r>
        <w:rPr>
          <w:rFonts w:ascii="宋体" w:hAnsi="宋体" w:cs="宋体" w:hint="eastAsia"/>
          <w:sz w:val="28"/>
          <w:szCs w:val="28"/>
        </w:rPr>
        <w:t>一览表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(19)</w:t>
      </w:r>
      <w:r>
        <w:rPr>
          <w:rFonts w:ascii="宋体" w:hAnsi="宋体" w:cs="宋体" w:hint="eastAsia"/>
          <w:sz w:val="28"/>
          <w:szCs w:val="28"/>
        </w:rPr>
        <w:t>表</w:t>
      </w:r>
      <w:r>
        <w:rPr>
          <w:rFonts w:ascii="宋体" w:hAnsi="宋体" w:cs="宋体"/>
          <w:sz w:val="28"/>
          <w:szCs w:val="28"/>
        </w:rPr>
        <w:t>2-18</w:t>
      </w:r>
      <w:r>
        <w:rPr>
          <w:rFonts w:ascii="宋体" w:hAnsi="宋体" w:cs="宋体" w:hint="eastAsia"/>
          <w:sz w:val="28"/>
          <w:szCs w:val="28"/>
        </w:rPr>
        <w:t>发包人提供材料（工程设备）一览表</w:t>
      </w:r>
    </w:p>
    <w:p w:rsidR="007C5008" w:rsidRDefault="007C5008" w:rsidP="007C5008">
      <w:pPr>
        <w:spacing w:line="400" w:lineRule="exact"/>
        <w:ind w:firstLineChars="200" w:firstLine="560"/>
        <w:rPr>
          <w:rFonts w:ascii="宋体" w:cs="宋体"/>
          <w:sz w:val="28"/>
          <w:szCs w:val="28"/>
        </w:rPr>
      </w:pPr>
      <w:r>
        <w:rPr>
          <w:rFonts w:ascii="宋体" w:hAnsi="宋体" w:cs="宋体"/>
          <w:sz w:val="28"/>
          <w:szCs w:val="28"/>
        </w:rPr>
        <w:t>(20)</w:t>
      </w:r>
      <w:r>
        <w:rPr>
          <w:rFonts w:ascii="宋体" w:hAnsi="宋体" w:cs="宋体" w:hint="eastAsia"/>
          <w:sz w:val="28"/>
          <w:szCs w:val="28"/>
        </w:rPr>
        <w:t>表</w:t>
      </w:r>
      <w:r>
        <w:rPr>
          <w:rFonts w:ascii="宋体" w:hAnsi="宋体" w:cs="宋体"/>
          <w:sz w:val="28"/>
          <w:szCs w:val="28"/>
        </w:rPr>
        <w:t>2-19</w:t>
      </w:r>
      <w:r>
        <w:rPr>
          <w:rFonts w:ascii="宋体" w:hAnsi="宋体" w:cs="宋体" w:hint="eastAsia"/>
          <w:sz w:val="28"/>
          <w:szCs w:val="28"/>
        </w:rPr>
        <w:t>承包人提供的材料（工程设备）一览表</w:t>
      </w:r>
    </w:p>
    <w:p w:rsidR="007C5008" w:rsidRDefault="007C5008" w:rsidP="007C5008">
      <w:pPr>
        <w:spacing w:line="400" w:lineRule="exact"/>
        <w:ind w:firstLineChars="200" w:firstLine="560"/>
        <w:rPr>
          <w:rFonts w:ascii="宋体" w:cs="宋体"/>
          <w:sz w:val="28"/>
          <w:szCs w:val="28"/>
        </w:rPr>
      </w:pPr>
    </w:p>
    <w:p w:rsidR="007C5008" w:rsidRDefault="007C5008" w:rsidP="007C5008">
      <w:pPr>
        <w:spacing w:line="400" w:lineRule="exact"/>
        <w:rPr>
          <w:rFonts w:ascii="宋体" w:cs="宋体"/>
          <w:sz w:val="28"/>
          <w:szCs w:val="28"/>
        </w:rPr>
      </w:pPr>
    </w:p>
    <w:p w:rsidR="007C5008" w:rsidRDefault="007C5008" w:rsidP="007C5008">
      <w:pPr>
        <w:spacing w:line="400" w:lineRule="exact"/>
        <w:rPr>
          <w:rFonts w:ascii="宋体" w:cs="宋体"/>
          <w:sz w:val="28"/>
          <w:szCs w:val="28"/>
        </w:rPr>
      </w:pPr>
    </w:p>
    <w:p w:rsidR="00716E99" w:rsidRPr="007C5008" w:rsidRDefault="00716E99"/>
    <w:sectPr w:rsidR="00716E99" w:rsidRPr="007C5008" w:rsidSect="006938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FE932"/>
    <w:multiLevelType w:val="singleLevel"/>
    <w:tmpl w:val="898FE932"/>
    <w:lvl w:ilvl="0">
      <w:start w:val="1"/>
      <w:numFmt w:val="chineseCounting"/>
      <w:suff w:val="space"/>
      <w:lvlText w:val="第%1章"/>
      <w:lvlJc w:val="left"/>
      <w:rPr>
        <w:rFonts w:cs="Times New Roman" w:hint="eastAsia"/>
      </w:rPr>
    </w:lvl>
  </w:abstractNum>
  <w:abstractNum w:abstractNumId="1">
    <w:nsid w:val="34AF5A8C"/>
    <w:multiLevelType w:val="multilevel"/>
    <w:tmpl w:val="34AF5A8C"/>
    <w:lvl w:ilvl="0">
      <w:start w:val="2"/>
      <w:numFmt w:val="japaneseCounting"/>
      <w:lvlText w:val="第%1章"/>
      <w:lvlJc w:val="left"/>
      <w:pPr>
        <w:ind w:left="2070" w:hanging="1080"/>
      </w:pPr>
      <w:rPr>
        <w:rFonts w:cs="Times New Roman" w:hint="default"/>
      </w:rPr>
    </w:lvl>
    <w:lvl w:ilvl="1">
      <w:start w:val="1"/>
      <w:numFmt w:val="lowerLetter"/>
      <w:lvlText w:val="%2)"/>
      <w:lvlJc w:val="left"/>
      <w:pPr>
        <w:ind w:left="1830" w:hanging="420"/>
      </w:pPr>
      <w:rPr>
        <w:rFonts w:cs="Times New Roman"/>
      </w:rPr>
    </w:lvl>
    <w:lvl w:ilvl="2">
      <w:start w:val="1"/>
      <w:numFmt w:val="lowerRoman"/>
      <w:lvlText w:val="%3."/>
      <w:lvlJc w:val="right"/>
      <w:pPr>
        <w:ind w:left="2250" w:hanging="420"/>
      </w:pPr>
      <w:rPr>
        <w:rFonts w:cs="Times New Roman"/>
      </w:rPr>
    </w:lvl>
    <w:lvl w:ilvl="3">
      <w:start w:val="1"/>
      <w:numFmt w:val="decimal"/>
      <w:lvlText w:val="%4."/>
      <w:lvlJc w:val="left"/>
      <w:pPr>
        <w:ind w:left="2670" w:hanging="420"/>
      </w:pPr>
      <w:rPr>
        <w:rFonts w:cs="Times New Roman"/>
      </w:rPr>
    </w:lvl>
    <w:lvl w:ilvl="4">
      <w:start w:val="1"/>
      <w:numFmt w:val="lowerLetter"/>
      <w:lvlText w:val="%5)"/>
      <w:lvlJc w:val="left"/>
      <w:pPr>
        <w:ind w:left="3090" w:hanging="420"/>
      </w:pPr>
      <w:rPr>
        <w:rFonts w:cs="Times New Roman"/>
      </w:rPr>
    </w:lvl>
    <w:lvl w:ilvl="5">
      <w:start w:val="1"/>
      <w:numFmt w:val="lowerRoman"/>
      <w:lvlText w:val="%6."/>
      <w:lvlJc w:val="right"/>
      <w:pPr>
        <w:ind w:left="3510" w:hanging="420"/>
      </w:pPr>
      <w:rPr>
        <w:rFonts w:cs="Times New Roman"/>
      </w:rPr>
    </w:lvl>
    <w:lvl w:ilvl="6">
      <w:start w:val="1"/>
      <w:numFmt w:val="decimal"/>
      <w:lvlText w:val="%7."/>
      <w:lvlJc w:val="left"/>
      <w:pPr>
        <w:ind w:left="3930" w:hanging="420"/>
      </w:pPr>
      <w:rPr>
        <w:rFonts w:cs="Times New Roman"/>
      </w:rPr>
    </w:lvl>
    <w:lvl w:ilvl="7">
      <w:start w:val="1"/>
      <w:numFmt w:val="lowerLetter"/>
      <w:lvlText w:val="%8)"/>
      <w:lvlJc w:val="left"/>
      <w:pPr>
        <w:ind w:left="4350" w:hanging="420"/>
      </w:pPr>
      <w:rPr>
        <w:rFonts w:cs="Times New Roman"/>
      </w:rPr>
    </w:lvl>
    <w:lvl w:ilvl="8">
      <w:start w:val="1"/>
      <w:numFmt w:val="lowerRoman"/>
      <w:lvlText w:val="%9."/>
      <w:lvlJc w:val="right"/>
      <w:pPr>
        <w:ind w:left="4770" w:hanging="420"/>
      </w:pPr>
      <w:rPr>
        <w:rFonts w:cs="Times New Roman"/>
      </w:rPr>
    </w:lvl>
  </w:abstractNum>
  <w:abstractNum w:abstractNumId="2">
    <w:nsid w:val="5924F639"/>
    <w:multiLevelType w:val="singleLevel"/>
    <w:tmpl w:val="5924F639"/>
    <w:lvl w:ilvl="0">
      <w:start w:val="1"/>
      <w:numFmt w:val="decimal"/>
      <w:suff w:val="nothing"/>
      <w:lvlText w:val="%1、"/>
      <w:lvlJc w:val="left"/>
      <w:rPr>
        <w:rFonts w:cs="Times New Roman"/>
        <w:color w:val="auto"/>
      </w:rPr>
    </w:lvl>
  </w:abstractNum>
  <w:abstractNum w:abstractNumId="3">
    <w:nsid w:val="79EDEC69"/>
    <w:multiLevelType w:val="singleLevel"/>
    <w:tmpl w:val="79EDEC69"/>
    <w:lvl w:ilvl="0">
      <w:start w:val="7"/>
      <w:numFmt w:val="decimal"/>
      <w:suff w:val="nothing"/>
      <w:lvlText w:val="%1、"/>
      <w:lvlJc w:val="left"/>
      <w:rPr>
        <w:rFonts w:cs="Times New Roman"/>
      </w:rPr>
    </w:lvl>
  </w:abstractNum>
  <w:num w:numId="1">
    <w:abstractNumId w:val="0"/>
  </w:num>
  <w:num w:numId="2">
    <w:abstractNumId w:val="2"/>
    <w:lvlOverride w:ilvl="0">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5008"/>
    <w:rsid w:val="000616C3"/>
    <w:rsid w:val="00097CF4"/>
    <w:rsid w:val="001746FC"/>
    <w:rsid w:val="001929F7"/>
    <w:rsid w:val="001B62B3"/>
    <w:rsid w:val="00261FB5"/>
    <w:rsid w:val="002D60F9"/>
    <w:rsid w:val="00316E95"/>
    <w:rsid w:val="00327FFD"/>
    <w:rsid w:val="00382CE3"/>
    <w:rsid w:val="003A49F5"/>
    <w:rsid w:val="003D77D9"/>
    <w:rsid w:val="004B725A"/>
    <w:rsid w:val="00507CB0"/>
    <w:rsid w:val="00510479"/>
    <w:rsid w:val="00546D67"/>
    <w:rsid w:val="00572DFB"/>
    <w:rsid w:val="00610227"/>
    <w:rsid w:val="00693CF5"/>
    <w:rsid w:val="006A075B"/>
    <w:rsid w:val="006C733C"/>
    <w:rsid w:val="00716E99"/>
    <w:rsid w:val="0072321C"/>
    <w:rsid w:val="00730111"/>
    <w:rsid w:val="007629AE"/>
    <w:rsid w:val="00783111"/>
    <w:rsid w:val="00785C53"/>
    <w:rsid w:val="007C5008"/>
    <w:rsid w:val="007F7EC7"/>
    <w:rsid w:val="00843631"/>
    <w:rsid w:val="00884E7F"/>
    <w:rsid w:val="00985472"/>
    <w:rsid w:val="009E5775"/>
    <w:rsid w:val="00A01839"/>
    <w:rsid w:val="00A206EC"/>
    <w:rsid w:val="00B81B85"/>
    <w:rsid w:val="00BB1524"/>
    <w:rsid w:val="00BE2052"/>
    <w:rsid w:val="00BF2259"/>
    <w:rsid w:val="00C25B87"/>
    <w:rsid w:val="00D046E4"/>
    <w:rsid w:val="00D12D61"/>
    <w:rsid w:val="00DF6E85"/>
    <w:rsid w:val="00E2177B"/>
    <w:rsid w:val="00E26BB9"/>
    <w:rsid w:val="00F047D8"/>
    <w:rsid w:val="00FC2B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08"/>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7C5008"/>
    <w:pPr>
      <w:keepNext/>
      <w:keepLines/>
      <w:spacing w:line="360" w:lineRule="auto"/>
      <w:outlineLvl w:val="0"/>
    </w:pPr>
    <w:rPr>
      <w:b/>
      <w:bCs/>
      <w:kern w:val="44"/>
      <w:sz w:val="32"/>
      <w:szCs w:val="44"/>
    </w:rPr>
  </w:style>
  <w:style w:type="paragraph" w:styleId="2">
    <w:name w:val="heading 2"/>
    <w:basedOn w:val="a"/>
    <w:next w:val="a"/>
    <w:link w:val="2Char"/>
    <w:uiPriority w:val="99"/>
    <w:qFormat/>
    <w:rsid w:val="007C500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7C5008"/>
    <w:rPr>
      <w:rFonts w:ascii="Times New Roman" w:eastAsia="宋体" w:hAnsi="Times New Roman" w:cs="Times New Roman"/>
      <w:b/>
      <w:bCs/>
      <w:kern w:val="44"/>
      <w:sz w:val="32"/>
      <w:szCs w:val="44"/>
    </w:rPr>
  </w:style>
  <w:style w:type="character" w:customStyle="1" w:styleId="2Char">
    <w:name w:val="标题 2 Char"/>
    <w:basedOn w:val="a0"/>
    <w:link w:val="2"/>
    <w:uiPriority w:val="99"/>
    <w:rsid w:val="007C5008"/>
    <w:rPr>
      <w:rFonts w:ascii="Arial" w:eastAsia="黑体" w:hAnsi="Arial" w:cs="Times New Roman"/>
      <w:b/>
      <w:bCs/>
      <w:sz w:val="32"/>
      <w:szCs w:val="32"/>
    </w:rPr>
  </w:style>
  <w:style w:type="paragraph" w:styleId="a3">
    <w:name w:val="footer"/>
    <w:basedOn w:val="a"/>
    <w:link w:val="Char"/>
    <w:uiPriority w:val="99"/>
    <w:rsid w:val="007C5008"/>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rsid w:val="007C5008"/>
    <w:rPr>
      <w:rFonts w:ascii="Calibri" w:eastAsia="宋体" w:hAnsi="Calibri" w:cs="Times New Roman"/>
      <w:sz w:val="18"/>
      <w:szCs w:val="18"/>
    </w:rPr>
  </w:style>
  <w:style w:type="paragraph" w:styleId="a4">
    <w:name w:val="header"/>
    <w:basedOn w:val="a"/>
    <w:link w:val="Char0"/>
    <w:uiPriority w:val="99"/>
    <w:rsid w:val="007C500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uiPriority w:val="99"/>
    <w:rsid w:val="007C5008"/>
    <w:rPr>
      <w:rFonts w:ascii="Calibri" w:eastAsia="宋体" w:hAnsi="Calibri" w:cs="Times New Roman"/>
      <w:sz w:val="18"/>
      <w:szCs w:val="18"/>
    </w:rPr>
  </w:style>
  <w:style w:type="paragraph" w:styleId="10">
    <w:name w:val="toc 1"/>
    <w:basedOn w:val="a"/>
    <w:next w:val="a"/>
    <w:uiPriority w:val="99"/>
    <w:rsid w:val="007C5008"/>
    <w:pPr>
      <w:tabs>
        <w:tab w:val="right" w:leader="dot" w:pos="9628"/>
      </w:tabs>
      <w:spacing w:before="120" w:after="120" w:line="500" w:lineRule="exact"/>
      <w:jc w:val="center"/>
    </w:pPr>
    <w:rPr>
      <w:rFonts w:ascii="宋体" w:hAnsi="宋体"/>
      <w:b/>
      <w:bCs/>
      <w:caps/>
      <w:sz w:val="36"/>
      <w:szCs w:val="36"/>
    </w:rPr>
  </w:style>
  <w:style w:type="paragraph" w:styleId="11">
    <w:name w:val="index 1"/>
    <w:basedOn w:val="a"/>
    <w:next w:val="a"/>
    <w:uiPriority w:val="99"/>
    <w:semiHidden/>
    <w:rsid w:val="007C5008"/>
  </w:style>
  <w:style w:type="paragraph" w:styleId="a5">
    <w:name w:val="index heading"/>
    <w:basedOn w:val="a"/>
    <w:next w:val="11"/>
    <w:uiPriority w:val="99"/>
    <w:semiHidden/>
    <w:rsid w:val="007C5008"/>
  </w:style>
  <w:style w:type="paragraph" w:styleId="a6">
    <w:name w:val="Title"/>
    <w:basedOn w:val="a"/>
    <w:link w:val="Char1"/>
    <w:uiPriority w:val="99"/>
    <w:qFormat/>
    <w:rsid w:val="007C5008"/>
    <w:pPr>
      <w:spacing w:before="240" w:after="60"/>
      <w:jc w:val="center"/>
      <w:outlineLvl w:val="0"/>
    </w:pPr>
    <w:rPr>
      <w:rFonts w:ascii="Arial" w:hAnsi="Arial" w:cs="Arial"/>
      <w:b/>
      <w:bCs/>
      <w:sz w:val="32"/>
      <w:szCs w:val="32"/>
    </w:rPr>
  </w:style>
  <w:style w:type="character" w:customStyle="1" w:styleId="Char1">
    <w:name w:val="标题 Char"/>
    <w:basedOn w:val="a0"/>
    <w:link w:val="a6"/>
    <w:uiPriority w:val="99"/>
    <w:rsid w:val="007C5008"/>
    <w:rPr>
      <w:rFonts w:ascii="Arial" w:eastAsia="宋体" w:hAnsi="Arial" w:cs="Arial"/>
      <w:b/>
      <w:bCs/>
      <w:sz w:val="32"/>
      <w:szCs w:val="32"/>
    </w:rPr>
  </w:style>
  <w:style w:type="character" w:styleId="a7">
    <w:name w:val="page number"/>
    <w:basedOn w:val="a0"/>
    <w:uiPriority w:val="99"/>
    <w:rsid w:val="007C5008"/>
    <w:rPr>
      <w:rFonts w:cs="Times New Roman"/>
    </w:rPr>
  </w:style>
  <w:style w:type="character" w:styleId="a8">
    <w:name w:val="Hyperlink"/>
    <w:basedOn w:val="a0"/>
    <w:uiPriority w:val="99"/>
    <w:rsid w:val="007C5008"/>
    <w:rPr>
      <w:rFonts w:cs="Times New Roman"/>
      <w:color w:val="000000"/>
      <w:u w:val="none"/>
    </w:rPr>
  </w:style>
  <w:style w:type="paragraph" w:customStyle="1" w:styleId="p0">
    <w:name w:val="p0"/>
    <w:basedOn w:val="a"/>
    <w:uiPriority w:val="99"/>
    <w:rsid w:val="007C5008"/>
    <w:pPr>
      <w:widowControl/>
    </w:pPr>
    <w:rPr>
      <w:kern w:val="0"/>
      <w:szCs w:val="21"/>
    </w:rPr>
  </w:style>
  <w:style w:type="paragraph" w:customStyle="1" w:styleId="Default">
    <w:name w:val="Default"/>
    <w:uiPriority w:val="99"/>
    <w:rsid w:val="007C5008"/>
    <w:pPr>
      <w:widowControl w:val="0"/>
      <w:autoSpaceDE w:val="0"/>
      <w:autoSpaceDN w:val="0"/>
      <w:adjustRightInd w:val="0"/>
    </w:pPr>
    <w:rPr>
      <w:rFonts w:ascii="黑体" w:eastAsia="黑体" w:hAnsi="Times New Roman" w:cs="黑体"/>
      <w:color w:val="000000"/>
      <w:kern w:val="0"/>
      <w:sz w:val="24"/>
      <w:szCs w:val="24"/>
    </w:rPr>
  </w:style>
  <w:style w:type="paragraph" w:customStyle="1" w:styleId="Web">
    <w:name w:val="普通 (Web)"/>
    <w:basedOn w:val="a"/>
    <w:uiPriority w:val="99"/>
    <w:rsid w:val="007C5008"/>
    <w:pPr>
      <w:widowControl/>
      <w:spacing w:before="100" w:beforeAutospacing="1" w:after="100" w:afterAutospacing="1"/>
      <w:jc w:val="left"/>
    </w:pPr>
    <w:rPr>
      <w:rFonts w:ascii="宋体" w:hAnsi="宋体"/>
      <w:kern w:val="0"/>
      <w:sz w:val="24"/>
    </w:rPr>
  </w:style>
  <w:style w:type="paragraph" w:customStyle="1" w:styleId="12">
    <w:name w:val="正文1"/>
    <w:uiPriority w:val="99"/>
    <w:rsid w:val="007C5008"/>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Blockquote">
    <w:name w:val="Blockquote"/>
    <w:basedOn w:val="a"/>
    <w:uiPriority w:val="99"/>
    <w:rsid w:val="007C5008"/>
    <w:pPr>
      <w:autoSpaceDE w:val="0"/>
      <w:autoSpaceDN w:val="0"/>
      <w:adjustRightInd w:val="0"/>
      <w:spacing w:before="100" w:after="100"/>
      <w:ind w:left="360" w:right="360"/>
      <w:jc w:val="left"/>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1656</Words>
  <Characters>9441</Characters>
  <Application>Microsoft Office Word</Application>
  <DocSecurity>0</DocSecurity>
  <Lines>78</Lines>
  <Paragraphs>22</Paragraphs>
  <ScaleCrop>false</ScaleCrop>
  <Company>歙县人民医院</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1</cp:revision>
  <dcterms:created xsi:type="dcterms:W3CDTF">2019-09-09T01:05:00Z</dcterms:created>
  <dcterms:modified xsi:type="dcterms:W3CDTF">2019-09-09T01:06:00Z</dcterms:modified>
</cp:coreProperties>
</file>