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5D" w:rsidRDefault="00D4495D" w:rsidP="00D4495D">
      <w:pPr>
        <w:widowControl/>
        <w:spacing w:line="560" w:lineRule="exact"/>
        <w:ind w:left="21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附件2：</w:t>
      </w:r>
    </w:p>
    <w:p w:rsidR="00D4495D" w:rsidRDefault="00D4495D" w:rsidP="00D4495D">
      <w:pPr>
        <w:widowControl/>
        <w:spacing w:line="560" w:lineRule="exact"/>
        <w:jc w:val="center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医  院  简  介</w:t>
      </w:r>
    </w:p>
    <w:p w:rsidR="00D4495D" w:rsidRDefault="00D4495D" w:rsidP="00D4495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歙县人民医院是一所集医疗、教学、科研、预防、保健于一体的二级甲等综合性医院，为黄山职业技术学院附属医院，建院60余年，综合实力位居安徽省县级医院第一方阵，2015年被国家卫计委列入全面提升综合能力第一阶段500家县医院名单，为皖南医学院弋矶山医院、中国科学技术大学附属第一医院（安徽省立医院）医联体医院。</w:t>
      </w:r>
    </w:p>
    <w:p w:rsidR="00D4495D" w:rsidRDefault="00D4495D" w:rsidP="00D4495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医院实际开放病床750张（另杞梓里分院60张），设置18个住院病区，包括内科系（含心血管内科、肿瘤内科、呼吸内科、神经内科、消化内科、内分泌科、肾内科、血液科、风湿免疫科等学科）、外科系（含普通外科、胸外科、泌尿外科、儿外科、骨科、神经外科等学科）、妇产科、儿科（含新生儿病房）、感染性疾病科、重症医学科、眼科、耳鼻咽喉-头颈外科、口腔科、介入放射科（含疼痛科）、皮肤科、急诊科、麻醉科、中医科、康复医学科（筹）、医学影像科（含放射科、CT室、MRI室）、医学检验科、输血科、超声医学科、功能检查科（含心电图室、脑电图室）、药剂科（含临床药学办公室、静脉用药配置中心）等30余个临床、医技学科，并配备功能完善的健康体检部，学科建设趋于完善。2013年，消化内科为安徽省首批“十二五”临床重点专科（特色专科）建设项目；2014年，肿瘤内科为“安徽省第二批癌痛规范化治疗示范病房”；肿瘤内科、重症医学科为黄山市临床重点学科建设项目；麻醉科为黄山市临床特色学科建设项目。2017年，心血管内科为安徽省首批“十三五”临床重点</w:t>
      </w:r>
      <w:r>
        <w:rPr>
          <w:rFonts w:ascii="仿宋" w:eastAsia="仿宋" w:hAnsi="仿宋" w:hint="eastAsia"/>
          <w:sz w:val="28"/>
          <w:szCs w:val="28"/>
        </w:rPr>
        <w:lastRenderedPageBreak/>
        <w:t>专科（特色专科）建设项目。为配合黄山职业技术学院教学工作，设置内科学、五官科学、护理学、病理学、药学、医学影像学六个教研室。为黄山市“120”歙县急救分中心，承担全县院前急救工作。</w:t>
      </w:r>
    </w:p>
    <w:p w:rsidR="00D4495D" w:rsidRDefault="00D4495D" w:rsidP="00D4495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医院在职员工900余人，高、中级职称300余人，兼职教授、副教授60余人，其中三级教授1人，黄山名医3人，歙县名医4人，专业技术拔尖人才5人，硕士及研究生在读30余人。医院拥有省、市级科技成果17项，相继荣获市科技进步奖4项，县科技成果奖12项。</w:t>
      </w:r>
    </w:p>
    <w:p w:rsidR="00D4495D" w:rsidRDefault="00D4495D" w:rsidP="00D4495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医院建有先进的层流净化手术室、消毒供应室、静脉用药调配中心；规范设置重症监护病房、血液透析室。拥有多排螺旋CT（3台）、直线加速器、DSA、核磁共振、数字化X线成像系统（DR）、全自动生化分析仪等大型精密医疗设备。中心供氧、中心吸引、中央空调等设施一应俱全，生活热水24小时供应。</w:t>
      </w:r>
    </w:p>
    <w:p w:rsidR="00D4495D" w:rsidRDefault="00D4495D" w:rsidP="00D4495D">
      <w:pPr>
        <w:ind w:left="210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全院员工精诚团结，为实现三级综合性医院的战略目标而奋斗！</w:t>
      </w:r>
    </w:p>
    <w:p w:rsidR="003372AE" w:rsidRDefault="003372AE" w:rsidP="00B23AF7">
      <w:pPr>
        <w:ind w:left="210"/>
      </w:pPr>
    </w:p>
    <w:sectPr w:rsidR="003372AE" w:rsidSect="0033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95D"/>
    <w:rsid w:val="003372AE"/>
    <w:rsid w:val="00B23AF7"/>
    <w:rsid w:val="00B66B05"/>
    <w:rsid w:val="00D4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600" w:lineRule="exact"/>
        <w:ind w:leftChars="100" w:left="100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5D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2019-03-04T09:09:00Z</dcterms:created>
  <dcterms:modified xsi:type="dcterms:W3CDTF">2019-03-04T09:09:00Z</dcterms:modified>
</cp:coreProperties>
</file>